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54B" w:rsidRPr="0021413A" w:rsidRDefault="0094054B" w:rsidP="0094054B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Georgia" w:eastAsia="Times New Roman" w:hAnsi="Georgia" w:cs="Arial"/>
          <w:b/>
          <w:bCs/>
          <w:color w:val="FF0066"/>
          <w:kern w:val="36"/>
          <w:sz w:val="24"/>
          <w:szCs w:val="24"/>
          <w:lang w:eastAsia="ru-RU"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21413A">
        <w:rPr>
          <w:rFonts w:ascii="Georgia" w:eastAsia="Times New Roman" w:hAnsi="Georgia" w:cs="Arial"/>
          <w:b/>
          <w:bCs/>
          <w:color w:val="FF0066"/>
          <w:kern w:val="36"/>
          <w:sz w:val="24"/>
          <w:szCs w:val="24"/>
          <w:lang w:eastAsia="ru-RU"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Суббота – жизнь людей</w:t>
      </w:r>
    </w:p>
    <w:p w:rsidR="00763606" w:rsidRPr="0094054B" w:rsidRDefault="00763606" w:rsidP="0094054B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Georgia" w:eastAsia="Times New Roman" w:hAnsi="Georgia" w:cs="Arial"/>
          <w:b/>
          <w:bCs/>
          <w:color w:val="0070C0"/>
          <w:kern w:val="36"/>
          <w:sz w:val="24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p w:rsidR="0094054B" w:rsidRDefault="0094054B" w:rsidP="0094054B">
      <w:pPr>
        <w:shd w:val="clear" w:color="auto" w:fill="FFFFFF"/>
        <w:spacing w:after="0" w:line="240" w:lineRule="auto"/>
        <w:contextualSpacing/>
        <w:jc w:val="both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> </w:t>
      </w:r>
      <w:r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ab/>
      </w:r>
      <w:r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>Поиграйте в «снежки». Скомкайте их из бумаги и кидайте в корзину или друг в друга</w:t>
      </w:r>
      <w:r w:rsidR="00763606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>.</w:t>
      </w:r>
    </w:p>
    <w:p w:rsidR="00763606" w:rsidRPr="0094054B" w:rsidRDefault="00763606" w:rsidP="0094054B">
      <w:pPr>
        <w:shd w:val="clear" w:color="auto" w:fill="FFFFFF"/>
        <w:spacing w:after="0" w:line="240" w:lineRule="auto"/>
        <w:contextualSpacing/>
        <w:jc w:val="both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</w:p>
    <w:p w:rsidR="0094054B" w:rsidRDefault="0094054B" w:rsidP="00763606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bookmarkStart w:id="0" w:name="_GoBack"/>
      <w:r w:rsidRPr="0094054B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 wp14:anchorId="1A54D2C3" wp14:editId="43265590">
            <wp:extent cx="2324911" cy="2324911"/>
            <wp:effectExtent l="0" t="0" r="0" b="0"/>
            <wp:docPr id="13" name="Рисунок 13" descr="Картинки по запросу картинка игра в снежки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а игра в снежки до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307" cy="233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3606" w:rsidRPr="0094054B" w:rsidRDefault="00763606" w:rsidP="00763606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</w:p>
    <w:p w:rsidR="0094054B" w:rsidRPr="00763606" w:rsidRDefault="0094054B" w:rsidP="00763606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Arial"/>
          <w:color w:val="00B050"/>
          <w:sz w:val="24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763606">
        <w:rPr>
          <w:rFonts w:ascii="Georgia" w:eastAsia="Times New Roman" w:hAnsi="Georgia" w:cs="Arial"/>
          <w:b/>
          <w:bCs/>
          <w:color w:val="00B050"/>
          <w:sz w:val="24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Воскресенье – развитие речи</w:t>
      </w:r>
    </w:p>
    <w:p w:rsidR="0094054B" w:rsidRPr="0094054B" w:rsidRDefault="0094054B" w:rsidP="0094054B">
      <w:pPr>
        <w:shd w:val="clear" w:color="auto" w:fill="FFFFFF"/>
        <w:spacing w:after="0" w:line="240" w:lineRule="auto"/>
        <w:contextualSpacing/>
        <w:jc w:val="both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 w:rsidRPr="0094054B">
        <w:rPr>
          <w:rFonts w:ascii="Georgia" w:eastAsia="Times New Roman" w:hAnsi="Georgia" w:cs="Arial"/>
          <w:b/>
          <w:bCs/>
          <w:color w:val="111111"/>
          <w:sz w:val="24"/>
          <w:szCs w:val="24"/>
          <w:lang w:eastAsia="ru-RU"/>
        </w:rPr>
        <w:t> </w:t>
      </w:r>
    </w:p>
    <w:p w:rsidR="0094054B" w:rsidRPr="0094054B" w:rsidRDefault="00763606" w:rsidP="0094054B">
      <w:pPr>
        <w:shd w:val="clear" w:color="auto" w:fill="FFFFFF"/>
        <w:spacing w:after="0" w:line="240" w:lineRule="auto"/>
        <w:contextualSpacing/>
        <w:jc w:val="both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ab/>
      </w:r>
      <w:r w:rsidR="0094054B"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>Разучите пальчиковые и подвижные игры:</w:t>
      </w:r>
    </w:p>
    <w:p w:rsidR="0094054B" w:rsidRPr="0094054B" w:rsidRDefault="0094054B" w:rsidP="0094054B">
      <w:pPr>
        <w:shd w:val="clear" w:color="auto" w:fill="FFFFFF"/>
        <w:spacing w:after="0" w:line="240" w:lineRule="auto"/>
        <w:contextualSpacing/>
        <w:jc w:val="both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> </w:t>
      </w:r>
    </w:p>
    <w:p w:rsidR="0094054B" w:rsidRPr="0094054B" w:rsidRDefault="0094054B" w:rsidP="00763606">
      <w:pPr>
        <w:shd w:val="clear" w:color="auto" w:fill="FFFFFF"/>
        <w:spacing w:after="0" w:line="240" w:lineRule="auto"/>
        <w:contextualSpacing/>
        <w:jc w:val="right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 w:rsidRPr="0094054B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 wp14:anchorId="0FEA7C79" wp14:editId="31B5E721">
            <wp:extent cx="2827505" cy="2120630"/>
            <wp:effectExtent l="0" t="0" r="0" b="0"/>
            <wp:docPr id="14" name="Рисунок 14" descr="Картинки по запросу картинка  игра зайка беленький сид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а  игра зайка беленький сиди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05" cy="212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54B">
        <w:rPr>
          <w:rFonts w:ascii="Georgia" w:hAnsi="Georgia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A70A72B" wp14:editId="3EC9EFB8">
                <wp:extent cx="301625" cy="301625"/>
                <wp:effectExtent l="0" t="0" r="0" b="0"/>
                <wp:docPr id="10" name="AutoShape 3" descr="Картинки по запросу картинка  игра зайка беленький сиди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Картинки по запросу картинка  игра зайка беленький сидит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Pr="0094054B">
        <w:rPr>
          <w:rFonts w:ascii="Georgia" w:hAnsi="Georgia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3FE2A2D" wp14:editId="28A4F35D">
                <wp:extent cx="301625" cy="301625"/>
                <wp:effectExtent l="0" t="0" r="0" b="0"/>
                <wp:docPr id="9" name="AutoShape 1" descr="Картинки по запросу картинка  игра зайка беленький сиди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Картинки по запросу картинка  игра зайка беленький сидит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</w:p>
    <w:p w:rsidR="0094054B" w:rsidRPr="0094054B" w:rsidRDefault="0094054B" w:rsidP="0094054B">
      <w:pPr>
        <w:spacing w:after="0" w:line="240" w:lineRule="auto"/>
        <w:contextualSpacing/>
        <w:jc w:val="both"/>
        <w:rPr>
          <w:rFonts w:ascii="Georgia" w:hAnsi="Georgia"/>
          <w:sz w:val="24"/>
          <w:szCs w:val="24"/>
        </w:rPr>
      </w:pPr>
      <w:r w:rsidRPr="0094054B">
        <w:rPr>
          <w:rFonts w:ascii="Georgia" w:hAnsi="Georgia"/>
          <w:noProof/>
          <w:sz w:val="24"/>
          <w:szCs w:val="24"/>
          <w:lang w:eastAsia="ru-RU"/>
        </w:rPr>
        <w:lastRenderedPageBreak/>
        <w:drawing>
          <wp:inline distT="0" distB="0" distL="0" distR="0" wp14:anchorId="37F824C7" wp14:editId="45A7C381">
            <wp:extent cx="3023870" cy="2264212"/>
            <wp:effectExtent l="0" t="0" r="5080" b="3175"/>
            <wp:docPr id="15" name="Рисунок 15" descr="Картинки по запросу картинка  пальчиковая игра Снежный 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 пальчиковая игра Снежный к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4B" w:rsidRDefault="0094054B" w:rsidP="0094054B">
      <w:pPr>
        <w:spacing w:after="0" w:line="240" w:lineRule="auto"/>
        <w:contextualSpacing/>
        <w:jc w:val="both"/>
        <w:rPr>
          <w:rFonts w:ascii="Georgia" w:eastAsia="Times New Roman" w:hAnsi="Georgia" w:cs="Arial"/>
          <w:color w:val="0070C0"/>
          <w:sz w:val="24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63606" w:rsidRDefault="00763606" w:rsidP="0094054B">
      <w:pPr>
        <w:spacing w:after="0" w:line="240" w:lineRule="auto"/>
        <w:contextualSpacing/>
        <w:jc w:val="both"/>
        <w:rPr>
          <w:rFonts w:ascii="Georgia" w:eastAsia="Times New Roman" w:hAnsi="Georgia" w:cs="Arial"/>
          <w:color w:val="0070C0"/>
          <w:sz w:val="24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7A204091" wp14:editId="314DDA70">
            <wp:extent cx="3023870" cy="2264212"/>
            <wp:effectExtent l="0" t="0" r="5080" b="3175"/>
            <wp:docPr id="19" name="Рисунок 19" descr="Картинки по запросу картинка  пальчиковая игра Снежный 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 пальчиковая игра Снежный ко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4B" w:rsidRDefault="0094054B" w:rsidP="0094054B">
      <w:pPr>
        <w:spacing w:after="0" w:line="240" w:lineRule="auto"/>
        <w:contextualSpacing/>
        <w:jc w:val="center"/>
        <w:rPr>
          <w:rFonts w:ascii="Georgia" w:eastAsia="Times New Roman" w:hAnsi="Georgia" w:cs="Arial"/>
          <w:color w:val="0070C0"/>
          <w:sz w:val="24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94054B" w:rsidRDefault="0094054B" w:rsidP="0094054B">
      <w:pPr>
        <w:spacing w:after="0" w:line="240" w:lineRule="auto"/>
        <w:contextualSpacing/>
        <w:jc w:val="center"/>
        <w:rPr>
          <w:rFonts w:ascii="Georgia" w:eastAsia="Times New Roman" w:hAnsi="Georgia" w:cs="Arial"/>
          <w:color w:val="0070C0"/>
          <w:sz w:val="24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63606" w:rsidRDefault="00763606" w:rsidP="0094054B">
      <w:pPr>
        <w:spacing w:after="0" w:line="240" w:lineRule="auto"/>
        <w:contextualSpacing/>
        <w:jc w:val="center"/>
        <w:rPr>
          <w:rFonts w:ascii="Georgia" w:eastAsia="Times New Roman" w:hAnsi="Georgia" w:cs="Arial"/>
          <w:color w:val="0070C0"/>
          <w:sz w:val="24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63606" w:rsidRDefault="00763606" w:rsidP="0094054B">
      <w:pPr>
        <w:spacing w:after="0" w:line="240" w:lineRule="auto"/>
        <w:contextualSpacing/>
        <w:jc w:val="center"/>
        <w:rPr>
          <w:rFonts w:ascii="Georgia" w:eastAsia="Times New Roman" w:hAnsi="Georgia" w:cs="Arial"/>
          <w:color w:val="0070C0"/>
          <w:sz w:val="24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63606" w:rsidRDefault="00763606" w:rsidP="0094054B">
      <w:pPr>
        <w:spacing w:after="0" w:line="240" w:lineRule="auto"/>
        <w:contextualSpacing/>
        <w:jc w:val="center"/>
        <w:rPr>
          <w:rFonts w:ascii="Georgia" w:eastAsia="Times New Roman" w:hAnsi="Georgia" w:cs="Arial"/>
          <w:color w:val="0070C0"/>
          <w:sz w:val="24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63606" w:rsidRDefault="00763606" w:rsidP="0094054B">
      <w:pPr>
        <w:spacing w:after="0" w:line="240" w:lineRule="auto"/>
        <w:contextualSpacing/>
        <w:jc w:val="center"/>
        <w:rPr>
          <w:rFonts w:ascii="Georgia" w:eastAsia="Times New Roman" w:hAnsi="Georgia" w:cs="Arial"/>
          <w:color w:val="0070C0"/>
          <w:sz w:val="24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63606" w:rsidRDefault="00763606" w:rsidP="0094054B">
      <w:pPr>
        <w:spacing w:after="0" w:line="240" w:lineRule="auto"/>
        <w:contextualSpacing/>
        <w:jc w:val="center"/>
        <w:rPr>
          <w:rFonts w:ascii="Georgia" w:eastAsia="Times New Roman" w:hAnsi="Georgia" w:cs="Arial"/>
          <w:color w:val="0070C0"/>
          <w:sz w:val="24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63606" w:rsidRDefault="00763606" w:rsidP="0094054B">
      <w:pPr>
        <w:spacing w:after="0" w:line="240" w:lineRule="auto"/>
        <w:contextualSpacing/>
        <w:jc w:val="center"/>
        <w:rPr>
          <w:rFonts w:ascii="Georgia" w:eastAsia="Times New Roman" w:hAnsi="Georgia" w:cs="Arial"/>
          <w:color w:val="0070C0"/>
          <w:sz w:val="24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63606" w:rsidRDefault="00763606" w:rsidP="0094054B">
      <w:pPr>
        <w:spacing w:after="0" w:line="240" w:lineRule="auto"/>
        <w:contextualSpacing/>
        <w:jc w:val="center"/>
        <w:rPr>
          <w:rFonts w:ascii="Georgia" w:eastAsia="Times New Roman" w:hAnsi="Georgia" w:cs="Arial"/>
          <w:color w:val="0070C0"/>
          <w:sz w:val="24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63606" w:rsidRPr="00E6430C" w:rsidRDefault="00763606" w:rsidP="00763606">
      <w:pPr>
        <w:spacing w:after="0" w:line="240" w:lineRule="auto"/>
        <w:contextualSpacing/>
        <w:jc w:val="right"/>
        <w:rPr>
          <w:rFonts w:ascii="Georgia" w:hAnsi="Georgia"/>
          <w:color w:val="000000" w:themeColor="text1"/>
          <w:sz w:val="24"/>
          <w:szCs w:val="24"/>
        </w:rPr>
      </w:pPr>
      <w:r w:rsidRPr="00E6430C">
        <w:rPr>
          <w:rFonts w:ascii="Georgia" w:hAnsi="Georgia"/>
          <w:color w:val="000000" w:themeColor="text1"/>
          <w:sz w:val="24"/>
          <w:szCs w:val="24"/>
          <w:u w:val="single"/>
        </w:rPr>
        <w:t>Автор</w:t>
      </w:r>
      <w:r w:rsidRPr="00E6430C">
        <w:rPr>
          <w:rFonts w:ascii="Georgia" w:hAnsi="Georgia"/>
          <w:i/>
          <w:color w:val="000000" w:themeColor="text1"/>
          <w:sz w:val="24"/>
          <w:szCs w:val="24"/>
        </w:rPr>
        <w:t xml:space="preserve">: Елена </w:t>
      </w:r>
      <w:proofErr w:type="spellStart"/>
      <w:r w:rsidRPr="00E6430C">
        <w:rPr>
          <w:rFonts w:ascii="Georgia" w:hAnsi="Georgia"/>
          <w:i/>
          <w:color w:val="000000" w:themeColor="text1"/>
          <w:sz w:val="24"/>
          <w:szCs w:val="24"/>
        </w:rPr>
        <w:t>Мулюкина</w:t>
      </w:r>
      <w:proofErr w:type="spellEnd"/>
    </w:p>
    <w:p w:rsidR="00763606" w:rsidRPr="00E6430C" w:rsidRDefault="00763606" w:rsidP="00763606">
      <w:pPr>
        <w:spacing w:after="0" w:line="240" w:lineRule="auto"/>
        <w:contextualSpacing/>
        <w:jc w:val="right"/>
        <w:rPr>
          <w:rFonts w:ascii="Georgia" w:hAnsi="Georgia"/>
          <w:color w:val="000000" w:themeColor="text1"/>
          <w:sz w:val="24"/>
          <w:szCs w:val="24"/>
        </w:rPr>
      </w:pPr>
      <w:hyperlink r:id="rId10" w:history="1">
        <w:r w:rsidRPr="00E6430C">
          <w:rPr>
            <w:rStyle w:val="a3"/>
            <w:rFonts w:ascii="Georgia" w:hAnsi="Georgia"/>
            <w:color w:val="000000" w:themeColor="text1"/>
            <w:sz w:val="24"/>
            <w:szCs w:val="24"/>
            <w:u w:val="none"/>
          </w:rPr>
          <w:t>http://maminsite.ru/early.files/tvor6.htm</w:t>
        </w:r>
      </w:hyperlink>
    </w:p>
    <w:p w:rsidR="00763606" w:rsidRPr="00E6430C" w:rsidRDefault="00763606" w:rsidP="00763606">
      <w:pPr>
        <w:spacing w:after="0" w:line="240" w:lineRule="auto"/>
        <w:contextualSpacing/>
        <w:jc w:val="right"/>
        <w:rPr>
          <w:rFonts w:ascii="Georgia" w:eastAsia="Times New Roman" w:hAnsi="Georgia" w:cs="Arial"/>
          <w:color w:val="000000" w:themeColor="text1"/>
          <w:sz w:val="24"/>
          <w:szCs w:val="24"/>
          <w:lang w:eastAsia="ru-RU"/>
        </w:rPr>
      </w:pPr>
      <w:r w:rsidRPr="00E6430C">
        <w:rPr>
          <w:rFonts w:ascii="Georgia" w:eastAsia="Times New Roman" w:hAnsi="Georgia" w:cs="Arial"/>
          <w:color w:val="000000" w:themeColor="text1"/>
          <w:sz w:val="24"/>
          <w:szCs w:val="24"/>
          <w:u w:val="single"/>
          <w:lang w:eastAsia="ru-RU"/>
        </w:rPr>
        <w:t>Обработка</w:t>
      </w:r>
      <w:r w:rsidRPr="00E6430C">
        <w:rPr>
          <w:rFonts w:ascii="Georgia" w:eastAsia="Times New Roman" w:hAnsi="Georgia" w:cs="Arial"/>
          <w:color w:val="000000" w:themeColor="text1"/>
          <w:sz w:val="24"/>
          <w:szCs w:val="24"/>
          <w:lang w:eastAsia="ru-RU"/>
        </w:rPr>
        <w:t xml:space="preserve">: </w:t>
      </w:r>
      <w:r w:rsidRPr="00E6430C">
        <w:rPr>
          <w:rFonts w:ascii="Georgia" w:eastAsia="Times New Roman" w:hAnsi="Georgia" w:cs="Arial"/>
          <w:i/>
          <w:color w:val="000000" w:themeColor="text1"/>
          <w:sz w:val="24"/>
          <w:szCs w:val="24"/>
          <w:lang w:eastAsia="ru-RU"/>
        </w:rPr>
        <w:t>воспитатель Воробьева Г.С.</w:t>
      </w:r>
    </w:p>
    <w:p w:rsidR="0094054B" w:rsidRDefault="0094054B" w:rsidP="0094054B">
      <w:pPr>
        <w:spacing w:after="0" w:line="240" w:lineRule="auto"/>
        <w:contextualSpacing/>
        <w:jc w:val="center"/>
        <w:rPr>
          <w:rFonts w:ascii="Georgia" w:eastAsia="Times New Roman" w:hAnsi="Georgia" w:cs="Arial"/>
          <w:color w:val="0070C0"/>
          <w:sz w:val="24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647CA" w:rsidRPr="0094054B" w:rsidRDefault="00C647CA" w:rsidP="0094054B">
      <w:pPr>
        <w:spacing w:after="0" w:line="240" w:lineRule="auto"/>
        <w:contextualSpacing/>
        <w:jc w:val="center"/>
        <w:rPr>
          <w:rFonts w:ascii="Georgia" w:eastAsia="Times New Roman" w:hAnsi="Georgia" w:cs="Times New Roman"/>
          <w:color w:val="0070C0"/>
          <w:sz w:val="24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hyperlink r:id="rId11" w:history="1">
        <w:r w:rsidRPr="0094054B">
          <w:rPr>
            <w:rFonts w:ascii="Georgia" w:eastAsia="Times New Roman" w:hAnsi="Georgia" w:cs="Arial"/>
            <w:b/>
            <w:bCs/>
            <w:color w:val="0070C0"/>
            <w:sz w:val="24"/>
            <w:szCs w:val="24"/>
            <w:lang w:eastAsia="ru-RU"/>
            <w14:textFill>
              <w14:gradFill>
                <w14:gsLst>
                  <w14:gs w14:pos="0">
                    <w14:srgbClr w14:val="0070C0">
                      <w14:shade w14:val="30000"/>
                      <w14:satMod w14:val="115000"/>
                    </w14:srgbClr>
                  </w14:gs>
                  <w14:gs w14:pos="50000">
                    <w14:srgbClr w14:val="0070C0">
                      <w14:shade w14:val="67500"/>
                      <w14:satMod w14:val="115000"/>
                    </w14:srgbClr>
                  </w14:gs>
                  <w14:gs w14:pos="100000">
                    <w14:srgbClr w14:val="0070C0">
                      <w14:shade w14:val="100000"/>
                      <w14:satMod w14:val="115000"/>
                    </w14:srgbClr>
                  </w14:gs>
                </w14:gsLst>
                <w14:path w14:path="circle">
                  <w14:fillToRect w14:l="50000" w14:t="50000" w14:r="50000" w14:b="50000"/>
                </w14:path>
              </w14:gradFill>
            </w14:textFill>
          </w:rPr>
          <w:t xml:space="preserve">Новогодняя </w:t>
        </w:r>
        <w:proofErr w:type="spellStart"/>
        <w:r w:rsidR="0094054B" w:rsidRPr="0094054B">
          <w:rPr>
            <w:rFonts w:ascii="Georgia" w:eastAsia="Times New Roman" w:hAnsi="Georgia" w:cs="Arial"/>
            <w:b/>
            <w:bCs/>
            <w:color w:val="0070C0"/>
            <w:sz w:val="24"/>
            <w:szCs w:val="24"/>
            <w:lang w:eastAsia="ru-RU"/>
            <w14:textFill>
              <w14:gradFill>
                <w14:gsLst>
                  <w14:gs w14:pos="0">
                    <w14:srgbClr w14:val="0070C0">
                      <w14:shade w14:val="30000"/>
                      <w14:satMod w14:val="115000"/>
                    </w14:srgbClr>
                  </w14:gs>
                  <w14:gs w14:pos="50000">
                    <w14:srgbClr w14:val="0070C0">
                      <w14:shade w14:val="67500"/>
                      <w14:satMod w14:val="115000"/>
                    </w14:srgbClr>
                  </w14:gs>
                  <w14:gs w14:pos="100000">
                    <w14:srgbClr w14:val="0070C0">
                      <w14:shade w14:val="100000"/>
                      <w14:satMod w14:val="115000"/>
                    </w14:srgbClr>
                  </w14:gs>
                </w14:gsLst>
                <w14:path w14:path="circle">
                  <w14:fillToRect w14:l="50000" w14:t="50000" w14:r="50000" w14:b="50000"/>
                </w14:path>
              </w14:gradFill>
            </w14:textFill>
          </w:rPr>
          <w:t>игро</w:t>
        </w:r>
        <w:r w:rsidRPr="0094054B">
          <w:rPr>
            <w:rFonts w:ascii="Georgia" w:eastAsia="Times New Roman" w:hAnsi="Georgia" w:cs="Arial"/>
            <w:b/>
            <w:bCs/>
            <w:color w:val="0070C0"/>
            <w:sz w:val="24"/>
            <w:szCs w:val="24"/>
            <w:lang w:eastAsia="ru-RU"/>
            <w14:textFill>
              <w14:gradFill>
                <w14:gsLst>
                  <w14:gs w14:pos="0">
                    <w14:srgbClr w14:val="0070C0">
                      <w14:shade w14:val="30000"/>
                      <w14:satMod w14:val="115000"/>
                    </w14:srgbClr>
                  </w14:gs>
                  <w14:gs w14:pos="50000">
                    <w14:srgbClr w14:val="0070C0">
                      <w14:shade w14:val="67500"/>
                      <w14:satMod w14:val="115000"/>
                    </w14:srgbClr>
                  </w14:gs>
                  <w14:gs w14:pos="100000">
                    <w14:srgbClr w14:val="0070C0">
                      <w14:shade w14:val="100000"/>
                      <w14:satMod w14:val="115000"/>
                    </w14:srgbClr>
                  </w14:gs>
                </w14:gsLst>
                <w14:path w14:path="circle">
                  <w14:fillToRect w14:l="50000" w14:t="50000" w14:r="50000" w14:b="50000"/>
                </w14:path>
              </w14:gradFill>
            </w14:textFill>
          </w:rPr>
          <w:t>неделька</w:t>
        </w:r>
        <w:proofErr w:type="spellEnd"/>
      </w:hyperlink>
    </w:p>
    <w:p w:rsidR="00C647CA" w:rsidRPr="0094054B" w:rsidRDefault="00C647CA" w:rsidP="0094054B">
      <w:pPr>
        <w:spacing w:after="0" w:line="240" w:lineRule="auto"/>
        <w:contextualSpacing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94054B">
        <w:rPr>
          <w:rFonts w:ascii="Georgia" w:eastAsia="Times New Roman" w:hAnsi="Georgia" w:cs="Times New Roman"/>
          <w:sz w:val="24"/>
          <w:szCs w:val="24"/>
          <w:lang w:eastAsia="ru-RU"/>
        </w:rPr>
        <w:t> </w:t>
      </w:r>
    </w:p>
    <w:p w:rsidR="0094054B" w:rsidRDefault="0094054B" w:rsidP="0094054B">
      <w:pPr>
        <w:spacing w:after="0" w:line="240" w:lineRule="auto"/>
        <w:contextualSpacing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94054B" w:rsidRDefault="0094054B" w:rsidP="0094054B">
      <w:pPr>
        <w:spacing w:after="0" w:line="240" w:lineRule="auto"/>
        <w:contextualSpacing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763606" w:rsidRPr="0094054B" w:rsidRDefault="00763606" w:rsidP="00763606">
      <w:pPr>
        <w:spacing w:after="0" w:line="240" w:lineRule="auto"/>
        <w:contextualSpacing/>
        <w:jc w:val="center"/>
        <w:rPr>
          <w:rFonts w:ascii="Georgia" w:eastAsia="Times New Roman" w:hAnsi="Georgia" w:cs="Times New Roman"/>
          <w:color w:val="FF0066"/>
          <w:sz w:val="24"/>
          <w:szCs w:val="24"/>
          <w:lang w:eastAsia="ru-RU"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94054B">
        <w:rPr>
          <w:rFonts w:ascii="Georgia" w:eastAsia="Times New Roman" w:hAnsi="Georgia" w:cs="Times New Roman"/>
          <w:b/>
          <w:bCs/>
          <w:color w:val="FF0066"/>
          <w:sz w:val="24"/>
          <w:szCs w:val="24"/>
          <w:lang w:eastAsia="ru-RU"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Понедельник – математика</w:t>
      </w:r>
    </w:p>
    <w:p w:rsidR="00763606" w:rsidRPr="0094054B" w:rsidRDefault="00763606" w:rsidP="00763606">
      <w:pPr>
        <w:spacing w:after="0" w:line="240" w:lineRule="auto"/>
        <w:contextualSpacing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94054B">
        <w:rPr>
          <w:rFonts w:ascii="Georgia" w:eastAsia="Times New Roman" w:hAnsi="Georgia" w:cs="Times New Roman"/>
          <w:sz w:val="24"/>
          <w:szCs w:val="24"/>
          <w:lang w:eastAsia="ru-RU"/>
        </w:rPr>
        <w:t> </w:t>
      </w:r>
    </w:p>
    <w:p w:rsidR="00763606" w:rsidRDefault="00763606" w:rsidP="00763606">
      <w:pPr>
        <w:shd w:val="clear" w:color="auto" w:fill="FFFFFF"/>
        <w:spacing w:after="0" w:line="240" w:lineRule="auto"/>
        <w:contextualSpacing/>
        <w:jc w:val="both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ab/>
      </w:r>
      <w:r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>Вырезать бумажные треугольники. Вместе с малышом делать из них елочки одинаковой и разной высоты, сравнивать высоту, считать треугольники.</w:t>
      </w:r>
    </w:p>
    <w:p w:rsidR="00763606" w:rsidRPr="0094054B" w:rsidRDefault="00763606" w:rsidP="00763606">
      <w:pPr>
        <w:shd w:val="clear" w:color="auto" w:fill="FFFFFF"/>
        <w:spacing w:after="0" w:line="240" w:lineRule="auto"/>
        <w:contextualSpacing/>
        <w:jc w:val="both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</w:p>
    <w:p w:rsidR="00763606" w:rsidRDefault="00763606" w:rsidP="00763606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 w:rsidRPr="0094054B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 wp14:anchorId="3BD134DE" wp14:editId="63E6076E">
            <wp:extent cx="1639410" cy="1789889"/>
            <wp:effectExtent l="0" t="0" r="0" b="1270"/>
            <wp:docPr id="16" name="Рисунок 16" descr="Картинки по запросу картинка елочка из треуг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елочка из треугольник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33" cy="1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06" w:rsidRDefault="00763606" w:rsidP="00763606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</w:p>
    <w:p w:rsidR="00763606" w:rsidRPr="0094054B" w:rsidRDefault="00763606" w:rsidP="00763606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A9E8B7" wp14:editId="52C0BE74">
            <wp:extent cx="3023870" cy="1725173"/>
            <wp:effectExtent l="0" t="0" r="5080" b="8890"/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72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4B" w:rsidRDefault="0094054B" w:rsidP="0094054B">
      <w:pPr>
        <w:spacing w:after="0" w:line="240" w:lineRule="auto"/>
        <w:contextualSpacing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94054B" w:rsidRDefault="0094054B" w:rsidP="0094054B">
      <w:pPr>
        <w:spacing w:after="0" w:line="240" w:lineRule="auto"/>
        <w:contextualSpacing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94054B" w:rsidRDefault="0094054B" w:rsidP="0094054B">
      <w:pPr>
        <w:spacing w:after="0" w:line="240" w:lineRule="auto"/>
        <w:contextualSpacing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94054B" w:rsidRDefault="0094054B" w:rsidP="0094054B">
      <w:pPr>
        <w:spacing w:after="0" w:line="240" w:lineRule="auto"/>
        <w:contextualSpacing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94054B" w:rsidRDefault="0094054B" w:rsidP="0094054B">
      <w:pPr>
        <w:spacing w:after="0" w:line="240" w:lineRule="auto"/>
        <w:contextualSpacing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94054B" w:rsidRDefault="0094054B" w:rsidP="0094054B">
      <w:pPr>
        <w:spacing w:after="0" w:line="240" w:lineRule="auto"/>
        <w:contextualSpacing/>
        <w:jc w:val="center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</w:p>
    <w:p w:rsidR="00C647CA" w:rsidRDefault="00C647CA" w:rsidP="0094054B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Arial"/>
          <w:b/>
          <w:bCs/>
          <w:color w:val="00B050"/>
          <w:sz w:val="24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94054B">
        <w:rPr>
          <w:rFonts w:ascii="Georgia" w:eastAsia="Times New Roman" w:hAnsi="Georgia" w:cs="Arial"/>
          <w:b/>
          <w:bCs/>
          <w:color w:val="00B050"/>
          <w:sz w:val="24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t>Вторник – музыка</w:t>
      </w:r>
    </w:p>
    <w:p w:rsidR="00763606" w:rsidRPr="0094054B" w:rsidRDefault="00763606" w:rsidP="0094054B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Arial"/>
          <w:color w:val="00B050"/>
          <w:sz w:val="24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p w:rsidR="00E6430C" w:rsidRDefault="00763606" w:rsidP="00E6430C">
      <w:pPr>
        <w:shd w:val="clear" w:color="auto" w:fill="FFFFFF"/>
        <w:spacing w:after="0" w:line="240" w:lineRule="auto"/>
        <w:contextualSpacing/>
        <w:jc w:val="both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ab/>
      </w:r>
      <w:r w:rsidR="00C647CA"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>Разучит</w:t>
      </w:r>
      <w:r w:rsid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 xml:space="preserve">е с ребенком танец </w:t>
      </w:r>
    </w:p>
    <w:p w:rsidR="0094054B" w:rsidRDefault="0094054B" w:rsidP="00E6430C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 w:rsidRPr="00763606">
        <w:rPr>
          <w:rFonts w:ascii="Georgia" w:eastAsia="Times New Roman" w:hAnsi="Georgia" w:cs="Arial"/>
          <w:b/>
          <w:color w:val="FF0066"/>
          <w:sz w:val="24"/>
          <w:szCs w:val="24"/>
          <w:lang w:eastAsia="ru-RU"/>
        </w:rPr>
        <w:t>«Делай так!»</w:t>
      </w:r>
      <w:r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br/>
      </w:r>
      <w:r w:rsidR="00C647CA"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>Если весело живется, делай так</w:t>
      </w:r>
    </w:p>
    <w:p w:rsidR="0094054B" w:rsidRDefault="00C647CA" w:rsidP="0094054B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 w:rsidRPr="0094054B">
        <w:rPr>
          <w:rFonts w:ascii="Georgia" w:eastAsia="Times New Roman" w:hAnsi="Georgia" w:cs="Arial"/>
          <w:i/>
          <w:iCs/>
          <w:color w:val="111111"/>
          <w:sz w:val="24"/>
          <w:szCs w:val="24"/>
          <w:lang w:eastAsia="ru-RU"/>
        </w:rPr>
        <w:t>(два хлопка в ладоши).</w:t>
      </w:r>
      <w:r w:rsidRPr="0094054B">
        <w:rPr>
          <w:rFonts w:ascii="Georgia" w:eastAsia="Times New Roman" w:hAnsi="Georgia" w:cs="Arial"/>
          <w:i/>
          <w:iCs/>
          <w:color w:val="111111"/>
          <w:sz w:val="24"/>
          <w:szCs w:val="24"/>
          <w:lang w:eastAsia="ru-RU"/>
        </w:rPr>
        <w:br/>
      </w:r>
      <w:r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>Если весело живется, делай так</w:t>
      </w:r>
    </w:p>
    <w:p w:rsidR="0094054B" w:rsidRDefault="00C647CA" w:rsidP="0094054B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 w:rsidRPr="0094054B">
        <w:rPr>
          <w:rFonts w:ascii="Georgia" w:eastAsia="Times New Roman" w:hAnsi="Georgia" w:cs="Arial"/>
          <w:i/>
          <w:iCs/>
          <w:color w:val="111111"/>
          <w:sz w:val="24"/>
          <w:szCs w:val="24"/>
          <w:lang w:eastAsia="ru-RU"/>
        </w:rPr>
        <w:t>(два хлопка в ладоши).</w:t>
      </w:r>
      <w:r w:rsidRPr="0094054B">
        <w:rPr>
          <w:rFonts w:ascii="Georgia" w:eastAsia="Times New Roman" w:hAnsi="Georgia" w:cs="Arial"/>
          <w:i/>
          <w:iCs/>
          <w:color w:val="111111"/>
          <w:sz w:val="24"/>
          <w:szCs w:val="24"/>
          <w:lang w:eastAsia="ru-RU"/>
        </w:rPr>
        <w:br/>
      </w:r>
      <w:r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>Если весело живется, мы друг другу улыбнемся</w:t>
      </w:r>
    </w:p>
    <w:p w:rsidR="0094054B" w:rsidRDefault="00C647CA" w:rsidP="0094054B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 w:rsidRPr="0094054B">
        <w:rPr>
          <w:rFonts w:ascii="Georgia" w:eastAsia="Times New Roman" w:hAnsi="Georgia" w:cs="Arial"/>
          <w:i/>
          <w:iCs/>
          <w:color w:val="111111"/>
          <w:sz w:val="24"/>
          <w:szCs w:val="24"/>
          <w:lang w:eastAsia="ru-RU"/>
        </w:rPr>
        <w:t>(улыбаться друг другу)</w:t>
      </w:r>
      <w:r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>,</w:t>
      </w:r>
      <w:r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br/>
        <w:t>Если весело живется, делай так</w:t>
      </w:r>
    </w:p>
    <w:p w:rsidR="0094054B" w:rsidRDefault="00C647CA" w:rsidP="0094054B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 w:rsidRPr="0094054B">
        <w:rPr>
          <w:rFonts w:ascii="Georgia" w:eastAsia="Times New Roman" w:hAnsi="Georgia" w:cs="Arial"/>
          <w:i/>
          <w:iCs/>
          <w:color w:val="111111"/>
          <w:sz w:val="24"/>
          <w:szCs w:val="24"/>
          <w:lang w:eastAsia="ru-RU"/>
        </w:rPr>
        <w:t>(два хлопка)</w:t>
      </w:r>
      <w:r w:rsid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>.</w:t>
      </w:r>
    </w:p>
    <w:p w:rsidR="0094054B" w:rsidRDefault="0094054B" w:rsidP="0094054B">
      <w:pPr>
        <w:shd w:val="clear" w:color="auto" w:fill="FFFFFF"/>
        <w:spacing w:after="0" w:line="240" w:lineRule="auto"/>
        <w:contextualSpacing/>
        <w:jc w:val="both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ab/>
      </w:r>
      <w:r w:rsidR="00C647CA"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>В следующих куплетах вместо хлопков: два щелчка пальцами, два хлопка по коленям, два притопа ногами, два прыжка, выкрикиваем слово “хорошо!”. А последний куплет звучит так: “Если весело живется, делай все!” И после каждой строчки нужно повторить поочередно весь набор движений из каждого куплета.</w:t>
      </w:r>
    </w:p>
    <w:p w:rsidR="00763606" w:rsidRDefault="00E6430C" w:rsidP="0094054B">
      <w:pPr>
        <w:shd w:val="clear" w:color="auto" w:fill="FFFFFF"/>
        <w:spacing w:after="0" w:line="240" w:lineRule="auto"/>
        <w:contextualSpacing/>
        <w:jc w:val="both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989B8C" wp14:editId="7ABE54D4">
            <wp:extent cx="3015575" cy="1429966"/>
            <wp:effectExtent l="0" t="0" r="0" b="0"/>
            <wp:docPr id="22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9"/>
                    <a:stretch/>
                  </pic:blipFill>
                  <pic:spPr bwMode="auto">
                    <a:xfrm>
                      <a:off x="0" y="0"/>
                      <a:ext cx="3015799" cy="14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30C" w:rsidRPr="0094054B" w:rsidRDefault="00E6430C" w:rsidP="0094054B">
      <w:pPr>
        <w:shd w:val="clear" w:color="auto" w:fill="FFFFFF"/>
        <w:spacing w:after="0" w:line="240" w:lineRule="auto"/>
        <w:contextualSpacing/>
        <w:jc w:val="both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</w:p>
    <w:p w:rsidR="00C647CA" w:rsidRPr="0094054B" w:rsidRDefault="00C647CA" w:rsidP="0094054B">
      <w:pPr>
        <w:shd w:val="clear" w:color="auto" w:fill="FFFFFF"/>
        <w:spacing w:after="0" w:line="240" w:lineRule="auto"/>
        <w:contextualSpacing/>
        <w:jc w:val="both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 w:rsidRPr="0094054B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 wp14:anchorId="6C113A4E" wp14:editId="6BF6AD1B">
            <wp:extent cx="3015574" cy="1361872"/>
            <wp:effectExtent l="0" t="0" r="0" b="0"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74"/>
                    <a:stretch/>
                  </pic:blipFill>
                  <pic:spPr bwMode="auto">
                    <a:xfrm>
                      <a:off x="0" y="0"/>
                      <a:ext cx="3023870" cy="136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7CA" w:rsidRDefault="00C647CA" w:rsidP="0094054B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Arial"/>
          <w:b/>
          <w:bCs/>
          <w:color w:val="0070C0"/>
          <w:sz w:val="24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94054B">
        <w:rPr>
          <w:rFonts w:ascii="Georgia" w:eastAsia="Times New Roman" w:hAnsi="Georgia" w:cs="Arial"/>
          <w:b/>
          <w:bCs/>
          <w:color w:val="0070C0"/>
          <w:sz w:val="24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t>Среда – неживая природа</w:t>
      </w:r>
    </w:p>
    <w:p w:rsidR="00763606" w:rsidRPr="0094054B" w:rsidRDefault="00763606" w:rsidP="0094054B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Arial"/>
          <w:color w:val="0070C0"/>
          <w:sz w:val="24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p w:rsidR="0094054B" w:rsidRPr="0094054B" w:rsidRDefault="00C647CA" w:rsidP="0094054B">
      <w:pPr>
        <w:shd w:val="clear" w:color="auto" w:fill="FFFFFF"/>
        <w:spacing w:after="0" w:line="240" w:lineRule="auto"/>
        <w:contextualSpacing/>
        <w:jc w:val="both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> </w:t>
      </w:r>
      <w:r w:rsid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ab/>
      </w:r>
      <w:r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 xml:space="preserve">Сделать из </w:t>
      </w:r>
      <w:r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>шариков пенопласта</w:t>
      </w:r>
      <w:r w:rsid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 xml:space="preserve"> «снежинки»</w:t>
      </w:r>
      <w:r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 xml:space="preserve">. Положить их </w:t>
      </w:r>
      <w:r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>в бутылочку с трубочкой</w:t>
      </w:r>
      <w:r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 xml:space="preserve"> и дуть, изображая ветер.</w:t>
      </w:r>
    </w:p>
    <w:p w:rsidR="00C647CA" w:rsidRPr="0094054B" w:rsidRDefault="00C647CA" w:rsidP="0094054B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 w:rsidRPr="0094054B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 wp14:anchorId="715BDEDD" wp14:editId="6C81C070">
            <wp:extent cx="1945051" cy="2042809"/>
            <wp:effectExtent l="0" t="0" r="0" b="0"/>
            <wp:docPr id="3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909" cy="204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4B" w:rsidRDefault="0094054B" w:rsidP="0094054B">
      <w:pPr>
        <w:shd w:val="clear" w:color="auto" w:fill="FFFFFF"/>
        <w:spacing w:after="0" w:line="240" w:lineRule="auto"/>
        <w:contextualSpacing/>
        <w:jc w:val="both"/>
        <w:rPr>
          <w:rFonts w:ascii="Georgia" w:eastAsia="Times New Roman" w:hAnsi="Georgia" w:cs="Arial"/>
          <w:b/>
          <w:bCs/>
          <w:color w:val="111111"/>
          <w:sz w:val="24"/>
          <w:szCs w:val="24"/>
          <w:lang w:eastAsia="ru-RU"/>
        </w:rPr>
      </w:pPr>
    </w:p>
    <w:p w:rsidR="00C647CA" w:rsidRPr="0094054B" w:rsidRDefault="00C647CA" w:rsidP="0094054B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Arial"/>
          <w:color w:val="00B050"/>
          <w:sz w:val="24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94054B">
        <w:rPr>
          <w:rFonts w:ascii="Georgia" w:eastAsia="Times New Roman" w:hAnsi="Georgia" w:cs="Arial"/>
          <w:b/>
          <w:bCs/>
          <w:color w:val="00B050"/>
          <w:sz w:val="24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Четверг – живая природа</w:t>
      </w:r>
    </w:p>
    <w:p w:rsidR="00C647CA" w:rsidRPr="0094054B" w:rsidRDefault="00C647CA" w:rsidP="0094054B">
      <w:pPr>
        <w:shd w:val="clear" w:color="auto" w:fill="FFFFFF"/>
        <w:spacing w:after="0" w:line="240" w:lineRule="auto"/>
        <w:contextualSpacing/>
        <w:jc w:val="both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> </w:t>
      </w:r>
    </w:p>
    <w:p w:rsidR="00C647CA" w:rsidRPr="0094054B" w:rsidRDefault="0094054B" w:rsidP="0094054B">
      <w:pPr>
        <w:shd w:val="clear" w:color="auto" w:fill="FFFFFF"/>
        <w:spacing w:after="0" w:line="240" w:lineRule="auto"/>
        <w:contextualSpacing/>
        <w:jc w:val="both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ab/>
      </w:r>
      <w:r w:rsidR="00C647CA"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>На листе ватмана нарисуйте дерево, прорежьте отверстие – дупло. Дуплом может быть ведерко, поставленное на стульчик. Предложить ребенку сделать запасы для белочки – положить в дупло шишки, желуди или орехи. После этого можно брать по одному предмету из дупла и называть его.</w:t>
      </w:r>
    </w:p>
    <w:p w:rsidR="002A6C7F" w:rsidRPr="0094054B" w:rsidRDefault="00763606" w:rsidP="00763606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 w:rsidRPr="0094054B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 wp14:anchorId="24A883A1" wp14:editId="6FCE7BD2">
            <wp:extent cx="1750979" cy="1896894"/>
            <wp:effectExtent l="0" t="0" r="1905" b="8255"/>
            <wp:docPr id="18" name="Рисунок 18" descr="Картинки по запросу картинка игра &quot;орешки для белочки &quot; из подруч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а игра &quot;орешки для белочки &quot; из подруч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91" cy="19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CA" w:rsidRPr="0094054B" w:rsidRDefault="00C647CA" w:rsidP="0094054B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Arial"/>
          <w:color w:val="FF0066"/>
          <w:sz w:val="24"/>
          <w:szCs w:val="24"/>
          <w:lang w:eastAsia="ru-RU"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94054B">
        <w:rPr>
          <w:rFonts w:ascii="Georgia" w:eastAsia="Times New Roman" w:hAnsi="Georgia" w:cs="Arial"/>
          <w:b/>
          <w:bCs/>
          <w:color w:val="FF0066"/>
          <w:sz w:val="24"/>
          <w:szCs w:val="24"/>
          <w:lang w:eastAsia="ru-RU"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t>Пятница – творчество</w:t>
      </w:r>
    </w:p>
    <w:p w:rsidR="00C647CA" w:rsidRPr="0094054B" w:rsidRDefault="00C647CA" w:rsidP="0094054B">
      <w:pPr>
        <w:shd w:val="clear" w:color="auto" w:fill="FFFFFF"/>
        <w:spacing w:after="0" w:line="240" w:lineRule="auto"/>
        <w:contextualSpacing/>
        <w:jc w:val="both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> </w:t>
      </w:r>
    </w:p>
    <w:p w:rsidR="00C647CA" w:rsidRPr="0094054B" w:rsidRDefault="0094054B" w:rsidP="0094054B">
      <w:pPr>
        <w:shd w:val="clear" w:color="auto" w:fill="FFFFFF"/>
        <w:spacing w:after="0" w:line="240" w:lineRule="auto"/>
        <w:contextualSpacing/>
        <w:jc w:val="both"/>
        <w:rPr>
          <w:rFonts w:ascii="Georgia" w:eastAsia="Times New Roman" w:hAnsi="Georgia" w:cs="Arial"/>
          <w:color w:val="111111"/>
          <w:sz w:val="24"/>
          <w:szCs w:val="24"/>
          <w:lang w:eastAsia="ru-RU"/>
        </w:rPr>
      </w:pPr>
      <w:r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ab/>
      </w:r>
      <w:r w:rsidR="00C647CA" w:rsidRPr="0094054B">
        <w:rPr>
          <w:rFonts w:ascii="Georgia" w:eastAsia="Times New Roman" w:hAnsi="Georgia" w:cs="Arial"/>
          <w:color w:val="111111"/>
          <w:sz w:val="24"/>
          <w:szCs w:val="24"/>
          <w:lang w:eastAsia="ru-RU"/>
        </w:rPr>
        <w:t>Украсьте вместе с малышом бумажную елочку разными способами:</w:t>
      </w:r>
    </w:p>
    <w:p w:rsidR="00C647CA" w:rsidRPr="0094054B" w:rsidRDefault="00C647CA" w:rsidP="0094054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4054B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приклейте на нее бумажные игрушки;</w:t>
      </w:r>
    </w:p>
    <w:p w:rsidR="00C647CA" w:rsidRPr="0094054B" w:rsidRDefault="00C647CA" w:rsidP="0094054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4054B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нанесите на елочку клей ПВА и посыпьте мелко нарезанным дождиком;</w:t>
      </w:r>
    </w:p>
    <w:p w:rsidR="00C647CA" w:rsidRDefault="00C647CA" w:rsidP="0094054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4054B"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  <w:t>приклейте на елку пластилиновые шарики.</w:t>
      </w:r>
    </w:p>
    <w:p w:rsidR="0094054B" w:rsidRPr="0094054B" w:rsidRDefault="0094054B" w:rsidP="0094054B">
      <w:pPr>
        <w:shd w:val="clear" w:color="auto" w:fill="FFFFFF"/>
        <w:spacing w:after="0" w:line="240" w:lineRule="auto"/>
        <w:contextualSpacing/>
        <w:jc w:val="both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</w:p>
    <w:p w:rsidR="002A6C7F" w:rsidRPr="0094054B" w:rsidRDefault="002A6C7F" w:rsidP="0094054B">
      <w:pPr>
        <w:shd w:val="clear" w:color="auto" w:fill="FFFFFF"/>
        <w:spacing w:after="0" w:line="240" w:lineRule="auto"/>
        <w:contextualSpacing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ru-RU"/>
        </w:rPr>
      </w:pPr>
      <w:r w:rsidRPr="0094054B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 wp14:anchorId="616F18DA" wp14:editId="7E194FEA">
            <wp:extent cx="2023354" cy="2500009"/>
            <wp:effectExtent l="0" t="0" r="0" b="0"/>
            <wp:docPr id="7" name="Рисунок 7" descr="Картинки по запросу картинка елочка из треуг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елочка из треуголь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9" r="8252" b="4612"/>
                    <a:stretch/>
                  </pic:blipFill>
                  <pic:spPr bwMode="auto">
                    <a:xfrm>
                      <a:off x="0" y="0"/>
                      <a:ext cx="2031921" cy="251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54B" w:rsidRDefault="0094054B" w:rsidP="0094054B"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Georgia" w:eastAsia="Times New Roman" w:hAnsi="Georgia" w:cs="Arial"/>
          <w:b/>
          <w:bCs/>
          <w:color w:val="111111"/>
          <w:kern w:val="36"/>
          <w:sz w:val="24"/>
          <w:szCs w:val="24"/>
          <w:lang w:eastAsia="ru-RU"/>
        </w:rPr>
      </w:pPr>
    </w:p>
    <w:p w:rsidR="00B70165" w:rsidRPr="0094054B" w:rsidRDefault="00763606" w:rsidP="00763606">
      <w:pPr>
        <w:spacing w:after="0"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8796B4" wp14:editId="057BD332">
            <wp:extent cx="1974715" cy="2110902"/>
            <wp:effectExtent l="0" t="0" r="6985" b="3810"/>
            <wp:docPr id="21" name="Рисунок 2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72" cy="212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165" w:rsidRPr="0094054B" w:rsidSect="00C647CA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7695A"/>
    <w:multiLevelType w:val="multilevel"/>
    <w:tmpl w:val="C1F67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C80"/>
    <w:rsid w:val="0021413A"/>
    <w:rsid w:val="00283C80"/>
    <w:rsid w:val="002A6C7F"/>
    <w:rsid w:val="00763606"/>
    <w:rsid w:val="0094054B"/>
    <w:rsid w:val="00B70165"/>
    <w:rsid w:val="00C647CA"/>
    <w:rsid w:val="00E6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47C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4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47C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4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stoidey.com/coinshop/000-33653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://maminsite.ru/early.files/tvor6.htm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2019-12-08T14:33:00Z</dcterms:created>
  <dcterms:modified xsi:type="dcterms:W3CDTF">2019-12-08T15:16:00Z</dcterms:modified>
</cp:coreProperties>
</file>