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545" w:rsidRDefault="007A2545" w:rsidP="000C01FF">
      <w:pPr>
        <w:spacing w:line="276" w:lineRule="auto"/>
        <w:jc w:val="center"/>
        <w:rPr>
          <w:b/>
        </w:rPr>
      </w:pPr>
      <w:r>
        <w:rPr>
          <w:noProof/>
        </w:rPr>
        <w:drawing>
          <wp:anchor distT="0" distB="0" distL="114300" distR="114300" simplePos="0" relativeHeight="251658240" behindDoc="0" locked="0" layoutInCell="1" allowOverlap="1" wp14:anchorId="43A92B0E" wp14:editId="4BE5961F">
            <wp:simplePos x="0" y="0"/>
            <wp:positionH relativeFrom="column">
              <wp:posOffset>-658495</wp:posOffset>
            </wp:positionH>
            <wp:positionV relativeFrom="page">
              <wp:posOffset>85090</wp:posOffset>
            </wp:positionV>
            <wp:extent cx="10561955" cy="7434580"/>
            <wp:effectExtent l="0" t="0" r="0" b="0"/>
            <wp:wrapThrough wrapText="bothSides">
              <wp:wrapPolygon edited="0">
                <wp:start x="0" y="0"/>
                <wp:lineTo x="0" y="21530"/>
                <wp:lineTo x="21544" y="21530"/>
                <wp:lineTo x="21544"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t="1152" r="1515"/>
                    <a:stretch/>
                  </pic:blipFill>
                  <pic:spPr bwMode="auto">
                    <a:xfrm>
                      <a:off x="0" y="0"/>
                      <a:ext cx="10561955" cy="7434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F38A3" w:rsidRDefault="000F38A3" w:rsidP="000F38A3">
      <w:pPr>
        <w:spacing w:line="276" w:lineRule="auto"/>
        <w:rPr>
          <w:b/>
          <w:caps/>
        </w:rPr>
      </w:pPr>
      <w:bookmarkStart w:id="0" w:name="_GoBack"/>
      <w:bookmarkEnd w:id="0"/>
      <w:r w:rsidRPr="00C84A17">
        <w:rPr>
          <w:b/>
          <w:caps/>
        </w:rPr>
        <w:lastRenderedPageBreak/>
        <w:t>Содержание</w:t>
      </w:r>
    </w:p>
    <w:p w:rsidR="000F38A3" w:rsidRPr="00D30EC3" w:rsidRDefault="000F38A3" w:rsidP="006069D0">
      <w:pPr>
        <w:pStyle w:val="ab"/>
        <w:numPr>
          <w:ilvl w:val="0"/>
          <w:numId w:val="39"/>
        </w:numPr>
        <w:spacing w:line="276" w:lineRule="auto"/>
        <w:rPr>
          <w:b/>
          <w:caps/>
        </w:rPr>
      </w:pPr>
      <w:r w:rsidRPr="00D30EC3">
        <w:rPr>
          <w:b/>
          <w:caps/>
        </w:rPr>
        <w:t>целевой  раздел</w:t>
      </w:r>
    </w:p>
    <w:p w:rsidR="000F38A3" w:rsidRDefault="000F38A3" w:rsidP="006069D0">
      <w:pPr>
        <w:pStyle w:val="ab"/>
        <w:numPr>
          <w:ilvl w:val="1"/>
          <w:numId w:val="39"/>
        </w:numPr>
        <w:spacing w:line="276" w:lineRule="auto"/>
        <w:rPr>
          <w:bCs/>
          <w:caps/>
        </w:rPr>
      </w:pPr>
      <w:r w:rsidRPr="00D30EC3">
        <w:rPr>
          <w:bCs/>
          <w:caps/>
        </w:rPr>
        <w:t>ПОЯСНИТЕЛЬНАЯ  записка…………………………………………………………………………………………………………..</w:t>
      </w:r>
    </w:p>
    <w:p w:rsidR="00D30EC3" w:rsidRDefault="00D30EC3" w:rsidP="006069D0">
      <w:pPr>
        <w:pStyle w:val="ab"/>
        <w:numPr>
          <w:ilvl w:val="1"/>
          <w:numId w:val="39"/>
        </w:numPr>
        <w:spacing w:line="276" w:lineRule="auto"/>
        <w:rPr>
          <w:bCs/>
          <w:caps/>
        </w:rPr>
      </w:pPr>
      <w:r>
        <w:rPr>
          <w:bCs/>
          <w:caps/>
        </w:rPr>
        <w:t>ЦЕЛЕВЫЕ  ОРИЕНТИРЫ  ХУДОЖЕСТВЕННОЭСТЕТИЧЕСКОГО РАЗВИТИЯ ДЕТЕЙ………………………………………….</w:t>
      </w:r>
    </w:p>
    <w:p w:rsidR="00D30EC3" w:rsidRDefault="00D30EC3" w:rsidP="00D30EC3">
      <w:pPr>
        <w:pStyle w:val="ab"/>
        <w:numPr>
          <w:ilvl w:val="1"/>
          <w:numId w:val="39"/>
        </w:numPr>
      </w:pPr>
      <w:r>
        <w:t>ПЛАНИРУЕМ</w:t>
      </w:r>
      <w:r w:rsidR="00561A80">
        <w:t>ЫЕ  РЕЗУЛЬТАТЫ ОСВОЕНИЯ ФОП  ДО……………………………………………………………………………..</w:t>
      </w:r>
    </w:p>
    <w:p w:rsidR="00D30EC3" w:rsidRDefault="00D30EC3" w:rsidP="00D30EC3">
      <w:pPr>
        <w:pStyle w:val="ab"/>
        <w:numPr>
          <w:ilvl w:val="1"/>
          <w:numId w:val="39"/>
        </w:numPr>
      </w:pPr>
      <w:r>
        <w:t>ХАРАКТЕРИСТИКА  ОСОБЕННОСТЕЙ  МУЗЫКАЛЬНОГО РАЗВИТИЯ ДЕТЕЙ</w:t>
      </w:r>
      <w:r w:rsidR="00561A80">
        <w:t>…………………………………………………</w:t>
      </w:r>
    </w:p>
    <w:p w:rsidR="00D30EC3" w:rsidRDefault="00D30EC3" w:rsidP="00D30EC3">
      <w:r>
        <w:t xml:space="preserve">           1.4.1.ХАРАКТЕРИСТИКА  ОСОБЕННОСТЕЙ  МУЗЫКАЛЬНОГО РАЗВИТИЯ ДЕТЕЙ РАННЕГО ВОЗРАСТА (2-3 ГОДА)</w:t>
      </w:r>
      <w:r w:rsidR="00561A80">
        <w:t>……….</w:t>
      </w:r>
    </w:p>
    <w:p w:rsidR="00D30EC3" w:rsidRDefault="00D30EC3" w:rsidP="00D30EC3">
      <w:r>
        <w:t xml:space="preserve">            1.5. ХАРАКТЕРИСТИКА  ОСОБЕННОСТЕЙ  МУЗЫКАЛЬНОГО РАЗВИТИЯ ДЕТЕЙ ДОШКОЛЬНОГО ВОЗРАСТА</w:t>
      </w:r>
      <w:r w:rsidR="00561A80">
        <w:t>……………..</w:t>
      </w:r>
    </w:p>
    <w:p w:rsidR="00D30EC3" w:rsidRDefault="00D30EC3" w:rsidP="00D30EC3">
      <w:r>
        <w:t xml:space="preserve">           1.5.1.ХАРАКТЕРИСТИКА  ОСОБЕННОСТЕЙ  МУЗЫКАЛЬНО</w:t>
      </w:r>
      <w:r w:rsidR="00561A80">
        <w:t>ГО РАЗВИТИЯ ДЕТЕЙ 3-4 ЛЕТ………………………………………</w:t>
      </w:r>
    </w:p>
    <w:p w:rsidR="00D30EC3" w:rsidRDefault="0066616F" w:rsidP="00D30EC3">
      <w:r>
        <w:t xml:space="preserve">            1.5.2.ХАРАКТЕРИСТИКА  ОСОБЕННОСЕТЙ МУЗЫКАЛЬНОГО РАЗВИТИЯ ДЕТЕЙ 4-5ЛЕТ</w:t>
      </w:r>
      <w:r w:rsidR="00561A80">
        <w:t>……………………………………….</w:t>
      </w:r>
    </w:p>
    <w:p w:rsidR="0066616F" w:rsidRDefault="0066616F" w:rsidP="00D30EC3">
      <w:r>
        <w:t xml:space="preserve">            1.5.3.ХАРАКТЕРИСТИКА  ОСОБЕННОСТЕЙ  МУЗЫКАЛЬНОГО РАЗВИТИЯ ДЕТЕЙ 5-6ЛЕТ</w:t>
      </w:r>
      <w:r w:rsidR="00561A80">
        <w:t>………………………………………</w:t>
      </w:r>
    </w:p>
    <w:p w:rsidR="00561A80" w:rsidRPr="00561A80" w:rsidRDefault="00561A80" w:rsidP="00561A80">
      <w:pPr>
        <w:tabs>
          <w:tab w:val="left" w:pos="5356"/>
        </w:tabs>
      </w:pPr>
      <w:r>
        <w:rPr>
          <w:b/>
        </w:rPr>
        <w:t xml:space="preserve">            </w:t>
      </w:r>
      <w:r>
        <w:t>1.5.4.ХАРАКТЕРИСТИКА ОСОБЕННОСТЕЙ  МУЗЫКАЛЬНОГО РАЗВИТИЯ ДЕТЕЙ 6-7ЛЕТ……………………………………….</w:t>
      </w:r>
    </w:p>
    <w:p w:rsidR="000F38A3" w:rsidRDefault="000F38A3" w:rsidP="000F38A3">
      <w:pPr>
        <w:spacing w:line="276" w:lineRule="auto"/>
        <w:rPr>
          <w:bCs/>
          <w:caps/>
        </w:rPr>
      </w:pPr>
    </w:p>
    <w:p w:rsidR="000F38A3" w:rsidRPr="000A5931" w:rsidRDefault="000F38A3" w:rsidP="006069D0">
      <w:pPr>
        <w:pStyle w:val="ab"/>
        <w:numPr>
          <w:ilvl w:val="0"/>
          <w:numId w:val="39"/>
        </w:numPr>
        <w:spacing w:line="276" w:lineRule="auto"/>
        <w:rPr>
          <w:b/>
          <w:bCs/>
          <w:caps/>
        </w:rPr>
      </w:pPr>
      <w:r w:rsidRPr="000A5931">
        <w:rPr>
          <w:b/>
          <w:bCs/>
          <w:caps/>
        </w:rPr>
        <w:t>содержательный раздел</w:t>
      </w:r>
    </w:p>
    <w:p w:rsidR="000F38A3" w:rsidRDefault="000F38A3" w:rsidP="006069D0">
      <w:pPr>
        <w:pStyle w:val="ab"/>
        <w:numPr>
          <w:ilvl w:val="1"/>
          <w:numId w:val="39"/>
        </w:numPr>
        <w:spacing w:line="276" w:lineRule="auto"/>
        <w:rPr>
          <w:bCs/>
          <w:caps/>
        </w:rPr>
      </w:pPr>
      <w:r>
        <w:rPr>
          <w:bCs/>
          <w:caps/>
        </w:rPr>
        <w:t>основные  цели и задачи реализации музыкальной деятельности……………………………………………</w:t>
      </w:r>
    </w:p>
    <w:p w:rsidR="000F38A3" w:rsidRDefault="000F38A3" w:rsidP="006069D0">
      <w:pPr>
        <w:pStyle w:val="ab"/>
        <w:numPr>
          <w:ilvl w:val="1"/>
          <w:numId w:val="39"/>
        </w:numPr>
        <w:spacing w:line="276" w:lineRule="auto"/>
        <w:rPr>
          <w:bCs/>
          <w:caps/>
        </w:rPr>
      </w:pPr>
      <w:r>
        <w:rPr>
          <w:bCs/>
          <w:caps/>
        </w:rPr>
        <w:t>содержание  работы по музыкальному воспитанию детей от 2 до 3лет……………………………………</w:t>
      </w:r>
    </w:p>
    <w:p w:rsidR="000F38A3" w:rsidRDefault="000F38A3" w:rsidP="006069D0">
      <w:pPr>
        <w:pStyle w:val="ab"/>
        <w:numPr>
          <w:ilvl w:val="1"/>
          <w:numId w:val="39"/>
        </w:numPr>
        <w:spacing w:line="276" w:lineRule="auto"/>
        <w:rPr>
          <w:bCs/>
          <w:caps/>
        </w:rPr>
      </w:pPr>
      <w:r>
        <w:rPr>
          <w:bCs/>
          <w:caps/>
        </w:rPr>
        <w:t>формы работы по реализации основных задач по видам музыкальной деятельности…………………</w:t>
      </w:r>
    </w:p>
    <w:p w:rsidR="000F38A3" w:rsidRDefault="000F38A3" w:rsidP="006069D0">
      <w:pPr>
        <w:pStyle w:val="ab"/>
        <w:numPr>
          <w:ilvl w:val="2"/>
          <w:numId w:val="39"/>
        </w:numPr>
        <w:spacing w:line="276" w:lineRule="auto"/>
        <w:rPr>
          <w:bCs/>
          <w:caps/>
          <w:sz w:val="20"/>
          <w:szCs w:val="20"/>
        </w:rPr>
      </w:pPr>
      <w:r>
        <w:rPr>
          <w:bCs/>
          <w:caps/>
          <w:sz w:val="20"/>
          <w:szCs w:val="20"/>
        </w:rPr>
        <w:t>раздел «Слушание»…………………………………………………………………………………………………………………………………………..</w:t>
      </w:r>
    </w:p>
    <w:p w:rsidR="000F38A3" w:rsidRDefault="000F38A3" w:rsidP="006069D0">
      <w:pPr>
        <w:pStyle w:val="ab"/>
        <w:numPr>
          <w:ilvl w:val="2"/>
          <w:numId w:val="39"/>
        </w:numPr>
        <w:spacing w:line="276" w:lineRule="auto"/>
        <w:rPr>
          <w:bCs/>
          <w:caps/>
          <w:sz w:val="20"/>
          <w:szCs w:val="20"/>
        </w:rPr>
      </w:pPr>
      <w:r>
        <w:rPr>
          <w:bCs/>
          <w:caps/>
          <w:sz w:val="20"/>
          <w:szCs w:val="20"/>
        </w:rPr>
        <w:t>раздел «пение»………………………………………………………………………………………………………………………………………………………</w:t>
      </w:r>
    </w:p>
    <w:p w:rsidR="000F38A3" w:rsidRDefault="000F38A3" w:rsidP="006069D0">
      <w:pPr>
        <w:pStyle w:val="ab"/>
        <w:numPr>
          <w:ilvl w:val="2"/>
          <w:numId w:val="39"/>
        </w:numPr>
        <w:spacing w:line="276" w:lineRule="auto"/>
        <w:rPr>
          <w:bCs/>
          <w:caps/>
          <w:sz w:val="20"/>
          <w:szCs w:val="20"/>
        </w:rPr>
      </w:pPr>
      <w:r>
        <w:rPr>
          <w:bCs/>
          <w:caps/>
          <w:sz w:val="20"/>
          <w:szCs w:val="20"/>
        </w:rPr>
        <w:t>раздел «музыкально-ритмические движения»………………………………………………………………………………………………………..</w:t>
      </w:r>
    </w:p>
    <w:p w:rsidR="000F38A3" w:rsidRDefault="000F38A3" w:rsidP="006069D0">
      <w:pPr>
        <w:pStyle w:val="ab"/>
        <w:numPr>
          <w:ilvl w:val="2"/>
          <w:numId w:val="39"/>
        </w:numPr>
        <w:spacing w:line="276" w:lineRule="auto"/>
        <w:rPr>
          <w:bCs/>
          <w:caps/>
          <w:sz w:val="20"/>
          <w:szCs w:val="20"/>
        </w:rPr>
      </w:pPr>
      <w:r>
        <w:rPr>
          <w:bCs/>
          <w:caps/>
          <w:sz w:val="20"/>
          <w:szCs w:val="20"/>
        </w:rPr>
        <w:t>раздел «игра на детских музыкальных  инструментах»………………………………………………………………………………………….</w:t>
      </w:r>
    </w:p>
    <w:p w:rsidR="000F38A3" w:rsidRPr="000A5931" w:rsidRDefault="000F38A3" w:rsidP="006069D0">
      <w:pPr>
        <w:pStyle w:val="ab"/>
        <w:numPr>
          <w:ilvl w:val="1"/>
          <w:numId w:val="39"/>
        </w:numPr>
        <w:spacing w:line="276" w:lineRule="auto"/>
        <w:rPr>
          <w:bCs/>
          <w:caps/>
        </w:rPr>
      </w:pPr>
      <w:r w:rsidRPr="000A5931">
        <w:rPr>
          <w:bCs/>
          <w:caps/>
        </w:rPr>
        <w:t>содержание работы по музыкальному воспитанию детей от 3 до 4 лет………………………………………….</w:t>
      </w:r>
    </w:p>
    <w:p w:rsidR="000F38A3" w:rsidRDefault="000F38A3" w:rsidP="006069D0">
      <w:pPr>
        <w:pStyle w:val="ab"/>
        <w:numPr>
          <w:ilvl w:val="1"/>
          <w:numId w:val="39"/>
        </w:numPr>
        <w:spacing w:line="276" w:lineRule="auto"/>
        <w:rPr>
          <w:bCs/>
          <w:caps/>
        </w:rPr>
      </w:pPr>
      <w:r>
        <w:rPr>
          <w:bCs/>
          <w:caps/>
        </w:rPr>
        <w:t>формы работы по реализации основных задач по видам музыкальной деятельности…………………...</w:t>
      </w:r>
    </w:p>
    <w:p w:rsidR="000F38A3" w:rsidRDefault="000F38A3" w:rsidP="006069D0">
      <w:pPr>
        <w:pStyle w:val="ab"/>
        <w:numPr>
          <w:ilvl w:val="2"/>
          <w:numId w:val="39"/>
        </w:numPr>
        <w:spacing w:line="276" w:lineRule="auto"/>
        <w:rPr>
          <w:bCs/>
          <w:caps/>
          <w:sz w:val="20"/>
          <w:szCs w:val="20"/>
        </w:rPr>
      </w:pPr>
      <w:r>
        <w:rPr>
          <w:bCs/>
          <w:caps/>
          <w:sz w:val="20"/>
          <w:szCs w:val="20"/>
        </w:rPr>
        <w:t>2.5.1. раздел«Слушание»…………………………………………………………………………………………………………………………………………..</w:t>
      </w:r>
    </w:p>
    <w:p w:rsidR="000F38A3" w:rsidRDefault="000F38A3" w:rsidP="006069D0">
      <w:pPr>
        <w:pStyle w:val="ab"/>
        <w:numPr>
          <w:ilvl w:val="2"/>
          <w:numId w:val="39"/>
        </w:numPr>
        <w:spacing w:line="276" w:lineRule="auto"/>
        <w:rPr>
          <w:bCs/>
          <w:caps/>
          <w:sz w:val="20"/>
          <w:szCs w:val="20"/>
        </w:rPr>
      </w:pPr>
      <w:r>
        <w:rPr>
          <w:bCs/>
          <w:caps/>
          <w:sz w:val="20"/>
          <w:szCs w:val="20"/>
        </w:rPr>
        <w:t>раздел «пение»………………………………………………………………………………………………………………………………………………………</w:t>
      </w:r>
    </w:p>
    <w:p w:rsidR="000F38A3" w:rsidRDefault="000F38A3" w:rsidP="006069D0">
      <w:pPr>
        <w:pStyle w:val="ab"/>
        <w:numPr>
          <w:ilvl w:val="2"/>
          <w:numId w:val="39"/>
        </w:numPr>
        <w:spacing w:line="276" w:lineRule="auto"/>
        <w:rPr>
          <w:bCs/>
          <w:caps/>
          <w:sz w:val="20"/>
          <w:szCs w:val="20"/>
        </w:rPr>
      </w:pPr>
      <w:r>
        <w:rPr>
          <w:bCs/>
          <w:caps/>
          <w:sz w:val="20"/>
          <w:szCs w:val="20"/>
        </w:rPr>
        <w:t>раздел «музыкально-ритмические движения»………………………………………………………………………………………………………..</w:t>
      </w:r>
    </w:p>
    <w:p w:rsidR="000F38A3" w:rsidRDefault="000F38A3" w:rsidP="006069D0">
      <w:pPr>
        <w:pStyle w:val="ab"/>
        <w:numPr>
          <w:ilvl w:val="2"/>
          <w:numId w:val="39"/>
        </w:numPr>
        <w:spacing w:line="276" w:lineRule="auto"/>
        <w:rPr>
          <w:bCs/>
          <w:caps/>
          <w:sz w:val="20"/>
          <w:szCs w:val="20"/>
        </w:rPr>
      </w:pPr>
      <w:r>
        <w:rPr>
          <w:bCs/>
          <w:caps/>
          <w:sz w:val="20"/>
          <w:szCs w:val="20"/>
        </w:rPr>
        <w:t>раздел «игра на детских музыкальных  инструментах»………………………………………………………………………………………….</w:t>
      </w:r>
    </w:p>
    <w:p w:rsidR="000F38A3" w:rsidRDefault="000F38A3" w:rsidP="006069D0">
      <w:pPr>
        <w:pStyle w:val="ab"/>
        <w:numPr>
          <w:ilvl w:val="2"/>
          <w:numId w:val="39"/>
        </w:numPr>
        <w:spacing w:line="276" w:lineRule="auto"/>
        <w:rPr>
          <w:bCs/>
          <w:caps/>
          <w:sz w:val="20"/>
          <w:szCs w:val="20"/>
        </w:rPr>
      </w:pPr>
      <w:r>
        <w:rPr>
          <w:bCs/>
          <w:caps/>
          <w:sz w:val="20"/>
          <w:szCs w:val="20"/>
        </w:rPr>
        <w:t>раздел «творчество»…………………………………………………………………………………………………………………………………………………………</w:t>
      </w:r>
    </w:p>
    <w:p w:rsidR="000F38A3" w:rsidRDefault="000F38A3" w:rsidP="006069D0">
      <w:pPr>
        <w:pStyle w:val="ab"/>
        <w:numPr>
          <w:ilvl w:val="1"/>
          <w:numId w:val="39"/>
        </w:numPr>
        <w:spacing w:line="276" w:lineRule="auto"/>
        <w:rPr>
          <w:bCs/>
          <w:caps/>
        </w:rPr>
      </w:pPr>
      <w:r>
        <w:rPr>
          <w:bCs/>
          <w:caps/>
        </w:rPr>
        <w:t>содержание  работы по музыкальному воспитанию детей от 4 до 5лет………………………………………….</w:t>
      </w:r>
    </w:p>
    <w:p w:rsidR="000F38A3" w:rsidRDefault="000F38A3" w:rsidP="006069D0">
      <w:pPr>
        <w:pStyle w:val="ab"/>
        <w:numPr>
          <w:ilvl w:val="1"/>
          <w:numId w:val="39"/>
        </w:numPr>
        <w:spacing w:line="276" w:lineRule="auto"/>
        <w:rPr>
          <w:bCs/>
          <w:caps/>
        </w:rPr>
      </w:pPr>
      <w:r>
        <w:rPr>
          <w:bCs/>
          <w:caps/>
        </w:rPr>
        <w:t>формы работы по реализации основных задач по видам музыкальной деятельности…………………</w:t>
      </w:r>
    </w:p>
    <w:p w:rsidR="000F38A3" w:rsidRDefault="000F38A3" w:rsidP="006069D0">
      <w:pPr>
        <w:pStyle w:val="ab"/>
        <w:numPr>
          <w:ilvl w:val="2"/>
          <w:numId w:val="39"/>
        </w:numPr>
        <w:spacing w:line="276" w:lineRule="auto"/>
        <w:rPr>
          <w:bCs/>
          <w:caps/>
          <w:sz w:val="20"/>
          <w:szCs w:val="20"/>
        </w:rPr>
      </w:pPr>
      <w:r>
        <w:rPr>
          <w:bCs/>
          <w:caps/>
          <w:sz w:val="20"/>
          <w:szCs w:val="20"/>
        </w:rPr>
        <w:t>раздел «Слушание»…………………………………………………………………………………………………………………………………………..</w:t>
      </w:r>
    </w:p>
    <w:p w:rsidR="000F38A3" w:rsidRDefault="000F38A3" w:rsidP="006069D0">
      <w:pPr>
        <w:pStyle w:val="ab"/>
        <w:numPr>
          <w:ilvl w:val="2"/>
          <w:numId w:val="39"/>
        </w:numPr>
        <w:spacing w:line="276" w:lineRule="auto"/>
        <w:rPr>
          <w:bCs/>
          <w:caps/>
          <w:sz w:val="20"/>
          <w:szCs w:val="20"/>
        </w:rPr>
      </w:pPr>
      <w:r>
        <w:rPr>
          <w:bCs/>
          <w:caps/>
          <w:sz w:val="20"/>
          <w:szCs w:val="20"/>
        </w:rPr>
        <w:t>раздел «пение»………………………………………………………………………………………………………………………………………………………</w:t>
      </w:r>
    </w:p>
    <w:p w:rsidR="000F38A3" w:rsidRDefault="000F38A3" w:rsidP="006069D0">
      <w:pPr>
        <w:pStyle w:val="ab"/>
        <w:numPr>
          <w:ilvl w:val="2"/>
          <w:numId w:val="39"/>
        </w:numPr>
        <w:spacing w:line="276" w:lineRule="auto"/>
        <w:rPr>
          <w:bCs/>
          <w:caps/>
          <w:sz w:val="20"/>
          <w:szCs w:val="20"/>
        </w:rPr>
      </w:pPr>
      <w:r>
        <w:rPr>
          <w:bCs/>
          <w:caps/>
          <w:sz w:val="20"/>
          <w:szCs w:val="20"/>
        </w:rPr>
        <w:t>раздел «музыкально-ритмические движения»………………………………………………………………………………………………………..</w:t>
      </w:r>
    </w:p>
    <w:p w:rsidR="000F38A3" w:rsidRPr="000A5931" w:rsidRDefault="000F38A3" w:rsidP="006069D0">
      <w:pPr>
        <w:pStyle w:val="ab"/>
        <w:numPr>
          <w:ilvl w:val="2"/>
          <w:numId w:val="39"/>
        </w:numPr>
        <w:spacing w:line="276" w:lineRule="auto"/>
        <w:rPr>
          <w:bCs/>
          <w:caps/>
        </w:rPr>
      </w:pPr>
      <w:r w:rsidRPr="000A5931">
        <w:rPr>
          <w:bCs/>
          <w:caps/>
          <w:sz w:val="20"/>
          <w:szCs w:val="20"/>
        </w:rPr>
        <w:t>раздел «игра на детских музыкальных  инструментах»………………………………………………………………………………………….</w:t>
      </w:r>
    </w:p>
    <w:p w:rsidR="000F38A3" w:rsidRPr="00E66FEE" w:rsidRDefault="000F38A3" w:rsidP="006069D0">
      <w:pPr>
        <w:pStyle w:val="ab"/>
        <w:numPr>
          <w:ilvl w:val="2"/>
          <w:numId w:val="39"/>
        </w:numPr>
        <w:spacing w:line="276" w:lineRule="auto"/>
        <w:rPr>
          <w:bCs/>
          <w:caps/>
        </w:rPr>
      </w:pPr>
      <w:r>
        <w:rPr>
          <w:bCs/>
          <w:caps/>
          <w:sz w:val="20"/>
          <w:szCs w:val="20"/>
        </w:rPr>
        <w:t>раздел «творчество»………………………………………………………………………………………………………………………………………………</w:t>
      </w:r>
    </w:p>
    <w:p w:rsidR="000F38A3" w:rsidRDefault="000F38A3" w:rsidP="006069D0">
      <w:pPr>
        <w:pStyle w:val="ab"/>
        <w:numPr>
          <w:ilvl w:val="1"/>
          <w:numId w:val="39"/>
        </w:numPr>
        <w:spacing w:line="276" w:lineRule="auto"/>
        <w:rPr>
          <w:bCs/>
          <w:caps/>
        </w:rPr>
      </w:pPr>
      <w:r>
        <w:rPr>
          <w:bCs/>
          <w:caps/>
        </w:rPr>
        <w:t>содержание  работы по музыкальному воспитанию детей от 5 до 6лет………………………………………….</w:t>
      </w:r>
    </w:p>
    <w:p w:rsidR="000F38A3" w:rsidRDefault="000F38A3" w:rsidP="006069D0">
      <w:pPr>
        <w:pStyle w:val="ab"/>
        <w:numPr>
          <w:ilvl w:val="1"/>
          <w:numId w:val="39"/>
        </w:numPr>
        <w:spacing w:line="276" w:lineRule="auto"/>
        <w:rPr>
          <w:bCs/>
          <w:caps/>
        </w:rPr>
      </w:pPr>
      <w:r>
        <w:rPr>
          <w:bCs/>
          <w:caps/>
        </w:rPr>
        <w:t>формы работы по реализации основных задач по видам музыкальной деятельности…………………</w:t>
      </w:r>
    </w:p>
    <w:p w:rsidR="000F38A3" w:rsidRDefault="000F38A3" w:rsidP="006069D0">
      <w:pPr>
        <w:pStyle w:val="ab"/>
        <w:numPr>
          <w:ilvl w:val="2"/>
          <w:numId w:val="39"/>
        </w:numPr>
        <w:spacing w:line="276" w:lineRule="auto"/>
        <w:rPr>
          <w:bCs/>
          <w:caps/>
          <w:sz w:val="20"/>
          <w:szCs w:val="20"/>
        </w:rPr>
      </w:pPr>
      <w:r>
        <w:rPr>
          <w:bCs/>
          <w:caps/>
          <w:sz w:val="20"/>
          <w:szCs w:val="20"/>
        </w:rPr>
        <w:t>раздел «Слушание»…………………………………………………………………………………………………………………………………………..</w:t>
      </w:r>
    </w:p>
    <w:p w:rsidR="000F38A3" w:rsidRDefault="000F38A3" w:rsidP="006069D0">
      <w:pPr>
        <w:pStyle w:val="ab"/>
        <w:numPr>
          <w:ilvl w:val="2"/>
          <w:numId w:val="39"/>
        </w:numPr>
        <w:spacing w:line="276" w:lineRule="auto"/>
        <w:rPr>
          <w:bCs/>
          <w:caps/>
          <w:sz w:val="20"/>
          <w:szCs w:val="20"/>
        </w:rPr>
      </w:pPr>
      <w:r>
        <w:rPr>
          <w:bCs/>
          <w:caps/>
          <w:sz w:val="20"/>
          <w:szCs w:val="20"/>
        </w:rPr>
        <w:lastRenderedPageBreak/>
        <w:t>раздел «пение»………………………………………………………………………………………………………………………………………………………</w:t>
      </w:r>
    </w:p>
    <w:p w:rsidR="000F38A3" w:rsidRDefault="000F38A3" w:rsidP="006069D0">
      <w:pPr>
        <w:pStyle w:val="ab"/>
        <w:numPr>
          <w:ilvl w:val="2"/>
          <w:numId w:val="39"/>
        </w:numPr>
        <w:spacing w:line="276" w:lineRule="auto"/>
        <w:rPr>
          <w:bCs/>
          <w:caps/>
          <w:sz w:val="20"/>
          <w:szCs w:val="20"/>
        </w:rPr>
      </w:pPr>
      <w:r>
        <w:rPr>
          <w:bCs/>
          <w:caps/>
          <w:sz w:val="20"/>
          <w:szCs w:val="20"/>
        </w:rPr>
        <w:t>раздел «музыкально-ритмические движения»………………………………………………………………………………………………………..</w:t>
      </w:r>
    </w:p>
    <w:p w:rsidR="000F38A3" w:rsidRPr="000A5931" w:rsidRDefault="000F38A3" w:rsidP="006069D0">
      <w:pPr>
        <w:pStyle w:val="ab"/>
        <w:numPr>
          <w:ilvl w:val="2"/>
          <w:numId w:val="39"/>
        </w:numPr>
        <w:spacing w:line="276" w:lineRule="auto"/>
        <w:rPr>
          <w:bCs/>
          <w:caps/>
        </w:rPr>
      </w:pPr>
      <w:r w:rsidRPr="000A5931">
        <w:rPr>
          <w:bCs/>
          <w:caps/>
          <w:sz w:val="20"/>
          <w:szCs w:val="20"/>
        </w:rPr>
        <w:t>раздел «игра на детских музыкальных  инструментах»………………………………………………………………………………………….</w:t>
      </w:r>
    </w:p>
    <w:p w:rsidR="000F38A3" w:rsidRPr="00E66FEE" w:rsidRDefault="000F38A3" w:rsidP="006069D0">
      <w:pPr>
        <w:pStyle w:val="ab"/>
        <w:numPr>
          <w:ilvl w:val="2"/>
          <w:numId w:val="39"/>
        </w:numPr>
        <w:spacing w:line="276" w:lineRule="auto"/>
        <w:rPr>
          <w:bCs/>
          <w:caps/>
        </w:rPr>
      </w:pPr>
      <w:r>
        <w:rPr>
          <w:bCs/>
          <w:caps/>
          <w:sz w:val="20"/>
          <w:szCs w:val="20"/>
        </w:rPr>
        <w:t>раздел «творчество»………………………………………………………………………………………………………………………………………………</w:t>
      </w:r>
    </w:p>
    <w:p w:rsidR="000F38A3" w:rsidRDefault="000F38A3" w:rsidP="006069D0">
      <w:pPr>
        <w:pStyle w:val="ab"/>
        <w:numPr>
          <w:ilvl w:val="1"/>
          <w:numId w:val="39"/>
        </w:numPr>
        <w:spacing w:line="276" w:lineRule="auto"/>
        <w:rPr>
          <w:bCs/>
          <w:caps/>
        </w:rPr>
      </w:pPr>
      <w:r>
        <w:rPr>
          <w:bCs/>
          <w:caps/>
        </w:rPr>
        <w:t>содержание  работы по музыкальному воспитанию детей от 6 до 7лет………………………………………</w:t>
      </w:r>
    </w:p>
    <w:p w:rsidR="000F38A3" w:rsidRDefault="000F38A3" w:rsidP="006069D0">
      <w:pPr>
        <w:pStyle w:val="ab"/>
        <w:numPr>
          <w:ilvl w:val="1"/>
          <w:numId w:val="39"/>
        </w:numPr>
        <w:spacing w:line="276" w:lineRule="auto"/>
        <w:rPr>
          <w:bCs/>
          <w:caps/>
        </w:rPr>
      </w:pPr>
      <w:r>
        <w:rPr>
          <w:bCs/>
          <w:caps/>
        </w:rPr>
        <w:t>формы работы по реализации основных задач по видам музыкальной деятельности………………</w:t>
      </w:r>
    </w:p>
    <w:p w:rsidR="000F38A3" w:rsidRDefault="000F38A3" w:rsidP="006069D0">
      <w:pPr>
        <w:pStyle w:val="ab"/>
        <w:numPr>
          <w:ilvl w:val="2"/>
          <w:numId w:val="39"/>
        </w:numPr>
        <w:spacing w:line="276" w:lineRule="auto"/>
        <w:rPr>
          <w:bCs/>
          <w:caps/>
          <w:sz w:val="20"/>
          <w:szCs w:val="20"/>
        </w:rPr>
      </w:pPr>
      <w:r>
        <w:rPr>
          <w:bCs/>
          <w:caps/>
          <w:sz w:val="20"/>
          <w:szCs w:val="20"/>
        </w:rPr>
        <w:t>раздел «Слушание»…………………………………………………………………………………………………………………………………………..</w:t>
      </w:r>
    </w:p>
    <w:p w:rsidR="000F38A3" w:rsidRDefault="000F38A3" w:rsidP="006069D0">
      <w:pPr>
        <w:pStyle w:val="ab"/>
        <w:numPr>
          <w:ilvl w:val="2"/>
          <w:numId w:val="39"/>
        </w:numPr>
        <w:spacing w:line="276" w:lineRule="auto"/>
        <w:rPr>
          <w:bCs/>
          <w:caps/>
          <w:sz w:val="20"/>
          <w:szCs w:val="20"/>
        </w:rPr>
      </w:pPr>
      <w:r>
        <w:rPr>
          <w:bCs/>
          <w:caps/>
          <w:sz w:val="20"/>
          <w:szCs w:val="20"/>
        </w:rPr>
        <w:t>раздел «пение»………………………………………………………………………………………………………………………………………………………</w:t>
      </w:r>
    </w:p>
    <w:p w:rsidR="000F38A3" w:rsidRDefault="000F38A3" w:rsidP="006069D0">
      <w:pPr>
        <w:pStyle w:val="ab"/>
        <w:numPr>
          <w:ilvl w:val="2"/>
          <w:numId w:val="39"/>
        </w:numPr>
        <w:spacing w:line="276" w:lineRule="auto"/>
        <w:rPr>
          <w:bCs/>
          <w:caps/>
          <w:sz w:val="20"/>
          <w:szCs w:val="20"/>
        </w:rPr>
      </w:pPr>
      <w:r>
        <w:rPr>
          <w:bCs/>
          <w:caps/>
          <w:sz w:val="20"/>
          <w:szCs w:val="20"/>
        </w:rPr>
        <w:t>раздел «музыкально-ритмические движения»………………………………………………………………………………………………………..</w:t>
      </w:r>
    </w:p>
    <w:p w:rsidR="000F38A3" w:rsidRPr="000A5931" w:rsidRDefault="000F38A3" w:rsidP="006069D0">
      <w:pPr>
        <w:pStyle w:val="ab"/>
        <w:numPr>
          <w:ilvl w:val="2"/>
          <w:numId w:val="39"/>
        </w:numPr>
        <w:spacing w:line="276" w:lineRule="auto"/>
        <w:rPr>
          <w:bCs/>
          <w:caps/>
        </w:rPr>
      </w:pPr>
      <w:r w:rsidRPr="000A5931">
        <w:rPr>
          <w:bCs/>
          <w:caps/>
          <w:sz w:val="20"/>
          <w:szCs w:val="20"/>
        </w:rPr>
        <w:t>раздел «игра на детских музыкальных  инструментах»………………………………………………………………………………………….</w:t>
      </w:r>
    </w:p>
    <w:p w:rsidR="000F38A3" w:rsidRPr="00E66FEE" w:rsidRDefault="000F38A3" w:rsidP="006069D0">
      <w:pPr>
        <w:pStyle w:val="ab"/>
        <w:numPr>
          <w:ilvl w:val="2"/>
          <w:numId w:val="39"/>
        </w:numPr>
        <w:spacing w:line="276" w:lineRule="auto"/>
        <w:rPr>
          <w:bCs/>
          <w:caps/>
          <w:sz w:val="20"/>
          <w:szCs w:val="20"/>
        </w:rPr>
      </w:pPr>
      <w:r>
        <w:rPr>
          <w:bCs/>
          <w:caps/>
          <w:sz w:val="20"/>
          <w:szCs w:val="20"/>
        </w:rPr>
        <w:t>раздел «творчество»………………………………………………………………………………………………………………………………………………</w:t>
      </w:r>
    </w:p>
    <w:p w:rsidR="000F38A3" w:rsidRDefault="000F38A3" w:rsidP="006069D0">
      <w:pPr>
        <w:pStyle w:val="ab"/>
        <w:numPr>
          <w:ilvl w:val="1"/>
          <w:numId w:val="39"/>
        </w:numPr>
        <w:spacing w:line="276" w:lineRule="auto"/>
        <w:rPr>
          <w:bCs/>
          <w:caps/>
        </w:rPr>
      </w:pPr>
      <w:r>
        <w:rPr>
          <w:bCs/>
          <w:caps/>
        </w:rPr>
        <w:t>перспективный  план  работы с родителями по муз. воспитанию детей……………………………………..</w:t>
      </w:r>
    </w:p>
    <w:p w:rsidR="000F38A3" w:rsidRDefault="000F38A3" w:rsidP="006069D0">
      <w:pPr>
        <w:pStyle w:val="ab"/>
        <w:numPr>
          <w:ilvl w:val="1"/>
          <w:numId w:val="39"/>
        </w:numPr>
        <w:spacing w:line="276" w:lineRule="auto"/>
        <w:rPr>
          <w:bCs/>
          <w:caps/>
        </w:rPr>
      </w:pPr>
      <w:r>
        <w:rPr>
          <w:bCs/>
          <w:caps/>
        </w:rPr>
        <w:t>перспективный план  работы с воспитателями по муз. воспитанию детей………………………………..</w:t>
      </w:r>
    </w:p>
    <w:p w:rsidR="000F38A3" w:rsidRDefault="000F38A3" w:rsidP="006069D0">
      <w:pPr>
        <w:pStyle w:val="ab"/>
        <w:numPr>
          <w:ilvl w:val="1"/>
          <w:numId w:val="39"/>
        </w:numPr>
        <w:spacing w:line="276" w:lineRule="auto"/>
        <w:rPr>
          <w:bCs/>
          <w:caps/>
        </w:rPr>
      </w:pPr>
      <w:r>
        <w:rPr>
          <w:bCs/>
          <w:caps/>
        </w:rPr>
        <w:t>календарно-тематический план  муз. занятий для детей от 2до 3лет………………………………………….</w:t>
      </w:r>
    </w:p>
    <w:p w:rsidR="000F38A3" w:rsidRDefault="000F38A3" w:rsidP="006069D0">
      <w:pPr>
        <w:pStyle w:val="ab"/>
        <w:numPr>
          <w:ilvl w:val="2"/>
          <w:numId w:val="39"/>
        </w:numPr>
        <w:spacing w:line="276" w:lineRule="auto"/>
        <w:rPr>
          <w:bCs/>
          <w:caps/>
        </w:rPr>
      </w:pPr>
      <w:r>
        <w:rPr>
          <w:bCs/>
          <w:caps/>
        </w:rPr>
        <w:t>календарно-тематический план  муз. занятий для детей от 3до 4лет………………………………………….</w:t>
      </w:r>
    </w:p>
    <w:p w:rsidR="000F38A3" w:rsidRDefault="000F38A3" w:rsidP="006069D0">
      <w:pPr>
        <w:pStyle w:val="ab"/>
        <w:numPr>
          <w:ilvl w:val="2"/>
          <w:numId w:val="39"/>
        </w:numPr>
        <w:spacing w:line="276" w:lineRule="auto"/>
        <w:rPr>
          <w:bCs/>
          <w:caps/>
        </w:rPr>
      </w:pPr>
      <w:r>
        <w:rPr>
          <w:bCs/>
          <w:caps/>
        </w:rPr>
        <w:t>календарно-тематический план  муз. занятий для детей от 4до 5лет………………………………………….</w:t>
      </w:r>
    </w:p>
    <w:p w:rsidR="000F38A3" w:rsidRDefault="000F38A3" w:rsidP="006069D0">
      <w:pPr>
        <w:pStyle w:val="ab"/>
        <w:numPr>
          <w:ilvl w:val="2"/>
          <w:numId w:val="39"/>
        </w:numPr>
        <w:spacing w:line="276" w:lineRule="auto"/>
        <w:rPr>
          <w:bCs/>
          <w:caps/>
        </w:rPr>
      </w:pPr>
      <w:r>
        <w:rPr>
          <w:bCs/>
          <w:caps/>
        </w:rPr>
        <w:t>календарно-тематический план  муз. занятий для детей от 5до  6лет…………………………………………</w:t>
      </w:r>
    </w:p>
    <w:p w:rsidR="000F38A3" w:rsidRDefault="000F38A3" w:rsidP="006069D0">
      <w:pPr>
        <w:pStyle w:val="ab"/>
        <w:numPr>
          <w:ilvl w:val="2"/>
          <w:numId w:val="39"/>
        </w:numPr>
        <w:spacing w:line="276" w:lineRule="auto"/>
        <w:rPr>
          <w:bCs/>
          <w:caps/>
        </w:rPr>
      </w:pPr>
      <w:r>
        <w:rPr>
          <w:bCs/>
          <w:caps/>
        </w:rPr>
        <w:t>календарно-тематический план  муз. занятий для детей от 6до 7лет………………………………………….</w:t>
      </w:r>
    </w:p>
    <w:p w:rsidR="000F38A3" w:rsidRPr="00B76987" w:rsidRDefault="000F38A3" w:rsidP="000F38A3">
      <w:pPr>
        <w:spacing w:line="276" w:lineRule="auto"/>
        <w:ind w:left="708"/>
        <w:rPr>
          <w:bCs/>
          <w:caps/>
        </w:rPr>
      </w:pPr>
    </w:p>
    <w:p w:rsidR="000F38A3" w:rsidRDefault="000F38A3" w:rsidP="006069D0">
      <w:pPr>
        <w:pStyle w:val="ab"/>
        <w:numPr>
          <w:ilvl w:val="0"/>
          <w:numId w:val="39"/>
        </w:numPr>
        <w:spacing w:line="276" w:lineRule="auto"/>
        <w:rPr>
          <w:b/>
          <w:bCs/>
          <w:caps/>
        </w:rPr>
      </w:pPr>
      <w:r w:rsidRPr="00B76987">
        <w:rPr>
          <w:b/>
          <w:bCs/>
          <w:caps/>
        </w:rPr>
        <w:t>Организационный  раздел</w:t>
      </w:r>
    </w:p>
    <w:p w:rsidR="000F38A3" w:rsidRDefault="000F38A3" w:rsidP="006069D0">
      <w:pPr>
        <w:pStyle w:val="ab"/>
        <w:numPr>
          <w:ilvl w:val="1"/>
          <w:numId w:val="39"/>
        </w:numPr>
        <w:spacing w:line="276" w:lineRule="auto"/>
        <w:rPr>
          <w:bCs/>
          <w:caps/>
        </w:rPr>
      </w:pPr>
      <w:r>
        <w:rPr>
          <w:bCs/>
          <w:caps/>
        </w:rPr>
        <w:t>перспективный  план праздников и развлечений………………………………………………………………………….</w:t>
      </w:r>
    </w:p>
    <w:p w:rsidR="00291BED" w:rsidRDefault="00291BED" w:rsidP="006069D0">
      <w:pPr>
        <w:pStyle w:val="ab"/>
        <w:numPr>
          <w:ilvl w:val="1"/>
          <w:numId w:val="39"/>
        </w:numPr>
        <w:spacing w:line="276" w:lineRule="auto"/>
        <w:rPr>
          <w:bCs/>
          <w:caps/>
        </w:rPr>
      </w:pPr>
      <w:r>
        <w:rPr>
          <w:bCs/>
          <w:caps/>
        </w:rPr>
        <w:t>ФЕДЕРАЛЬНЫЙ КАЛЕНДАРНЫЙ ПЛАН ВОСПИТАТЕЛЬНОЙ РАБОТЫ…………………………………………………………….</w:t>
      </w:r>
    </w:p>
    <w:p w:rsidR="000F38A3" w:rsidRDefault="000F38A3" w:rsidP="006069D0">
      <w:pPr>
        <w:pStyle w:val="ab"/>
        <w:numPr>
          <w:ilvl w:val="1"/>
          <w:numId w:val="39"/>
        </w:numPr>
        <w:spacing w:line="276" w:lineRule="auto"/>
        <w:rPr>
          <w:bCs/>
          <w:caps/>
        </w:rPr>
      </w:pPr>
      <w:r>
        <w:rPr>
          <w:bCs/>
          <w:caps/>
        </w:rPr>
        <w:t>комплекс  методического обеспечения  музыкального  образовательного  процесса …………………..</w:t>
      </w:r>
    </w:p>
    <w:p w:rsidR="000F38A3" w:rsidRPr="00B76987" w:rsidRDefault="000F38A3" w:rsidP="006069D0">
      <w:pPr>
        <w:pStyle w:val="ab"/>
        <w:numPr>
          <w:ilvl w:val="1"/>
          <w:numId w:val="39"/>
        </w:numPr>
        <w:spacing w:line="276" w:lineRule="auto"/>
        <w:rPr>
          <w:bCs/>
          <w:caps/>
        </w:rPr>
      </w:pPr>
      <w:r>
        <w:rPr>
          <w:bCs/>
          <w:caps/>
        </w:rPr>
        <w:t>оснащение муз.зала и кабинета…………………………………………………………………………………………………..</w:t>
      </w:r>
    </w:p>
    <w:p w:rsidR="000F38A3" w:rsidRPr="000A5931" w:rsidRDefault="000F38A3" w:rsidP="000F38A3">
      <w:pPr>
        <w:pStyle w:val="ab"/>
        <w:spacing w:line="276" w:lineRule="auto"/>
        <w:ind w:left="1128"/>
        <w:rPr>
          <w:bCs/>
          <w:caps/>
          <w:sz w:val="20"/>
          <w:szCs w:val="20"/>
        </w:rPr>
      </w:pPr>
    </w:p>
    <w:p w:rsidR="000F38A3" w:rsidRDefault="000F38A3" w:rsidP="000F38A3">
      <w:pPr>
        <w:spacing w:line="276" w:lineRule="auto"/>
        <w:rPr>
          <w:b/>
          <w:iCs/>
          <w:color w:val="000000"/>
        </w:rPr>
      </w:pPr>
    </w:p>
    <w:p w:rsidR="000F38A3" w:rsidRDefault="000F38A3" w:rsidP="000F38A3">
      <w:pPr>
        <w:spacing w:line="276" w:lineRule="auto"/>
        <w:rPr>
          <w:b/>
          <w:iCs/>
          <w:color w:val="000000"/>
        </w:rPr>
      </w:pPr>
    </w:p>
    <w:p w:rsidR="000F38A3" w:rsidRDefault="000F38A3" w:rsidP="000F38A3">
      <w:pPr>
        <w:spacing w:line="276" w:lineRule="auto"/>
        <w:rPr>
          <w:b/>
          <w:iCs/>
          <w:color w:val="000000"/>
        </w:rPr>
      </w:pPr>
    </w:p>
    <w:p w:rsidR="000F38A3" w:rsidRDefault="000F38A3" w:rsidP="000F38A3">
      <w:pPr>
        <w:spacing w:line="276" w:lineRule="auto"/>
        <w:rPr>
          <w:b/>
          <w:iCs/>
          <w:color w:val="000000"/>
        </w:rPr>
      </w:pPr>
    </w:p>
    <w:p w:rsidR="000C01FF" w:rsidRDefault="00D30EC3" w:rsidP="00D30EC3">
      <w:pPr>
        <w:tabs>
          <w:tab w:val="left" w:pos="3168"/>
        </w:tabs>
        <w:ind w:left="360" w:right="256"/>
      </w:pPr>
      <w:r>
        <w:tab/>
      </w:r>
    </w:p>
    <w:p w:rsidR="00D30EC3" w:rsidRDefault="00D30EC3" w:rsidP="00D30EC3">
      <w:pPr>
        <w:tabs>
          <w:tab w:val="left" w:pos="3168"/>
        </w:tabs>
        <w:ind w:left="360" w:right="256"/>
      </w:pPr>
    </w:p>
    <w:p w:rsidR="00D30EC3" w:rsidRDefault="00D30EC3" w:rsidP="00D30EC3">
      <w:pPr>
        <w:tabs>
          <w:tab w:val="left" w:pos="3168"/>
        </w:tabs>
        <w:ind w:left="360" w:right="256"/>
      </w:pPr>
    </w:p>
    <w:p w:rsidR="00D30EC3" w:rsidRDefault="00D30EC3" w:rsidP="00D30EC3">
      <w:pPr>
        <w:tabs>
          <w:tab w:val="left" w:pos="3168"/>
        </w:tabs>
        <w:ind w:left="360" w:right="256"/>
      </w:pPr>
    </w:p>
    <w:p w:rsidR="00D30EC3" w:rsidRDefault="00D30EC3" w:rsidP="00D30EC3">
      <w:pPr>
        <w:tabs>
          <w:tab w:val="left" w:pos="3168"/>
        </w:tabs>
        <w:ind w:left="360" w:right="256"/>
      </w:pPr>
    </w:p>
    <w:p w:rsidR="00D30EC3" w:rsidRDefault="00D30EC3" w:rsidP="00D30EC3">
      <w:pPr>
        <w:tabs>
          <w:tab w:val="left" w:pos="3168"/>
        </w:tabs>
        <w:ind w:left="360" w:right="256"/>
      </w:pPr>
    </w:p>
    <w:p w:rsidR="00D30EC3" w:rsidRDefault="00D30EC3" w:rsidP="00D30EC3">
      <w:pPr>
        <w:tabs>
          <w:tab w:val="left" w:pos="3168"/>
        </w:tabs>
        <w:ind w:left="360" w:right="256"/>
      </w:pPr>
    </w:p>
    <w:p w:rsidR="00D30EC3" w:rsidRDefault="00D30EC3" w:rsidP="00D30EC3">
      <w:pPr>
        <w:tabs>
          <w:tab w:val="left" w:pos="3168"/>
        </w:tabs>
        <w:ind w:left="360" w:right="256"/>
      </w:pPr>
    </w:p>
    <w:p w:rsidR="00D30EC3" w:rsidRDefault="00D30EC3" w:rsidP="00D30EC3">
      <w:pPr>
        <w:tabs>
          <w:tab w:val="left" w:pos="3168"/>
        </w:tabs>
        <w:ind w:left="360" w:right="256"/>
      </w:pPr>
    </w:p>
    <w:p w:rsidR="000F38A3" w:rsidRDefault="000F38A3" w:rsidP="00572912">
      <w:pPr>
        <w:tabs>
          <w:tab w:val="left" w:pos="6000"/>
        </w:tabs>
        <w:autoSpaceDE w:val="0"/>
        <w:autoSpaceDN w:val="0"/>
        <w:adjustRightInd w:val="0"/>
        <w:spacing w:after="200" w:line="276" w:lineRule="auto"/>
        <w:ind w:left="708"/>
        <w:jc w:val="both"/>
        <w:rPr>
          <w:b/>
          <w:bCs/>
        </w:rPr>
      </w:pPr>
    </w:p>
    <w:p w:rsidR="000C4D12" w:rsidRPr="00572912" w:rsidRDefault="00572912" w:rsidP="000F38A3">
      <w:pPr>
        <w:tabs>
          <w:tab w:val="left" w:pos="6000"/>
        </w:tabs>
        <w:autoSpaceDE w:val="0"/>
        <w:autoSpaceDN w:val="0"/>
        <w:adjustRightInd w:val="0"/>
        <w:spacing w:after="200" w:line="276" w:lineRule="auto"/>
        <w:jc w:val="both"/>
        <w:rPr>
          <w:b/>
          <w:bCs/>
        </w:rPr>
      </w:pPr>
      <w:r w:rsidRPr="00572912">
        <w:rPr>
          <w:b/>
          <w:bCs/>
        </w:rPr>
        <w:t>1.</w:t>
      </w:r>
      <w:r w:rsidR="000C4D12" w:rsidRPr="00572912">
        <w:rPr>
          <w:b/>
          <w:bCs/>
        </w:rPr>
        <w:t>ЦЕЛЕВОЙ  РАЗДЕЛ</w:t>
      </w:r>
    </w:p>
    <w:p w:rsidR="00EE0DEB" w:rsidRPr="00572912" w:rsidRDefault="00572912" w:rsidP="00EE0DEB">
      <w:pPr>
        <w:tabs>
          <w:tab w:val="left" w:pos="6000"/>
        </w:tabs>
        <w:autoSpaceDE w:val="0"/>
        <w:autoSpaceDN w:val="0"/>
        <w:adjustRightInd w:val="0"/>
        <w:spacing w:after="200" w:line="276" w:lineRule="auto"/>
        <w:ind w:firstLine="708"/>
        <w:jc w:val="both"/>
        <w:rPr>
          <w:i/>
        </w:rPr>
      </w:pPr>
      <w:r w:rsidRPr="00572912">
        <w:rPr>
          <w:i/>
        </w:rPr>
        <w:t>1.1.</w:t>
      </w:r>
      <w:r w:rsidR="00EE0DEB" w:rsidRPr="00572912">
        <w:rPr>
          <w:i/>
        </w:rPr>
        <w:t>ПОЯСНИТЕЛЬНАЯ ЗАПИСКА</w:t>
      </w:r>
    </w:p>
    <w:p w:rsidR="003D5706" w:rsidRPr="00572912" w:rsidRDefault="003D5706" w:rsidP="003D5706">
      <w:pPr>
        <w:shd w:val="clear" w:color="auto" w:fill="FFFFFF"/>
        <w:spacing w:before="100" w:beforeAutospacing="1" w:after="100" w:afterAutospacing="1"/>
        <w:jc w:val="both"/>
      </w:pPr>
      <w:r w:rsidRPr="00572912">
        <w:t xml:space="preserve">    Новые социально-экономические условия функционирования дошкольных образовательных учреждений обусловили необходимость обеспечения современного качества дошкольного образования, внедрения более прогрессивных форм, участия семьи в воспитании детей, повышения ответственности педагогических коллективов за полноценное развитие и благополучие каждого ребенка.</w:t>
      </w:r>
    </w:p>
    <w:p w:rsidR="003D5706" w:rsidRPr="00572912" w:rsidRDefault="003D5706" w:rsidP="003D5706">
      <w:pPr>
        <w:shd w:val="clear" w:color="auto" w:fill="FFFFFF"/>
        <w:spacing w:before="100" w:beforeAutospacing="1" w:after="100" w:afterAutospacing="1"/>
        <w:jc w:val="both"/>
      </w:pPr>
      <w:r w:rsidRPr="00572912">
        <w:t xml:space="preserve">    </w:t>
      </w:r>
      <w:r w:rsidR="00EE0DEB" w:rsidRPr="00572912">
        <w:t>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3D5706" w:rsidRDefault="003D5706" w:rsidP="003D5706">
      <w:pPr>
        <w:shd w:val="clear" w:color="auto" w:fill="FFFFFF"/>
        <w:spacing w:before="100" w:beforeAutospacing="1" w:after="100" w:afterAutospacing="1"/>
        <w:jc w:val="both"/>
      </w:pPr>
      <w:r w:rsidRPr="00572912">
        <w:t xml:space="preserve">    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В соответствии с современной научной концепцией дошкольного воспитания (В. В. Давыдов, В. А. Петровский) о признании самоценности периода дошкольного детства мной была разработана рабочая программа по музыкальному развитию детей.</w:t>
      </w:r>
    </w:p>
    <w:p w:rsidR="00801676" w:rsidRDefault="00801676" w:rsidP="003D5706">
      <w:pPr>
        <w:shd w:val="clear" w:color="auto" w:fill="FFFFFF"/>
        <w:spacing w:before="100" w:beforeAutospacing="1" w:after="100" w:afterAutospacing="1"/>
        <w:jc w:val="both"/>
      </w:pPr>
      <w:r w:rsidRPr="00801676">
        <w:rPr>
          <w:rFonts w:eastAsia="Calibri"/>
          <w:lang w:eastAsia="en-US"/>
        </w:rPr>
        <w:t>Рабочая программа по реализации общеобразовательной программы в образовательной области «Художественно-эстетическое развитие. Музыкальная деятельность» для детей дошкольного возраста (2-7 лет) построена на основе образовательной программы МБДОУ «ЦРР – детский  сад «Светлячок» с Владимиро-Александровское Партизанского муниципального района, в соответствии с ФОП ДО и ФГОС ДО.</w:t>
      </w:r>
      <w:r w:rsidR="004753A3" w:rsidRPr="00572912">
        <w:t xml:space="preserve"> </w:t>
      </w:r>
      <w:r w:rsidR="00EE0DEB" w:rsidRPr="00572912">
        <w:t>Рабочая программа разработана с учетом  основных принципов, требований к организации и содержанию различных видов музыкальной деятельности в ДОУ</w:t>
      </w:r>
      <w:r w:rsidR="004753A3" w:rsidRPr="00572912">
        <w:t>, возрастных особенностях д</w:t>
      </w:r>
      <w:r w:rsidR="00854D27" w:rsidRPr="00572912">
        <w:t>етей.</w:t>
      </w:r>
      <w:r w:rsidR="00EE0DEB" w:rsidRPr="00572912">
        <w:t xml:space="preserve"> </w:t>
      </w:r>
    </w:p>
    <w:p w:rsidR="00F31A27" w:rsidRPr="00572912" w:rsidRDefault="00801676" w:rsidP="003D5706">
      <w:pPr>
        <w:shd w:val="clear" w:color="auto" w:fill="FFFFFF"/>
        <w:spacing w:before="100" w:beforeAutospacing="1" w:after="100" w:afterAutospacing="1"/>
        <w:jc w:val="both"/>
      </w:pPr>
      <w:r>
        <w:t xml:space="preserve">      </w:t>
      </w:r>
      <w:r w:rsidR="00EE0DEB" w:rsidRPr="00572912">
        <w:t>Учебная программа реализуется посредством</w:t>
      </w:r>
      <w:r w:rsidR="00F70922" w:rsidRPr="00572912">
        <w:t xml:space="preserve"> авторской</w:t>
      </w:r>
      <w:r w:rsidR="00EE0DEB" w:rsidRPr="00572912">
        <w:t xml:space="preserve"> парциаль</w:t>
      </w:r>
      <w:r w:rsidR="00F70922" w:rsidRPr="00572912">
        <w:t>ной  программой</w:t>
      </w:r>
      <w:r w:rsidR="00EE0DEB" w:rsidRPr="00572912">
        <w:t xml:space="preserve"> «Му</w:t>
      </w:r>
      <w:r w:rsidR="00F70922" w:rsidRPr="00572912">
        <w:t>з</w:t>
      </w:r>
      <w:r w:rsidR="004753A3" w:rsidRPr="00572912">
        <w:t xml:space="preserve">ыкальные шедевры» О.П.Радынова, </w:t>
      </w:r>
      <w:r w:rsidR="00F70922" w:rsidRPr="00572912">
        <w:t xml:space="preserve"> п</w:t>
      </w:r>
      <w:r w:rsidR="00EE0DEB" w:rsidRPr="00572912">
        <w:t>рограмм</w:t>
      </w:r>
      <w:r w:rsidR="00F70922" w:rsidRPr="00572912">
        <w:t>ой</w:t>
      </w:r>
      <w:r w:rsidR="00EE0DEB" w:rsidRPr="00572912">
        <w:t xml:space="preserve"> музыкального воспитания детей дошкольного возраста «Ладушки» </w:t>
      </w:r>
      <w:r w:rsidR="004753A3" w:rsidRPr="00572912">
        <w:t>И.Каплунова, И.Новоскольцева и программой музыкально-ритмического воспитания детей 2-3лет «Топ-хлоп</w:t>
      </w:r>
      <w:r w:rsidR="003D5706" w:rsidRPr="00572912">
        <w:t>, малыши!» Т.Сауко, А. Буренина.</w:t>
      </w:r>
    </w:p>
    <w:p w:rsidR="00F31A27" w:rsidRPr="00572912" w:rsidRDefault="00F31A27" w:rsidP="00F31A27">
      <w:pPr>
        <w:pStyle w:val="a7"/>
        <w:ind w:left="360"/>
        <w:jc w:val="both"/>
        <w:rPr>
          <w:rFonts w:ascii="Times New Roman" w:eastAsia="Times New Roman" w:hAnsi="Times New Roman" w:cs="Times New Roman"/>
          <w:sz w:val="24"/>
          <w:szCs w:val="24"/>
        </w:rPr>
      </w:pPr>
      <w:r w:rsidRPr="00572912">
        <w:rPr>
          <w:rFonts w:ascii="Times New Roman" w:eastAsia="Times New Roman" w:hAnsi="Times New Roman" w:cs="Times New Roman"/>
          <w:sz w:val="24"/>
          <w:szCs w:val="24"/>
        </w:rPr>
        <w:t xml:space="preserve">   На занятиях используются коллективные и индивидуальные методы обучения, осуществляется дифференцированный подход с учётом возможностей и особенностей каждого ребёнка. Соблюдается последовательность в разучивании материала, обеспечивается взаимодействие всех видов музыкальной деятельности. Используются разные методические приёмы, выбор которых зависит от этапа разучивания музыкального произведения.</w:t>
      </w:r>
    </w:p>
    <w:p w:rsidR="003D5706" w:rsidRPr="00572912" w:rsidRDefault="003D5706" w:rsidP="00F31A27">
      <w:pPr>
        <w:pStyle w:val="a7"/>
        <w:ind w:left="360"/>
        <w:jc w:val="both"/>
        <w:rPr>
          <w:rFonts w:ascii="Times New Roman" w:eastAsia="Times New Roman" w:hAnsi="Times New Roman" w:cs="Times New Roman"/>
          <w:sz w:val="24"/>
          <w:szCs w:val="24"/>
        </w:rPr>
      </w:pPr>
    </w:p>
    <w:p w:rsidR="003D5706" w:rsidRPr="00572912" w:rsidRDefault="003D5706" w:rsidP="00F31A27">
      <w:pPr>
        <w:pStyle w:val="a7"/>
        <w:ind w:left="360"/>
        <w:jc w:val="both"/>
        <w:rPr>
          <w:rFonts w:ascii="Times New Roman" w:eastAsia="Times New Roman" w:hAnsi="Times New Roman" w:cs="Times New Roman"/>
          <w:sz w:val="24"/>
          <w:szCs w:val="24"/>
        </w:rPr>
      </w:pPr>
    </w:p>
    <w:p w:rsidR="003D5706" w:rsidRPr="00572912" w:rsidRDefault="003D5706" w:rsidP="003D5706">
      <w:pPr>
        <w:spacing w:line="276" w:lineRule="auto"/>
        <w:jc w:val="both"/>
      </w:pPr>
      <w:r w:rsidRPr="00572912">
        <w:rPr>
          <w:rFonts w:eastAsiaTheme="minorEastAsia"/>
        </w:rPr>
        <w:t xml:space="preserve">   Учебная </w:t>
      </w:r>
      <w:r w:rsidRPr="00572912">
        <w:t>программа разрабо</w:t>
      </w:r>
      <w:r w:rsidR="002A1691" w:rsidRPr="00572912">
        <w:t xml:space="preserve">тана в соответствии </w:t>
      </w:r>
      <w:r w:rsidR="00193964">
        <w:t xml:space="preserve"> </w:t>
      </w:r>
      <w:r w:rsidRPr="00572912">
        <w:t xml:space="preserve"> со следующими нормативными документами:</w:t>
      </w:r>
    </w:p>
    <w:p w:rsidR="00801676" w:rsidRDefault="00801676" w:rsidP="00F8500B">
      <w:pPr>
        <w:pStyle w:val="a7"/>
        <w:rPr>
          <w:rFonts w:ascii="Times New Roman" w:hAnsi="Times New Roman" w:cs="Times New Roman"/>
          <w:sz w:val="24"/>
          <w:szCs w:val="24"/>
        </w:rPr>
      </w:pPr>
    </w:p>
    <w:p w:rsidR="00801676" w:rsidRPr="00801676" w:rsidRDefault="00801676" w:rsidP="00801676">
      <w:pPr>
        <w:rPr>
          <w:rFonts w:eastAsia="Calibri"/>
          <w:lang w:eastAsia="en-US"/>
        </w:rPr>
      </w:pPr>
      <w:r w:rsidRPr="00801676">
        <w:rPr>
          <w:rFonts w:eastAsia="Calibri"/>
          <w:lang w:eastAsia="en-US"/>
        </w:rPr>
        <w:t>‒</w:t>
      </w:r>
      <w:r w:rsidRPr="00801676">
        <w:rPr>
          <w:rFonts w:eastAsia="Calibri"/>
          <w:lang w:eastAsia="en-US"/>
        </w:rPr>
        <w:tab/>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801676" w:rsidRPr="00801676" w:rsidRDefault="00801676" w:rsidP="00801676">
      <w:pPr>
        <w:rPr>
          <w:rFonts w:eastAsia="Calibri"/>
          <w:lang w:eastAsia="en-US"/>
        </w:rPr>
      </w:pPr>
      <w:r w:rsidRPr="00801676">
        <w:rPr>
          <w:rFonts w:eastAsia="Calibri"/>
          <w:lang w:eastAsia="en-US"/>
        </w:rPr>
        <w:t>‒</w:t>
      </w:r>
      <w:r w:rsidRPr="00801676">
        <w:rPr>
          <w:rFonts w:eastAsia="Calibri"/>
          <w:lang w:eastAsia="en-US"/>
        </w:rPr>
        <w:tab/>
        <w:t>Указ Президента Российской Федерации от 21 июля 2020 г. № 474 «О национальных целях развития Российской Федерации на период до 2030 года»;</w:t>
      </w:r>
    </w:p>
    <w:p w:rsidR="00801676" w:rsidRPr="00801676" w:rsidRDefault="00801676" w:rsidP="00801676">
      <w:pPr>
        <w:rPr>
          <w:rFonts w:eastAsia="Calibri"/>
          <w:lang w:eastAsia="en-US"/>
        </w:rPr>
      </w:pPr>
      <w:r w:rsidRPr="00801676">
        <w:rPr>
          <w:rFonts w:eastAsia="Calibri"/>
          <w:lang w:eastAsia="en-US"/>
        </w:rPr>
        <w:t>‒</w:t>
      </w:r>
      <w:r w:rsidRPr="00801676">
        <w:rPr>
          <w:rFonts w:eastAsia="Calibri"/>
          <w:lang w:eastAsia="en-US"/>
        </w:rPr>
        <w:tab/>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801676" w:rsidRPr="00801676" w:rsidRDefault="00801676" w:rsidP="00801676">
      <w:pPr>
        <w:rPr>
          <w:rFonts w:eastAsia="Calibri"/>
          <w:lang w:eastAsia="en-US"/>
        </w:rPr>
      </w:pPr>
      <w:r w:rsidRPr="00801676">
        <w:rPr>
          <w:rFonts w:eastAsia="Calibri"/>
          <w:lang w:eastAsia="en-US"/>
        </w:rPr>
        <w:t>‒</w:t>
      </w:r>
      <w:r w:rsidRPr="00801676">
        <w:rPr>
          <w:rFonts w:eastAsia="Calibri"/>
          <w:lang w:eastAsia="en-US"/>
        </w:rPr>
        <w:tab/>
        <w:t>Федеральный закон от 29 декабря 2012 г. № 273-ФЗ «Об образовании в Российской Федерации»;</w:t>
      </w:r>
    </w:p>
    <w:p w:rsidR="00801676" w:rsidRPr="00801676" w:rsidRDefault="00801676" w:rsidP="00801676">
      <w:pPr>
        <w:rPr>
          <w:rFonts w:eastAsia="Calibri"/>
          <w:lang w:eastAsia="en-US"/>
        </w:rPr>
      </w:pPr>
      <w:r w:rsidRPr="00801676">
        <w:rPr>
          <w:rFonts w:eastAsia="Calibri"/>
          <w:lang w:eastAsia="en-US"/>
        </w:rPr>
        <w:t>‒</w:t>
      </w:r>
      <w:r w:rsidRPr="00801676">
        <w:rPr>
          <w:rFonts w:eastAsia="Calibri"/>
          <w:lang w:eastAsia="en-US"/>
        </w:rPr>
        <w:tab/>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801676" w:rsidRPr="00801676" w:rsidRDefault="00801676" w:rsidP="00801676">
      <w:pPr>
        <w:rPr>
          <w:rFonts w:eastAsia="Calibri"/>
          <w:lang w:eastAsia="en-US"/>
        </w:rPr>
      </w:pPr>
      <w:r w:rsidRPr="00801676">
        <w:rPr>
          <w:rFonts w:eastAsia="Calibri"/>
          <w:lang w:eastAsia="en-US"/>
        </w:rPr>
        <w:t>‒</w:t>
      </w:r>
      <w:r w:rsidRPr="00801676">
        <w:rPr>
          <w:rFonts w:eastAsia="Calibri"/>
          <w:lang w:eastAsia="en-US"/>
        </w:rPr>
        <w:tab/>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801676" w:rsidRPr="00801676" w:rsidRDefault="00801676" w:rsidP="00801676">
      <w:pPr>
        <w:rPr>
          <w:rFonts w:eastAsia="Calibri"/>
          <w:lang w:eastAsia="en-US"/>
        </w:rPr>
      </w:pPr>
      <w:r w:rsidRPr="00801676">
        <w:rPr>
          <w:rFonts w:eastAsia="Calibri"/>
          <w:lang w:eastAsia="en-US"/>
        </w:rPr>
        <w:t>‒</w:t>
      </w:r>
      <w:r w:rsidRPr="00801676">
        <w:rPr>
          <w:rFonts w:eastAsia="Calibri"/>
          <w:lang w:eastAsia="en-US"/>
        </w:rPr>
        <w:tab/>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801676" w:rsidRPr="00801676" w:rsidRDefault="00801676" w:rsidP="00801676">
      <w:pPr>
        <w:rPr>
          <w:rFonts w:eastAsia="Calibri"/>
          <w:lang w:eastAsia="en-US"/>
        </w:rPr>
      </w:pPr>
      <w:r w:rsidRPr="00801676">
        <w:rPr>
          <w:rFonts w:eastAsia="Calibri"/>
          <w:lang w:eastAsia="en-US"/>
        </w:rPr>
        <w:t>‒</w:t>
      </w:r>
      <w:r w:rsidRPr="00801676">
        <w:rPr>
          <w:rFonts w:eastAsia="Calibri"/>
          <w:lang w:eastAsia="en-US"/>
        </w:rPr>
        <w:tab/>
        <w:t>федеральный государственный образовательный стандарт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p>
    <w:p w:rsidR="00801676" w:rsidRPr="00801676" w:rsidRDefault="00801676" w:rsidP="00801676">
      <w:pPr>
        <w:rPr>
          <w:rFonts w:eastAsia="Calibri"/>
          <w:lang w:eastAsia="en-US"/>
        </w:rPr>
      </w:pPr>
      <w:r w:rsidRPr="00801676">
        <w:rPr>
          <w:rFonts w:eastAsia="Calibri"/>
          <w:lang w:eastAsia="en-US"/>
        </w:rPr>
        <w:t>‒</w:t>
      </w:r>
      <w:r w:rsidRPr="00801676">
        <w:rPr>
          <w:rFonts w:eastAsia="Calibri"/>
          <w:lang w:eastAsia="en-US"/>
        </w:rPr>
        <w:tab/>
        <w:t>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w:t>
      </w:r>
    </w:p>
    <w:p w:rsidR="00801676" w:rsidRPr="00801676" w:rsidRDefault="00801676" w:rsidP="00801676">
      <w:pPr>
        <w:rPr>
          <w:rFonts w:eastAsia="Calibri"/>
          <w:lang w:eastAsia="en-US"/>
        </w:rPr>
      </w:pPr>
      <w:r w:rsidRPr="00801676">
        <w:rPr>
          <w:rFonts w:eastAsia="Calibri"/>
          <w:lang w:eastAsia="en-US"/>
        </w:rPr>
        <w:t>‒</w:t>
      </w:r>
      <w:r w:rsidRPr="00801676">
        <w:rPr>
          <w:rFonts w:eastAsia="Calibri"/>
          <w:lang w:eastAsia="en-US"/>
        </w:rPr>
        <w:tab/>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801676" w:rsidRPr="00801676" w:rsidRDefault="00801676" w:rsidP="00801676">
      <w:pPr>
        <w:rPr>
          <w:rFonts w:eastAsia="Calibri"/>
          <w:lang w:eastAsia="en-US"/>
        </w:rPr>
      </w:pPr>
      <w:r w:rsidRPr="00801676">
        <w:rPr>
          <w:rFonts w:eastAsia="Calibri"/>
          <w:lang w:eastAsia="en-US"/>
        </w:rPr>
        <w:t>‒</w:t>
      </w:r>
      <w:r w:rsidRPr="00801676">
        <w:rPr>
          <w:rFonts w:eastAsia="Calibri"/>
          <w:lang w:eastAsia="en-US"/>
        </w:rPr>
        <w:tab/>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801676" w:rsidRPr="00801676" w:rsidRDefault="00801676" w:rsidP="00801676">
      <w:pPr>
        <w:rPr>
          <w:rFonts w:eastAsia="Calibri"/>
          <w:lang w:eastAsia="en-US"/>
        </w:rPr>
      </w:pPr>
      <w:r w:rsidRPr="00801676">
        <w:rPr>
          <w:rFonts w:eastAsia="Calibri"/>
          <w:lang w:eastAsia="en-US"/>
        </w:rPr>
        <w:t>‒</w:t>
      </w:r>
      <w:r w:rsidRPr="00801676">
        <w:rPr>
          <w:rFonts w:eastAsia="Calibri"/>
          <w:lang w:eastAsia="en-US"/>
        </w:rPr>
        <w:tab/>
        <w:t>Устав МБДОУ «ЦРР - детский сад «Светлячок» с. Владимиро-Александровское;</w:t>
      </w:r>
    </w:p>
    <w:p w:rsidR="00801676" w:rsidRPr="00801676" w:rsidRDefault="00801676" w:rsidP="00801676">
      <w:pPr>
        <w:rPr>
          <w:rFonts w:eastAsia="Calibri"/>
          <w:lang w:eastAsia="en-US"/>
        </w:rPr>
      </w:pPr>
      <w:r w:rsidRPr="00801676">
        <w:rPr>
          <w:rFonts w:eastAsia="Calibri"/>
          <w:lang w:eastAsia="en-US"/>
        </w:rPr>
        <w:t>‒</w:t>
      </w:r>
      <w:r>
        <w:rPr>
          <w:rFonts w:eastAsia="Calibri"/>
          <w:lang w:eastAsia="en-US"/>
        </w:rPr>
        <w:tab/>
        <w:t>Программа Р</w:t>
      </w:r>
      <w:r w:rsidRPr="00801676">
        <w:rPr>
          <w:rFonts w:eastAsia="Calibri"/>
          <w:lang w:eastAsia="en-US"/>
        </w:rPr>
        <w:t>азвития МБДОУ «ЦРР - детский сад «Светлячок» с. Владимиро-Александровское.</w:t>
      </w:r>
    </w:p>
    <w:p w:rsidR="00801676" w:rsidRDefault="00801676" w:rsidP="00F8500B">
      <w:pPr>
        <w:pStyle w:val="a7"/>
        <w:rPr>
          <w:rFonts w:ascii="Times New Roman" w:hAnsi="Times New Roman" w:cs="Times New Roman"/>
          <w:sz w:val="24"/>
          <w:szCs w:val="24"/>
        </w:rPr>
      </w:pP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 xml:space="preserve">        Методологической базой для написания рабочей програм</w:t>
      </w:r>
      <w:r w:rsidR="00B46E32" w:rsidRPr="00572912">
        <w:rPr>
          <w:rFonts w:ascii="Times New Roman" w:hAnsi="Times New Roman" w:cs="Times New Roman"/>
          <w:sz w:val="24"/>
          <w:szCs w:val="24"/>
        </w:rPr>
        <w:t>мы послужили следующие принципы;</w:t>
      </w:r>
    </w:p>
    <w:p w:rsidR="00B46E32" w:rsidRPr="00572912" w:rsidRDefault="00B46E32" w:rsidP="00F8500B">
      <w:pPr>
        <w:pStyle w:val="a7"/>
        <w:rPr>
          <w:rFonts w:ascii="Times New Roman" w:hAnsi="Times New Roman" w:cs="Times New Roman"/>
          <w:sz w:val="24"/>
          <w:szCs w:val="24"/>
        </w:rPr>
      </w:pPr>
    </w:p>
    <w:p w:rsidR="00F8500B" w:rsidRPr="00572912" w:rsidRDefault="00F8500B" w:rsidP="00F8500B">
      <w:pPr>
        <w:pStyle w:val="a7"/>
        <w:rPr>
          <w:rFonts w:ascii="Times New Roman" w:hAnsi="Times New Roman" w:cs="Times New Roman"/>
          <w:sz w:val="24"/>
          <w:szCs w:val="24"/>
        </w:rPr>
      </w:pP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1. Принцип создания непринужденной обстановки, в которой ребенок чувствует себя комфортно, раскрепощено;</w:t>
      </w:r>
    </w:p>
    <w:p w:rsidR="00F8500B" w:rsidRPr="00572912" w:rsidRDefault="00F8500B" w:rsidP="00F8500B">
      <w:pPr>
        <w:pStyle w:val="a7"/>
        <w:rPr>
          <w:rFonts w:ascii="Times New Roman" w:hAnsi="Times New Roman" w:cs="Times New Roman"/>
          <w:sz w:val="24"/>
          <w:szCs w:val="24"/>
        </w:rPr>
      </w:pP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2. Принцип целостного подхода в решении педагогических задач:</w:t>
      </w: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а) обогащение детей музыкальными впечатлениями через пение, слушание, игры и пляски, музицирование;</w:t>
      </w: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б) претворение полученных впечатлений в самостоятельной игровой деятельности;</w:t>
      </w: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в) приобщение к народной культуре.</w:t>
      </w:r>
    </w:p>
    <w:p w:rsidR="00F8500B" w:rsidRPr="00572912" w:rsidRDefault="00F8500B" w:rsidP="00F8500B">
      <w:pPr>
        <w:pStyle w:val="a7"/>
        <w:rPr>
          <w:rFonts w:ascii="Times New Roman" w:hAnsi="Times New Roman" w:cs="Times New Roman"/>
          <w:sz w:val="24"/>
          <w:szCs w:val="24"/>
        </w:rPr>
      </w:pP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3. Принцип последовательности, предусматривающий усложнение поставленных задач по всем разделам музыкального воспитания;</w:t>
      </w:r>
    </w:p>
    <w:p w:rsidR="00F8500B" w:rsidRPr="00572912" w:rsidRDefault="00F8500B" w:rsidP="00F8500B">
      <w:pPr>
        <w:pStyle w:val="a7"/>
        <w:rPr>
          <w:rFonts w:ascii="Times New Roman" w:hAnsi="Times New Roman" w:cs="Times New Roman"/>
          <w:sz w:val="24"/>
          <w:szCs w:val="24"/>
        </w:rPr>
      </w:pP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4. Принцип соотношения музыкального материала с природным, народным, светским и частично с историческим календарем;</w:t>
      </w:r>
    </w:p>
    <w:p w:rsidR="00F8500B" w:rsidRPr="00572912" w:rsidRDefault="00F8500B" w:rsidP="00F8500B">
      <w:pPr>
        <w:pStyle w:val="a7"/>
        <w:rPr>
          <w:rFonts w:ascii="Times New Roman" w:hAnsi="Times New Roman" w:cs="Times New Roman"/>
          <w:sz w:val="24"/>
          <w:szCs w:val="24"/>
        </w:rPr>
      </w:pP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5. Принцип партнерства, благодаря которому группа детей, музыкальный руководитель и воспитатель становятся единым целым;</w:t>
      </w:r>
    </w:p>
    <w:p w:rsidR="00F8500B" w:rsidRPr="00572912" w:rsidRDefault="00F8500B" w:rsidP="00F8500B">
      <w:pPr>
        <w:pStyle w:val="a7"/>
        <w:rPr>
          <w:rFonts w:ascii="Times New Roman" w:hAnsi="Times New Roman" w:cs="Times New Roman"/>
          <w:sz w:val="24"/>
          <w:szCs w:val="24"/>
        </w:rPr>
      </w:pP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6. 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w:t>
      </w:r>
    </w:p>
    <w:p w:rsidR="003D5706" w:rsidRPr="00572912" w:rsidRDefault="003D5706" w:rsidP="00F8500B">
      <w:pPr>
        <w:pStyle w:val="a7"/>
        <w:rPr>
          <w:rFonts w:ascii="Times New Roman" w:hAnsi="Times New Roman" w:cs="Times New Roman"/>
          <w:color w:val="1F497D" w:themeColor="text2"/>
          <w:sz w:val="24"/>
          <w:szCs w:val="24"/>
        </w:rPr>
      </w:pPr>
    </w:p>
    <w:p w:rsidR="00F8500B" w:rsidRPr="00572912" w:rsidRDefault="00A27819" w:rsidP="00A27819">
      <w:pPr>
        <w:spacing w:line="276" w:lineRule="auto"/>
        <w:ind w:firstLine="708"/>
        <w:jc w:val="both"/>
        <w:rPr>
          <w:color w:val="1F497D" w:themeColor="text2"/>
        </w:rPr>
      </w:pPr>
      <w:r w:rsidRPr="00572912">
        <w:rPr>
          <w:color w:val="1F497D" w:themeColor="text2"/>
        </w:rPr>
        <w:t xml:space="preserve"> </w:t>
      </w:r>
      <w:r w:rsidR="00F8500B" w:rsidRPr="00572912">
        <w:rPr>
          <w:u w:val="single"/>
        </w:rPr>
        <w:t>Цель образовательной области:</w:t>
      </w:r>
    </w:p>
    <w:p w:rsidR="00F8500B" w:rsidRPr="00572912" w:rsidRDefault="00F8500B" w:rsidP="00F8500B">
      <w:pPr>
        <w:pStyle w:val="a7"/>
        <w:rPr>
          <w:rFonts w:ascii="Times New Roman" w:hAnsi="Times New Roman" w:cs="Times New Roman"/>
          <w:sz w:val="24"/>
          <w:szCs w:val="24"/>
        </w:rPr>
      </w:pPr>
    </w:p>
    <w:p w:rsidR="00F8500B" w:rsidRPr="00572912" w:rsidRDefault="00F8500B" w:rsidP="00F8500B">
      <w:pPr>
        <w:pStyle w:val="a7"/>
        <w:rPr>
          <w:rFonts w:ascii="Times New Roman" w:hAnsi="Times New Roman" w:cs="Times New Roman"/>
          <w:i/>
          <w:sz w:val="24"/>
          <w:szCs w:val="24"/>
        </w:rPr>
      </w:pPr>
      <w:r w:rsidRPr="00572912">
        <w:rPr>
          <w:rFonts w:ascii="Times New Roman" w:hAnsi="Times New Roman" w:cs="Times New Roman"/>
          <w:i/>
          <w:sz w:val="24"/>
          <w:szCs w:val="24"/>
        </w:rPr>
        <w:t>«ХУДОЖЕСТВЕННО-ЭСТЕТИЧЕСКОЕ РАЗВИТИЕ»</w:t>
      </w:r>
    </w:p>
    <w:p w:rsidR="00F8500B" w:rsidRPr="00572912" w:rsidRDefault="00F8500B" w:rsidP="00F8500B">
      <w:pPr>
        <w:pStyle w:val="a7"/>
        <w:rPr>
          <w:rFonts w:ascii="Times New Roman" w:hAnsi="Times New Roman" w:cs="Times New Roman"/>
          <w:sz w:val="24"/>
          <w:szCs w:val="24"/>
        </w:rPr>
      </w:pP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 - модельной, музыкальной и др.) ; удовлетворение потребности детей в самовыражении.</w:t>
      </w:r>
    </w:p>
    <w:p w:rsidR="00F8500B" w:rsidRPr="00572912" w:rsidRDefault="00F8500B" w:rsidP="00F8500B">
      <w:pPr>
        <w:pStyle w:val="a7"/>
        <w:rPr>
          <w:rFonts w:ascii="Times New Roman" w:hAnsi="Times New Roman" w:cs="Times New Roman"/>
          <w:sz w:val="24"/>
          <w:szCs w:val="24"/>
        </w:rPr>
      </w:pPr>
    </w:p>
    <w:p w:rsidR="00F8500B" w:rsidRPr="00572912" w:rsidRDefault="00F8500B" w:rsidP="00F8500B">
      <w:pPr>
        <w:pStyle w:val="a7"/>
        <w:rPr>
          <w:rFonts w:ascii="Times New Roman" w:hAnsi="Times New Roman" w:cs="Times New Roman"/>
          <w:sz w:val="24"/>
          <w:szCs w:val="24"/>
          <w:u w:val="single"/>
        </w:rPr>
      </w:pPr>
      <w:r w:rsidRPr="00572912">
        <w:rPr>
          <w:rFonts w:ascii="Times New Roman" w:hAnsi="Times New Roman" w:cs="Times New Roman"/>
          <w:sz w:val="24"/>
          <w:szCs w:val="24"/>
          <w:u w:val="single"/>
        </w:rPr>
        <w:t>Цели музыкально-художественной деятельности.</w:t>
      </w:r>
    </w:p>
    <w:p w:rsidR="00F8500B" w:rsidRPr="00572912" w:rsidRDefault="00F8500B" w:rsidP="00F8500B">
      <w:pPr>
        <w:pStyle w:val="a7"/>
        <w:rPr>
          <w:rFonts w:ascii="Times New Roman" w:hAnsi="Times New Roman" w:cs="Times New Roman"/>
          <w:sz w:val="24"/>
          <w:szCs w:val="24"/>
          <w:u w:val="single"/>
        </w:rPr>
      </w:pP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Воспитание интереса к музыкально-художественной деятельности, совершенствование умений в этом виде деятельности.</w:t>
      </w: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 xml:space="preserve">Развитие детского музыкально-художественного творчества, </w:t>
      </w:r>
      <w:r w:rsidR="00F74A54" w:rsidRPr="00572912">
        <w:rPr>
          <w:rFonts w:ascii="Times New Roman" w:hAnsi="Times New Roman" w:cs="Times New Roman"/>
          <w:sz w:val="24"/>
          <w:szCs w:val="24"/>
        </w:rPr>
        <w:t>реали</w:t>
      </w:r>
      <w:r w:rsidRPr="00572912">
        <w:rPr>
          <w:rFonts w:ascii="Times New Roman" w:hAnsi="Times New Roman" w:cs="Times New Roman"/>
          <w:sz w:val="24"/>
          <w:szCs w:val="24"/>
        </w:rPr>
        <w:t>зация самостоятельной творческой деятельности детей; удовлетворение потребности в самовыражении.</w:t>
      </w:r>
    </w:p>
    <w:p w:rsidR="00F8500B" w:rsidRPr="00572912" w:rsidRDefault="00F8500B" w:rsidP="00F8500B">
      <w:pPr>
        <w:pStyle w:val="a7"/>
        <w:rPr>
          <w:rFonts w:ascii="Times New Roman" w:hAnsi="Times New Roman" w:cs="Times New Roman"/>
          <w:sz w:val="24"/>
          <w:szCs w:val="24"/>
        </w:rPr>
      </w:pPr>
    </w:p>
    <w:p w:rsidR="00F8500B" w:rsidRPr="00572912" w:rsidRDefault="00F8500B" w:rsidP="00F8500B">
      <w:pPr>
        <w:pStyle w:val="a7"/>
        <w:rPr>
          <w:rFonts w:ascii="Times New Roman" w:hAnsi="Times New Roman" w:cs="Times New Roman"/>
          <w:sz w:val="24"/>
          <w:szCs w:val="24"/>
        </w:rPr>
      </w:pPr>
    </w:p>
    <w:p w:rsidR="00F8500B" w:rsidRPr="00572912" w:rsidRDefault="00F8500B" w:rsidP="00F8500B">
      <w:pPr>
        <w:pStyle w:val="a7"/>
        <w:rPr>
          <w:rFonts w:ascii="Times New Roman" w:hAnsi="Times New Roman" w:cs="Times New Roman"/>
          <w:sz w:val="24"/>
          <w:szCs w:val="24"/>
          <w:u w:val="single"/>
        </w:rPr>
      </w:pPr>
      <w:r w:rsidRPr="00572912">
        <w:rPr>
          <w:rFonts w:ascii="Times New Roman" w:hAnsi="Times New Roman" w:cs="Times New Roman"/>
          <w:sz w:val="24"/>
          <w:szCs w:val="24"/>
          <w:u w:val="single"/>
        </w:rPr>
        <w:t>Цель рабочей программы по направлению «Музыка»</w:t>
      </w:r>
    </w:p>
    <w:p w:rsidR="00F8500B" w:rsidRPr="00572912" w:rsidRDefault="00F8500B" w:rsidP="00F8500B">
      <w:pPr>
        <w:pStyle w:val="a7"/>
        <w:rPr>
          <w:rFonts w:ascii="Times New Roman" w:hAnsi="Times New Roman" w:cs="Times New Roman"/>
          <w:sz w:val="24"/>
          <w:szCs w:val="24"/>
          <w:u w:val="single"/>
        </w:rPr>
      </w:pP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Приобщение к музыкальному искусству, посредством музыкально-художественной деятельности.</w:t>
      </w:r>
    </w:p>
    <w:p w:rsidR="00F74A54" w:rsidRPr="00572912" w:rsidRDefault="00F74A54" w:rsidP="00F8500B">
      <w:pPr>
        <w:pStyle w:val="a7"/>
        <w:rPr>
          <w:rFonts w:ascii="Times New Roman" w:hAnsi="Times New Roman" w:cs="Times New Roman"/>
          <w:sz w:val="24"/>
          <w:szCs w:val="24"/>
        </w:rPr>
      </w:pPr>
    </w:p>
    <w:p w:rsidR="00F8500B" w:rsidRPr="00572912" w:rsidRDefault="00F8500B" w:rsidP="00F8500B">
      <w:pPr>
        <w:pStyle w:val="a7"/>
        <w:rPr>
          <w:rFonts w:ascii="Times New Roman" w:hAnsi="Times New Roman" w:cs="Times New Roman"/>
          <w:i/>
          <w:sz w:val="24"/>
          <w:szCs w:val="24"/>
        </w:rPr>
      </w:pPr>
      <w:r w:rsidRPr="00572912">
        <w:rPr>
          <w:rFonts w:ascii="Times New Roman" w:hAnsi="Times New Roman" w:cs="Times New Roman"/>
          <w:i/>
          <w:sz w:val="24"/>
          <w:szCs w:val="24"/>
        </w:rPr>
        <w:t>Основные задачи:</w:t>
      </w:r>
    </w:p>
    <w:p w:rsidR="00F8500B" w:rsidRPr="00572912" w:rsidRDefault="00F8500B" w:rsidP="00F8500B">
      <w:pPr>
        <w:pStyle w:val="a7"/>
        <w:rPr>
          <w:rFonts w:ascii="Times New Roman" w:hAnsi="Times New Roman" w:cs="Times New Roman"/>
          <w:sz w:val="24"/>
          <w:szCs w:val="24"/>
        </w:rPr>
      </w:pP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 формирование основ музыкальной культуры дошкольников;</w:t>
      </w: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 развитие способностей слышать, любить и понимать музыку, чувствовать её красоту;</w:t>
      </w: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 формирование ценностных ориентаций средствами музыкального искусства;</w:t>
      </w: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 воспитание интереса к музыкально – ритмическим движениям;</w:t>
      </w: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 обеспечение эмоционально-психологического благополучия, охраны и укрепления здоровья детей;</w:t>
      </w:r>
    </w:p>
    <w:p w:rsidR="00F8500B" w:rsidRPr="00572912" w:rsidRDefault="00F8500B" w:rsidP="00F8500B">
      <w:pPr>
        <w:pStyle w:val="a7"/>
        <w:rPr>
          <w:rFonts w:ascii="Times New Roman" w:hAnsi="Times New Roman" w:cs="Times New Roman"/>
          <w:sz w:val="24"/>
          <w:szCs w:val="24"/>
        </w:rPr>
      </w:pPr>
    </w:p>
    <w:p w:rsidR="00F8500B" w:rsidRPr="00572912" w:rsidRDefault="00F8500B" w:rsidP="00F8500B">
      <w:pPr>
        <w:pStyle w:val="a7"/>
        <w:rPr>
          <w:rFonts w:ascii="Times New Roman" w:hAnsi="Times New Roman" w:cs="Times New Roman"/>
          <w:i/>
          <w:sz w:val="24"/>
          <w:szCs w:val="24"/>
        </w:rPr>
      </w:pPr>
      <w:r w:rsidRPr="00572912">
        <w:rPr>
          <w:rFonts w:ascii="Times New Roman" w:hAnsi="Times New Roman" w:cs="Times New Roman"/>
          <w:i/>
          <w:sz w:val="24"/>
          <w:szCs w:val="24"/>
        </w:rPr>
        <w:lastRenderedPageBreak/>
        <w:t>Здоровьесберегающие технологии используемые в программе</w:t>
      </w:r>
    </w:p>
    <w:p w:rsidR="00F74A54" w:rsidRPr="00572912" w:rsidRDefault="00F74A54" w:rsidP="00F8500B">
      <w:pPr>
        <w:pStyle w:val="a7"/>
        <w:rPr>
          <w:rFonts w:ascii="Times New Roman" w:hAnsi="Times New Roman" w:cs="Times New Roman"/>
          <w:sz w:val="24"/>
          <w:szCs w:val="24"/>
        </w:rPr>
      </w:pP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 физкультурно-оздоровительные технологии;</w:t>
      </w: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 технологии обеспечения социально-психологического благополучия ребенка;</w:t>
      </w: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 здоровьесбережения и здоровьеобогащения педагогов дошкольного образования.</w:t>
      </w:r>
    </w:p>
    <w:p w:rsidR="00F74A54" w:rsidRPr="00572912" w:rsidRDefault="00F74A54" w:rsidP="00F8500B">
      <w:pPr>
        <w:pStyle w:val="a7"/>
        <w:rPr>
          <w:rFonts w:ascii="Times New Roman" w:hAnsi="Times New Roman" w:cs="Times New Roman"/>
          <w:sz w:val="24"/>
          <w:szCs w:val="24"/>
        </w:rPr>
      </w:pPr>
    </w:p>
    <w:p w:rsidR="00F8500B" w:rsidRPr="00572912" w:rsidRDefault="00F8500B" w:rsidP="00F8500B">
      <w:pPr>
        <w:pStyle w:val="a7"/>
        <w:rPr>
          <w:rFonts w:ascii="Times New Roman" w:hAnsi="Times New Roman" w:cs="Times New Roman"/>
          <w:i/>
          <w:sz w:val="24"/>
          <w:szCs w:val="24"/>
        </w:rPr>
      </w:pPr>
      <w:r w:rsidRPr="00572912">
        <w:rPr>
          <w:rFonts w:ascii="Times New Roman" w:hAnsi="Times New Roman" w:cs="Times New Roman"/>
          <w:i/>
          <w:sz w:val="24"/>
          <w:szCs w:val="24"/>
        </w:rPr>
        <w:t>К ним относятся:</w:t>
      </w: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 облегченная одежда детей в музыкальном зале;</w:t>
      </w: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 организация санитарно-эпидемиологического режима и создание гигиенических условий жизнедеятельности детей на занятиях;</w:t>
      </w: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 обеспечение психологической безопасности детей во время их пребывания на занятии;</w:t>
      </w: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 учитываются возрастные и индивидуальные особенности состояния здоровья и развития ребенка;</w:t>
      </w: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 дыхательная гимнастика;</w:t>
      </w: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 пальчиковая гимнастика;</w:t>
      </w: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 гимнастика для глаз;</w:t>
      </w: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 соблюдение мер по предупреждению травматизма.</w:t>
      </w:r>
    </w:p>
    <w:p w:rsidR="00F74A54" w:rsidRDefault="00F74A54" w:rsidP="00572912">
      <w:pPr>
        <w:pStyle w:val="a7"/>
        <w:jc w:val="both"/>
        <w:rPr>
          <w:rFonts w:ascii="Times New Roman" w:eastAsia="Times New Roman" w:hAnsi="Times New Roman" w:cs="Times New Roman"/>
          <w:sz w:val="28"/>
          <w:szCs w:val="28"/>
        </w:rPr>
      </w:pPr>
    </w:p>
    <w:p w:rsidR="00F74A54" w:rsidRPr="00572912" w:rsidRDefault="00F74A54" w:rsidP="00F74A54">
      <w:pPr>
        <w:pStyle w:val="a7"/>
        <w:jc w:val="both"/>
        <w:rPr>
          <w:rFonts w:ascii="Times New Roman" w:eastAsia="Times New Roman" w:hAnsi="Times New Roman" w:cs="Times New Roman"/>
          <w:sz w:val="24"/>
          <w:szCs w:val="24"/>
        </w:rPr>
      </w:pPr>
      <w:r w:rsidRPr="00D40B3F">
        <w:rPr>
          <w:rFonts w:ascii="Times New Roman" w:eastAsia="Times New Roman" w:hAnsi="Times New Roman" w:cs="Times New Roman"/>
          <w:sz w:val="28"/>
          <w:szCs w:val="28"/>
        </w:rPr>
        <w:t xml:space="preserve">      </w:t>
      </w:r>
      <w:r w:rsidRPr="00572912">
        <w:rPr>
          <w:rFonts w:ascii="Times New Roman" w:eastAsia="Times New Roman" w:hAnsi="Times New Roman" w:cs="Times New Roman"/>
          <w:b/>
          <w:sz w:val="24"/>
          <w:szCs w:val="24"/>
        </w:rPr>
        <w:t xml:space="preserve">Цель программы «Музыкальный шедевры» - </w:t>
      </w:r>
      <w:r w:rsidRPr="00572912">
        <w:rPr>
          <w:rFonts w:ascii="Times New Roman" w:eastAsia="Times New Roman" w:hAnsi="Times New Roman" w:cs="Times New Roman"/>
          <w:sz w:val="24"/>
          <w:szCs w:val="24"/>
        </w:rPr>
        <w:t>формирование основ музыкальной культуры у детей.  Музыкальные произведения даются в сравнении – такие сопоставления активизируют развитие эмоций, мышления, воображения, творческих проявлений у детей.</w:t>
      </w:r>
    </w:p>
    <w:p w:rsidR="00F74A54" w:rsidRPr="00572912" w:rsidRDefault="00F74A54" w:rsidP="00F74A54">
      <w:pPr>
        <w:pStyle w:val="a7"/>
        <w:ind w:firstLine="360"/>
        <w:jc w:val="both"/>
        <w:rPr>
          <w:rFonts w:ascii="Times New Roman" w:eastAsia="Times New Roman" w:hAnsi="Times New Roman" w:cs="Times New Roman"/>
          <w:sz w:val="24"/>
          <w:szCs w:val="24"/>
        </w:rPr>
      </w:pPr>
      <w:r w:rsidRPr="00572912">
        <w:rPr>
          <w:rFonts w:ascii="Times New Roman" w:eastAsia="Times New Roman" w:hAnsi="Times New Roman" w:cs="Times New Roman"/>
          <w:sz w:val="24"/>
          <w:szCs w:val="24"/>
        </w:rPr>
        <w:t xml:space="preserve">Авторская парциальная  программа «Музыкальные шедевры» О.П.Радыновой используется на музыкальных занятиях в разделе «Слушание»   с детьми начиная со </w:t>
      </w:r>
      <w:r w:rsidRPr="00572912">
        <w:rPr>
          <w:rFonts w:ascii="Times New Roman" w:eastAsia="Times New Roman" w:hAnsi="Times New Roman" w:cs="Times New Roman"/>
          <w:sz w:val="24"/>
          <w:szCs w:val="24"/>
          <w:lang w:val="en-US"/>
        </w:rPr>
        <w:t>II</w:t>
      </w:r>
      <w:r w:rsidRPr="00572912">
        <w:rPr>
          <w:rFonts w:ascii="Times New Roman" w:eastAsia="Times New Roman" w:hAnsi="Times New Roman" w:cs="Times New Roman"/>
          <w:sz w:val="24"/>
          <w:szCs w:val="24"/>
        </w:rPr>
        <w:t xml:space="preserve"> младшей группы и разбита на учебный год по 6 темам.</w:t>
      </w:r>
    </w:p>
    <w:p w:rsidR="00F74A54" w:rsidRPr="00572912" w:rsidRDefault="00F74A54" w:rsidP="00F74A54">
      <w:pPr>
        <w:pStyle w:val="a7"/>
        <w:jc w:val="both"/>
        <w:rPr>
          <w:rFonts w:ascii="Times New Roman" w:hAnsi="Times New Roman" w:cs="Times New Roman"/>
          <w:sz w:val="24"/>
          <w:szCs w:val="24"/>
        </w:rPr>
      </w:pPr>
      <w:r w:rsidRPr="00572912">
        <w:rPr>
          <w:rFonts w:ascii="Times New Roman" w:eastAsia="Times New Roman" w:hAnsi="Times New Roman" w:cs="Times New Roman"/>
          <w:sz w:val="24"/>
          <w:szCs w:val="24"/>
        </w:rPr>
        <w:t xml:space="preserve">      </w:t>
      </w:r>
      <w:r w:rsidRPr="00572912">
        <w:rPr>
          <w:rFonts w:ascii="Times New Roman" w:eastAsia="Times New Roman" w:hAnsi="Times New Roman" w:cs="Times New Roman"/>
          <w:spacing w:val="-4"/>
          <w:sz w:val="24"/>
          <w:szCs w:val="24"/>
        </w:rPr>
        <w:t>Основной задачей</w:t>
      </w:r>
      <w:r w:rsidRPr="00572912">
        <w:rPr>
          <w:rFonts w:ascii="Times New Roman" w:eastAsia="Times New Roman" w:hAnsi="Times New Roman" w:cs="Times New Roman"/>
          <w:b/>
          <w:spacing w:val="-1"/>
          <w:sz w:val="24"/>
          <w:szCs w:val="24"/>
        </w:rPr>
        <w:t xml:space="preserve">     </w:t>
      </w:r>
      <w:r w:rsidRPr="00572912">
        <w:rPr>
          <w:rFonts w:ascii="Times New Roman" w:eastAsia="Times New Roman" w:hAnsi="Times New Roman" w:cs="Times New Roman"/>
          <w:b/>
          <w:sz w:val="24"/>
          <w:szCs w:val="24"/>
        </w:rPr>
        <w:t xml:space="preserve">   </w:t>
      </w:r>
      <w:r w:rsidRPr="00572912">
        <w:rPr>
          <w:rFonts w:ascii="Times New Roman" w:eastAsia="Times New Roman" w:hAnsi="Times New Roman" w:cs="Times New Roman"/>
          <w:b/>
          <w:spacing w:val="-6"/>
          <w:sz w:val="24"/>
          <w:szCs w:val="24"/>
        </w:rPr>
        <w:t>программа "Ладушки"</w:t>
      </w:r>
      <w:r w:rsidRPr="00572912">
        <w:rPr>
          <w:rFonts w:ascii="Times New Roman" w:eastAsia="Times New Roman" w:hAnsi="Times New Roman" w:cs="Times New Roman"/>
          <w:spacing w:val="-4"/>
          <w:sz w:val="24"/>
          <w:szCs w:val="24"/>
        </w:rPr>
        <w:t xml:space="preserve"> является </w:t>
      </w:r>
      <w:r w:rsidRPr="00572912">
        <w:rPr>
          <w:rFonts w:ascii="Times New Roman" w:eastAsia="Times New Roman" w:hAnsi="Times New Roman" w:cs="Times New Roman"/>
          <w:b/>
          <w:bCs/>
          <w:spacing w:val="-4"/>
          <w:sz w:val="24"/>
          <w:szCs w:val="24"/>
        </w:rPr>
        <w:t xml:space="preserve">введение ребенка </w:t>
      </w:r>
      <w:r w:rsidRPr="00572912">
        <w:rPr>
          <w:rFonts w:ascii="Times New Roman" w:eastAsia="Times New Roman" w:hAnsi="Times New Roman" w:cs="Times New Roman"/>
          <w:b/>
          <w:bCs/>
          <w:sz w:val="24"/>
          <w:szCs w:val="24"/>
        </w:rPr>
        <w:t xml:space="preserve">в мир музыки с радостью и улыбкой. </w:t>
      </w:r>
      <w:r w:rsidRPr="00572912">
        <w:rPr>
          <w:rFonts w:ascii="Times New Roman" w:eastAsia="Times New Roman" w:hAnsi="Times New Roman" w:cs="Times New Roman"/>
          <w:sz w:val="24"/>
          <w:szCs w:val="24"/>
        </w:rPr>
        <w:t>Эта зада</w:t>
      </w:r>
      <w:r w:rsidRPr="00572912">
        <w:rPr>
          <w:rFonts w:ascii="Times New Roman" w:eastAsia="Times New Roman" w:hAnsi="Times New Roman" w:cs="Times New Roman"/>
          <w:sz w:val="24"/>
          <w:szCs w:val="24"/>
        </w:rPr>
        <w:softHyphen/>
        <w:t xml:space="preserve">ча — главная для детей всех возрастных групп, поскольку она не дает ребенку чувствовать себя </w:t>
      </w:r>
      <w:r w:rsidRPr="00572912">
        <w:rPr>
          <w:rFonts w:ascii="Times New Roman" w:eastAsia="Times New Roman" w:hAnsi="Times New Roman" w:cs="Times New Roman"/>
          <w:spacing w:val="-7"/>
          <w:sz w:val="24"/>
          <w:szCs w:val="24"/>
        </w:rPr>
        <w:t>некомпетентным в том или ином виде деятельности.</w:t>
      </w:r>
    </w:p>
    <w:p w:rsidR="00F74A54" w:rsidRPr="00572912" w:rsidRDefault="00F74A54" w:rsidP="00F74A54">
      <w:pPr>
        <w:pStyle w:val="a7"/>
        <w:jc w:val="both"/>
        <w:rPr>
          <w:rFonts w:ascii="Times New Roman" w:hAnsi="Times New Roman" w:cs="Times New Roman"/>
          <w:sz w:val="24"/>
          <w:szCs w:val="24"/>
        </w:rPr>
      </w:pPr>
      <w:r w:rsidRPr="00572912">
        <w:rPr>
          <w:rFonts w:ascii="Times New Roman" w:eastAsia="Times New Roman" w:hAnsi="Times New Roman" w:cs="Times New Roman"/>
          <w:b/>
          <w:bCs/>
          <w:spacing w:val="-2"/>
          <w:sz w:val="24"/>
          <w:szCs w:val="24"/>
        </w:rPr>
        <w:t>Задачи программы "Ладушки"</w:t>
      </w:r>
    </w:p>
    <w:p w:rsidR="00F74A54" w:rsidRPr="00572912" w:rsidRDefault="00F74A54" w:rsidP="00983B06">
      <w:pPr>
        <w:pStyle w:val="a7"/>
        <w:numPr>
          <w:ilvl w:val="0"/>
          <w:numId w:val="1"/>
        </w:numPr>
        <w:jc w:val="both"/>
        <w:rPr>
          <w:rFonts w:ascii="Times New Roman" w:hAnsi="Times New Roman" w:cs="Times New Roman"/>
          <w:spacing w:val="-19"/>
          <w:sz w:val="24"/>
          <w:szCs w:val="24"/>
        </w:rPr>
      </w:pPr>
      <w:r w:rsidRPr="00572912">
        <w:rPr>
          <w:rFonts w:ascii="Times New Roman" w:eastAsia="Times New Roman" w:hAnsi="Times New Roman" w:cs="Times New Roman"/>
          <w:spacing w:val="-2"/>
          <w:sz w:val="24"/>
          <w:szCs w:val="24"/>
        </w:rPr>
        <w:t>Подготовить детей к восприятию музыкаль</w:t>
      </w:r>
      <w:r w:rsidRPr="00572912">
        <w:rPr>
          <w:rFonts w:ascii="Times New Roman" w:eastAsia="Times New Roman" w:hAnsi="Times New Roman" w:cs="Times New Roman"/>
          <w:spacing w:val="-2"/>
          <w:sz w:val="24"/>
          <w:szCs w:val="24"/>
        </w:rPr>
        <w:softHyphen/>
      </w:r>
      <w:r w:rsidRPr="00572912">
        <w:rPr>
          <w:rFonts w:ascii="Times New Roman" w:eastAsia="Times New Roman" w:hAnsi="Times New Roman" w:cs="Times New Roman"/>
          <w:sz w:val="24"/>
          <w:szCs w:val="24"/>
        </w:rPr>
        <w:t>ных образов и представлений.</w:t>
      </w:r>
    </w:p>
    <w:p w:rsidR="00F74A54" w:rsidRPr="00572912" w:rsidRDefault="00F74A54" w:rsidP="00983B06">
      <w:pPr>
        <w:pStyle w:val="a7"/>
        <w:numPr>
          <w:ilvl w:val="0"/>
          <w:numId w:val="1"/>
        </w:numPr>
        <w:jc w:val="both"/>
        <w:rPr>
          <w:rFonts w:ascii="Times New Roman" w:hAnsi="Times New Roman" w:cs="Times New Roman"/>
          <w:spacing w:val="-19"/>
          <w:sz w:val="24"/>
          <w:szCs w:val="24"/>
        </w:rPr>
      </w:pPr>
      <w:r w:rsidRPr="00572912">
        <w:rPr>
          <w:rFonts w:ascii="Times New Roman" w:eastAsia="Times New Roman" w:hAnsi="Times New Roman" w:cs="Times New Roman"/>
          <w:spacing w:val="-1"/>
          <w:sz w:val="24"/>
          <w:szCs w:val="24"/>
        </w:rPr>
        <w:t xml:space="preserve">Заложить основы гармонического развития </w:t>
      </w:r>
      <w:r w:rsidRPr="00572912">
        <w:rPr>
          <w:rFonts w:ascii="Times New Roman" w:eastAsia="Times New Roman" w:hAnsi="Times New Roman" w:cs="Times New Roman"/>
          <w:spacing w:val="-4"/>
          <w:sz w:val="24"/>
          <w:szCs w:val="24"/>
        </w:rPr>
        <w:t>(развитие слуха, внимания, движения, чувства рит</w:t>
      </w:r>
      <w:r w:rsidRPr="00572912">
        <w:rPr>
          <w:rFonts w:ascii="Times New Roman" w:eastAsia="Times New Roman" w:hAnsi="Times New Roman" w:cs="Times New Roman"/>
          <w:spacing w:val="-4"/>
          <w:sz w:val="24"/>
          <w:szCs w:val="24"/>
        </w:rPr>
        <w:softHyphen/>
      </w:r>
      <w:r w:rsidRPr="00572912">
        <w:rPr>
          <w:rFonts w:ascii="Times New Roman" w:eastAsia="Times New Roman" w:hAnsi="Times New Roman" w:cs="Times New Roman"/>
          <w:sz w:val="24"/>
          <w:szCs w:val="24"/>
        </w:rPr>
        <w:t>ма и красоты мелодии, развитие индивидуальных музыкальных способностей).</w:t>
      </w:r>
    </w:p>
    <w:p w:rsidR="00F74A54" w:rsidRPr="00572912" w:rsidRDefault="00F74A54" w:rsidP="00983B06">
      <w:pPr>
        <w:pStyle w:val="a7"/>
        <w:numPr>
          <w:ilvl w:val="0"/>
          <w:numId w:val="1"/>
        </w:numPr>
        <w:jc w:val="both"/>
        <w:rPr>
          <w:rFonts w:ascii="Times New Roman" w:hAnsi="Times New Roman" w:cs="Times New Roman"/>
          <w:spacing w:val="-19"/>
          <w:sz w:val="24"/>
          <w:szCs w:val="24"/>
        </w:rPr>
      </w:pPr>
      <w:r w:rsidRPr="00572912">
        <w:rPr>
          <w:rFonts w:ascii="Times New Roman" w:eastAsia="Times New Roman" w:hAnsi="Times New Roman" w:cs="Times New Roman"/>
          <w:spacing w:val="-4"/>
          <w:sz w:val="24"/>
          <w:szCs w:val="24"/>
        </w:rPr>
        <w:t>Приобщить детей к русской народно-традици</w:t>
      </w:r>
      <w:r w:rsidRPr="00572912">
        <w:rPr>
          <w:rFonts w:ascii="Times New Roman" w:eastAsia="Times New Roman" w:hAnsi="Times New Roman" w:cs="Times New Roman"/>
          <w:spacing w:val="-4"/>
          <w:sz w:val="24"/>
          <w:szCs w:val="24"/>
        </w:rPr>
        <w:softHyphen/>
      </w:r>
      <w:r w:rsidRPr="00572912">
        <w:rPr>
          <w:rFonts w:ascii="Times New Roman" w:eastAsia="Times New Roman" w:hAnsi="Times New Roman" w:cs="Times New Roman"/>
          <w:spacing w:val="-2"/>
          <w:sz w:val="24"/>
          <w:szCs w:val="24"/>
        </w:rPr>
        <w:t>онной и мировой музыкальной культуре.</w:t>
      </w:r>
    </w:p>
    <w:p w:rsidR="00F74A54" w:rsidRPr="00572912" w:rsidRDefault="00F74A54" w:rsidP="00983B06">
      <w:pPr>
        <w:pStyle w:val="a7"/>
        <w:numPr>
          <w:ilvl w:val="0"/>
          <w:numId w:val="1"/>
        </w:numPr>
        <w:jc w:val="both"/>
        <w:rPr>
          <w:rFonts w:ascii="Times New Roman" w:hAnsi="Times New Roman" w:cs="Times New Roman"/>
          <w:spacing w:val="-19"/>
          <w:sz w:val="24"/>
          <w:szCs w:val="24"/>
        </w:rPr>
      </w:pPr>
      <w:r w:rsidRPr="00572912">
        <w:rPr>
          <w:rFonts w:ascii="Times New Roman" w:eastAsia="Times New Roman" w:hAnsi="Times New Roman" w:cs="Times New Roman"/>
          <w:spacing w:val="-2"/>
          <w:sz w:val="24"/>
          <w:szCs w:val="24"/>
        </w:rPr>
        <w:t>Подготовить детей к освоению приемов и на</w:t>
      </w:r>
      <w:r w:rsidRPr="00572912">
        <w:rPr>
          <w:rFonts w:ascii="Times New Roman" w:eastAsia="Times New Roman" w:hAnsi="Times New Roman" w:cs="Times New Roman"/>
          <w:spacing w:val="-2"/>
          <w:sz w:val="24"/>
          <w:szCs w:val="24"/>
        </w:rPr>
        <w:softHyphen/>
      </w:r>
      <w:r w:rsidRPr="00572912">
        <w:rPr>
          <w:rFonts w:ascii="Times New Roman" w:eastAsia="Times New Roman" w:hAnsi="Times New Roman" w:cs="Times New Roman"/>
          <w:spacing w:val="-4"/>
          <w:sz w:val="24"/>
          <w:szCs w:val="24"/>
        </w:rPr>
        <w:t>выков в различных видах музыкальной деятельно</w:t>
      </w:r>
      <w:r w:rsidRPr="00572912">
        <w:rPr>
          <w:rFonts w:ascii="Times New Roman" w:eastAsia="Times New Roman" w:hAnsi="Times New Roman" w:cs="Times New Roman"/>
          <w:spacing w:val="-4"/>
          <w:sz w:val="24"/>
          <w:szCs w:val="24"/>
        </w:rPr>
        <w:softHyphen/>
      </w:r>
      <w:r w:rsidRPr="00572912">
        <w:rPr>
          <w:rFonts w:ascii="Times New Roman" w:eastAsia="Times New Roman" w:hAnsi="Times New Roman" w:cs="Times New Roman"/>
          <w:spacing w:val="-2"/>
          <w:sz w:val="24"/>
          <w:szCs w:val="24"/>
        </w:rPr>
        <w:t>сти адекватно детским возможностям.</w:t>
      </w:r>
    </w:p>
    <w:p w:rsidR="00F74A54" w:rsidRPr="00572912" w:rsidRDefault="00F74A54" w:rsidP="00983B06">
      <w:pPr>
        <w:pStyle w:val="a7"/>
        <w:numPr>
          <w:ilvl w:val="0"/>
          <w:numId w:val="1"/>
        </w:numPr>
        <w:jc w:val="both"/>
        <w:rPr>
          <w:rFonts w:ascii="Times New Roman" w:hAnsi="Times New Roman" w:cs="Times New Roman"/>
          <w:spacing w:val="-19"/>
          <w:sz w:val="24"/>
          <w:szCs w:val="24"/>
        </w:rPr>
      </w:pPr>
      <w:r w:rsidRPr="00572912">
        <w:rPr>
          <w:rFonts w:ascii="Times New Roman" w:eastAsia="Times New Roman" w:hAnsi="Times New Roman" w:cs="Times New Roman"/>
          <w:spacing w:val="-5"/>
          <w:sz w:val="24"/>
          <w:szCs w:val="24"/>
        </w:rPr>
        <w:t>Развивать коммуникативные способности (об</w:t>
      </w:r>
      <w:r w:rsidRPr="00572912">
        <w:rPr>
          <w:rFonts w:ascii="Times New Roman" w:eastAsia="Times New Roman" w:hAnsi="Times New Roman" w:cs="Times New Roman"/>
          <w:spacing w:val="-5"/>
          <w:sz w:val="24"/>
          <w:szCs w:val="24"/>
        </w:rPr>
        <w:softHyphen/>
      </w:r>
      <w:r w:rsidRPr="00572912">
        <w:rPr>
          <w:rFonts w:ascii="Times New Roman" w:eastAsia="Times New Roman" w:hAnsi="Times New Roman" w:cs="Times New Roman"/>
          <w:spacing w:val="-6"/>
          <w:sz w:val="24"/>
          <w:szCs w:val="24"/>
        </w:rPr>
        <w:t>щение детей друг с другом, творческое использова</w:t>
      </w:r>
      <w:r w:rsidRPr="00572912">
        <w:rPr>
          <w:rFonts w:ascii="Times New Roman" w:eastAsia="Times New Roman" w:hAnsi="Times New Roman" w:cs="Times New Roman"/>
          <w:spacing w:val="-6"/>
          <w:sz w:val="24"/>
          <w:szCs w:val="24"/>
        </w:rPr>
        <w:softHyphen/>
      </w:r>
      <w:r w:rsidRPr="00572912">
        <w:rPr>
          <w:rFonts w:ascii="Times New Roman" w:eastAsia="Times New Roman" w:hAnsi="Times New Roman" w:cs="Times New Roman"/>
          <w:sz w:val="24"/>
          <w:szCs w:val="24"/>
        </w:rPr>
        <w:t>ние музыкальных впечатлений в повседневной жизни).</w:t>
      </w:r>
    </w:p>
    <w:p w:rsidR="00F74A54" w:rsidRPr="00572912" w:rsidRDefault="00F74A54" w:rsidP="00983B06">
      <w:pPr>
        <w:pStyle w:val="a7"/>
        <w:numPr>
          <w:ilvl w:val="0"/>
          <w:numId w:val="1"/>
        </w:numPr>
        <w:jc w:val="both"/>
        <w:rPr>
          <w:rFonts w:ascii="Times New Roman" w:hAnsi="Times New Roman" w:cs="Times New Roman"/>
          <w:spacing w:val="-19"/>
          <w:sz w:val="24"/>
          <w:szCs w:val="24"/>
        </w:rPr>
      </w:pPr>
      <w:r w:rsidRPr="00572912">
        <w:rPr>
          <w:rFonts w:ascii="Times New Roman" w:eastAsia="Times New Roman" w:hAnsi="Times New Roman" w:cs="Times New Roman"/>
          <w:spacing w:val="-1"/>
          <w:sz w:val="24"/>
          <w:szCs w:val="24"/>
        </w:rPr>
        <w:t>Познакомить детей с многообразием музы</w:t>
      </w:r>
      <w:r w:rsidRPr="00572912">
        <w:rPr>
          <w:rFonts w:ascii="Times New Roman" w:eastAsia="Times New Roman" w:hAnsi="Times New Roman" w:cs="Times New Roman"/>
          <w:spacing w:val="-1"/>
          <w:sz w:val="24"/>
          <w:szCs w:val="24"/>
        </w:rPr>
        <w:softHyphen/>
        <w:t>кальных форм и жанров в привлекательной и до</w:t>
      </w:r>
      <w:r w:rsidRPr="00572912">
        <w:rPr>
          <w:rFonts w:ascii="Times New Roman" w:eastAsia="Times New Roman" w:hAnsi="Times New Roman" w:cs="Times New Roman"/>
          <w:spacing w:val="-1"/>
          <w:sz w:val="24"/>
          <w:szCs w:val="24"/>
        </w:rPr>
        <w:softHyphen/>
      </w:r>
      <w:r w:rsidRPr="00572912">
        <w:rPr>
          <w:rFonts w:ascii="Times New Roman" w:eastAsia="Times New Roman" w:hAnsi="Times New Roman" w:cs="Times New Roman"/>
          <w:sz w:val="24"/>
          <w:szCs w:val="24"/>
        </w:rPr>
        <w:t>ступной форме.</w:t>
      </w:r>
    </w:p>
    <w:p w:rsidR="00F74A54" w:rsidRPr="00572912" w:rsidRDefault="00F74A54" w:rsidP="00F74A54">
      <w:pPr>
        <w:pStyle w:val="a7"/>
        <w:jc w:val="both"/>
        <w:rPr>
          <w:rFonts w:ascii="Times New Roman" w:hAnsi="Times New Roman" w:cs="Times New Roman"/>
          <w:sz w:val="24"/>
          <w:szCs w:val="24"/>
        </w:rPr>
      </w:pPr>
      <w:r w:rsidRPr="00572912">
        <w:rPr>
          <w:rFonts w:ascii="Times New Roman" w:eastAsia="Times New Roman" w:hAnsi="Times New Roman" w:cs="Times New Roman"/>
          <w:spacing w:val="-5"/>
          <w:sz w:val="24"/>
          <w:szCs w:val="24"/>
        </w:rPr>
        <w:t>Программа "Ладушки" предусматривает исполь</w:t>
      </w:r>
      <w:r w:rsidRPr="00572912">
        <w:rPr>
          <w:rFonts w:ascii="Times New Roman" w:eastAsia="Times New Roman" w:hAnsi="Times New Roman" w:cs="Times New Roman"/>
          <w:spacing w:val="-5"/>
          <w:sz w:val="24"/>
          <w:szCs w:val="24"/>
        </w:rPr>
        <w:softHyphen/>
      </w:r>
      <w:r w:rsidRPr="00572912">
        <w:rPr>
          <w:rFonts w:ascii="Times New Roman" w:eastAsia="Times New Roman" w:hAnsi="Times New Roman" w:cs="Times New Roman"/>
          <w:sz w:val="24"/>
          <w:szCs w:val="24"/>
        </w:rPr>
        <w:t>зование на занятиях интересного и яркого нагляд</w:t>
      </w:r>
      <w:r w:rsidRPr="00572912">
        <w:rPr>
          <w:rFonts w:ascii="Times New Roman" w:eastAsia="Times New Roman" w:hAnsi="Times New Roman" w:cs="Times New Roman"/>
          <w:sz w:val="24"/>
          <w:szCs w:val="24"/>
        </w:rPr>
        <w:softHyphen/>
        <w:t>ного материала:</w:t>
      </w:r>
    </w:p>
    <w:p w:rsidR="00F74A54" w:rsidRPr="00572912" w:rsidRDefault="00F74A54" w:rsidP="00983B06">
      <w:pPr>
        <w:pStyle w:val="a7"/>
        <w:numPr>
          <w:ilvl w:val="0"/>
          <w:numId w:val="2"/>
        </w:numPr>
        <w:jc w:val="both"/>
        <w:rPr>
          <w:rFonts w:ascii="Times New Roman" w:hAnsi="Times New Roman" w:cs="Times New Roman"/>
          <w:spacing w:val="-13"/>
          <w:sz w:val="24"/>
          <w:szCs w:val="24"/>
        </w:rPr>
      </w:pPr>
      <w:r w:rsidRPr="00572912">
        <w:rPr>
          <w:rFonts w:ascii="Times New Roman" w:eastAsia="Times New Roman" w:hAnsi="Times New Roman" w:cs="Times New Roman"/>
          <w:spacing w:val="-2"/>
          <w:sz w:val="24"/>
          <w:szCs w:val="24"/>
        </w:rPr>
        <w:t>иллюстрации и репродукции,</w:t>
      </w:r>
    </w:p>
    <w:p w:rsidR="00F74A54" w:rsidRPr="00572912" w:rsidRDefault="00F74A54" w:rsidP="00983B06">
      <w:pPr>
        <w:pStyle w:val="a7"/>
        <w:numPr>
          <w:ilvl w:val="0"/>
          <w:numId w:val="2"/>
        </w:numPr>
        <w:jc w:val="both"/>
        <w:rPr>
          <w:rFonts w:ascii="Times New Roman" w:hAnsi="Times New Roman" w:cs="Times New Roman"/>
          <w:spacing w:val="-13"/>
          <w:sz w:val="24"/>
          <w:szCs w:val="24"/>
        </w:rPr>
      </w:pPr>
      <w:r w:rsidRPr="00572912">
        <w:rPr>
          <w:rFonts w:ascii="Times New Roman" w:eastAsia="Times New Roman" w:hAnsi="Times New Roman" w:cs="Times New Roman"/>
          <w:spacing w:val="-2"/>
          <w:sz w:val="24"/>
          <w:szCs w:val="24"/>
        </w:rPr>
        <w:t>малые скульптурные формы,</w:t>
      </w:r>
    </w:p>
    <w:p w:rsidR="00F74A54" w:rsidRPr="00572912" w:rsidRDefault="00F74A54" w:rsidP="00983B06">
      <w:pPr>
        <w:pStyle w:val="a7"/>
        <w:numPr>
          <w:ilvl w:val="0"/>
          <w:numId w:val="2"/>
        </w:numPr>
        <w:jc w:val="both"/>
        <w:rPr>
          <w:rFonts w:ascii="Times New Roman" w:hAnsi="Times New Roman" w:cs="Times New Roman"/>
          <w:spacing w:val="-13"/>
          <w:sz w:val="24"/>
          <w:szCs w:val="24"/>
        </w:rPr>
      </w:pPr>
      <w:r w:rsidRPr="00572912">
        <w:rPr>
          <w:rFonts w:ascii="Times New Roman" w:eastAsia="Times New Roman" w:hAnsi="Times New Roman" w:cs="Times New Roman"/>
          <w:spacing w:val="-2"/>
          <w:sz w:val="24"/>
          <w:szCs w:val="24"/>
        </w:rPr>
        <w:t>дидактический материал,</w:t>
      </w:r>
    </w:p>
    <w:p w:rsidR="00F74A54" w:rsidRPr="00572912" w:rsidRDefault="00F74A54" w:rsidP="00983B06">
      <w:pPr>
        <w:pStyle w:val="a7"/>
        <w:numPr>
          <w:ilvl w:val="0"/>
          <w:numId w:val="2"/>
        </w:numPr>
        <w:jc w:val="both"/>
        <w:rPr>
          <w:rFonts w:ascii="Times New Roman" w:hAnsi="Times New Roman" w:cs="Times New Roman"/>
          <w:spacing w:val="-13"/>
          <w:sz w:val="24"/>
          <w:szCs w:val="24"/>
        </w:rPr>
      </w:pPr>
      <w:r w:rsidRPr="00572912">
        <w:rPr>
          <w:rFonts w:ascii="Times New Roman" w:eastAsia="Times New Roman" w:hAnsi="Times New Roman" w:cs="Times New Roman"/>
          <w:sz w:val="24"/>
          <w:szCs w:val="24"/>
        </w:rPr>
        <w:t>игровые атрибуты,</w:t>
      </w:r>
    </w:p>
    <w:p w:rsidR="00F74A54" w:rsidRPr="00572912" w:rsidRDefault="00F74A54" w:rsidP="00983B06">
      <w:pPr>
        <w:pStyle w:val="a7"/>
        <w:numPr>
          <w:ilvl w:val="0"/>
          <w:numId w:val="2"/>
        </w:numPr>
        <w:jc w:val="both"/>
        <w:rPr>
          <w:rFonts w:ascii="Times New Roman" w:hAnsi="Times New Roman" w:cs="Times New Roman"/>
          <w:spacing w:val="-13"/>
          <w:sz w:val="24"/>
          <w:szCs w:val="24"/>
        </w:rPr>
      </w:pPr>
      <w:r w:rsidRPr="00572912">
        <w:rPr>
          <w:rFonts w:ascii="Times New Roman" w:eastAsia="Times New Roman" w:hAnsi="Times New Roman" w:cs="Times New Roman"/>
          <w:sz w:val="24"/>
          <w:szCs w:val="24"/>
        </w:rPr>
        <w:t>музыкальные инструменты,</w:t>
      </w:r>
    </w:p>
    <w:p w:rsidR="00F74A54" w:rsidRPr="00572912" w:rsidRDefault="00F74A54" w:rsidP="00983B06">
      <w:pPr>
        <w:pStyle w:val="a7"/>
        <w:numPr>
          <w:ilvl w:val="0"/>
          <w:numId w:val="2"/>
        </w:numPr>
        <w:jc w:val="both"/>
        <w:rPr>
          <w:rFonts w:ascii="Times New Roman" w:hAnsi="Times New Roman" w:cs="Times New Roman"/>
          <w:spacing w:val="-13"/>
          <w:sz w:val="24"/>
          <w:szCs w:val="24"/>
        </w:rPr>
      </w:pPr>
      <w:r w:rsidRPr="00572912">
        <w:rPr>
          <w:rFonts w:ascii="Times New Roman" w:eastAsia="Times New Roman" w:hAnsi="Times New Roman" w:cs="Times New Roman"/>
          <w:spacing w:val="-2"/>
          <w:sz w:val="24"/>
          <w:szCs w:val="24"/>
        </w:rPr>
        <w:t>аудио- и видеоматериалы,</w:t>
      </w:r>
    </w:p>
    <w:p w:rsidR="00F74A54" w:rsidRPr="00572912" w:rsidRDefault="00F74A54" w:rsidP="00983B06">
      <w:pPr>
        <w:pStyle w:val="a7"/>
        <w:numPr>
          <w:ilvl w:val="0"/>
          <w:numId w:val="2"/>
        </w:numPr>
        <w:jc w:val="both"/>
        <w:rPr>
          <w:rFonts w:ascii="Times New Roman" w:hAnsi="Times New Roman" w:cs="Times New Roman"/>
          <w:spacing w:val="-13"/>
          <w:sz w:val="24"/>
          <w:szCs w:val="24"/>
        </w:rPr>
      </w:pPr>
      <w:r w:rsidRPr="00572912">
        <w:rPr>
          <w:rFonts w:ascii="Times New Roman" w:hAnsi="Times New Roman" w:cs="Times New Roman"/>
          <w:spacing w:val="-4"/>
          <w:sz w:val="24"/>
          <w:szCs w:val="24"/>
        </w:rPr>
        <w:t>"</w:t>
      </w:r>
      <w:r w:rsidRPr="00572912">
        <w:rPr>
          <w:rFonts w:ascii="Times New Roman" w:eastAsia="Times New Roman" w:hAnsi="Times New Roman" w:cs="Times New Roman"/>
          <w:spacing w:val="-4"/>
          <w:sz w:val="24"/>
          <w:szCs w:val="24"/>
        </w:rPr>
        <w:t>живые" игрушки (воспитатели или дети, оде</w:t>
      </w:r>
      <w:r w:rsidRPr="00572912">
        <w:rPr>
          <w:rFonts w:ascii="Times New Roman" w:eastAsia="Times New Roman" w:hAnsi="Times New Roman" w:cs="Times New Roman"/>
          <w:spacing w:val="-4"/>
          <w:sz w:val="24"/>
          <w:szCs w:val="24"/>
        </w:rPr>
        <w:softHyphen/>
      </w:r>
      <w:r w:rsidRPr="00572912">
        <w:rPr>
          <w:rFonts w:ascii="Times New Roman" w:eastAsia="Times New Roman" w:hAnsi="Times New Roman" w:cs="Times New Roman"/>
          <w:sz w:val="24"/>
          <w:szCs w:val="24"/>
        </w:rPr>
        <w:t>тые в соответствующие костюмы).</w:t>
      </w:r>
    </w:p>
    <w:p w:rsidR="00F74A54" w:rsidRPr="00572912" w:rsidRDefault="00F74A54" w:rsidP="00F74A54">
      <w:pPr>
        <w:pStyle w:val="a7"/>
        <w:jc w:val="both"/>
        <w:rPr>
          <w:rFonts w:ascii="Times New Roman" w:hAnsi="Times New Roman" w:cs="Times New Roman"/>
          <w:sz w:val="24"/>
          <w:szCs w:val="24"/>
        </w:rPr>
      </w:pPr>
      <w:r w:rsidRPr="00572912">
        <w:rPr>
          <w:rFonts w:ascii="Times New Roman" w:eastAsia="Times New Roman" w:hAnsi="Times New Roman" w:cs="Times New Roman"/>
          <w:spacing w:val="-6"/>
          <w:sz w:val="24"/>
          <w:szCs w:val="24"/>
        </w:rPr>
        <w:lastRenderedPageBreak/>
        <w:t xml:space="preserve">      Использование наглядного материала заинтере</w:t>
      </w:r>
      <w:r w:rsidRPr="00572912">
        <w:rPr>
          <w:rFonts w:ascii="Times New Roman" w:eastAsia="Times New Roman" w:hAnsi="Times New Roman" w:cs="Times New Roman"/>
          <w:spacing w:val="-6"/>
          <w:sz w:val="24"/>
          <w:szCs w:val="24"/>
        </w:rPr>
        <w:softHyphen/>
      </w:r>
      <w:r w:rsidRPr="00572912">
        <w:rPr>
          <w:rFonts w:ascii="Times New Roman" w:eastAsia="Times New Roman" w:hAnsi="Times New Roman" w:cs="Times New Roman"/>
          <w:spacing w:val="-4"/>
          <w:sz w:val="24"/>
          <w:szCs w:val="24"/>
        </w:rPr>
        <w:t>совывает детей, активизирует их и вызывает жела</w:t>
      </w:r>
      <w:r w:rsidRPr="00572912">
        <w:rPr>
          <w:rFonts w:ascii="Times New Roman" w:eastAsia="Times New Roman" w:hAnsi="Times New Roman" w:cs="Times New Roman"/>
          <w:sz w:val="24"/>
          <w:szCs w:val="24"/>
        </w:rPr>
        <w:t>ние принять участие в том или ином виде деятель</w:t>
      </w:r>
      <w:r w:rsidRPr="00572912">
        <w:rPr>
          <w:rFonts w:ascii="Times New Roman" w:eastAsia="Times New Roman" w:hAnsi="Times New Roman" w:cs="Times New Roman"/>
          <w:sz w:val="24"/>
          <w:szCs w:val="24"/>
        </w:rPr>
        <w:softHyphen/>
      </w:r>
      <w:r w:rsidRPr="00572912">
        <w:rPr>
          <w:rFonts w:ascii="Times New Roman" w:eastAsia="Times New Roman" w:hAnsi="Times New Roman" w:cs="Times New Roman"/>
          <w:spacing w:val="-4"/>
          <w:sz w:val="24"/>
          <w:szCs w:val="24"/>
        </w:rPr>
        <w:t>ности. И как результат этого — эмоциональная от</w:t>
      </w:r>
      <w:r w:rsidRPr="00572912">
        <w:rPr>
          <w:rFonts w:ascii="Times New Roman" w:eastAsia="Times New Roman" w:hAnsi="Times New Roman" w:cs="Times New Roman"/>
          <w:spacing w:val="-4"/>
          <w:sz w:val="24"/>
          <w:szCs w:val="24"/>
        </w:rPr>
        <w:softHyphen/>
      </w:r>
      <w:r w:rsidRPr="00572912">
        <w:rPr>
          <w:rFonts w:ascii="Times New Roman" w:eastAsia="Times New Roman" w:hAnsi="Times New Roman" w:cs="Times New Roman"/>
          <w:spacing w:val="-2"/>
          <w:sz w:val="24"/>
          <w:szCs w:val="24"/>
        </w:rPr>
        <w:t>зывчивость детей, прекрасное настроение, хоро</w:t>
      </w:r>
      <w:r w:rsidRPr="00572912">
        <w:rPr>
          <w:rFonts w:ascii="Times New Roman" w:eastAsia="Times New Roman" w:hAnsi="Times New Roman" w:cs="Times New Roman"/>
          <w:spacing w:val="-2"/>
          <w:sz w:val="24"/>
          <w:szCs w:val="24"/>
        </w:rPr>
        <w:softHyphen/>
      </w:r>
      <w:r w:rsidRPr="00572912">
        <w:rPr>
          <w:rFonts w:ascii="Times New Roman" w:eastAsia="Times New Roman" w:hAnsi="Times New Roman" w:cs="Times New Roman"/>
          <w:spacing w:val="-4"/>
          <w:sz w:val="24"/>
          <w:szCs w:val="24"/>
        </w:rPr>
        <w:t xml:space="preserve">шее усвоение музыкального материала и высокая </w:t>
      </w:r>
      <w:r w:rsidRPr="00572912">
        <w:rPr>
          <w:rFonts w:ascii="Times New Roman" w:eastAsia="Times New Roman" w:hAnsi="Times New Roman" w:cs="Times New Roman"/>
          <w:sz w:val="24"/>
          <w:szCs w:val="24"/>
        </w:rPr>
        <w:t>активность.</w:t>
      </w:r>
    </w:p>
    <w:p w:rsidR="00F74A54" w:rsidRPr="00572912" w:rsidRDefault="00F74A54" w:rsidP="00F74A54">
      <w:pPr>
        <w:pStyle w:val="a7"/>
        <w:jc w:val="both"/>
        <w:rPr>
          <w:rFonts w:ascii="Times New Roman" w:hAnsi="Times New Roman" w:cs="Times New Roman"/>
          <w:sz w:val="24"/>
          <w:szCs w:val="24"/>
        </w:rPr>
      </w:pPr>
      <w:r w:rsidRPr="00572912">
        <w:rPr>
          <w:rFonts w:ascii="Times New Roman" w:eastAsia="Times New Roman" w:hAnsi="Times New Roman" w:cs="Times New Roman"/>
          <w:b/>
          <w:bCs/>
          <w:spacing w:val="-4"/>
          <w:sz w:val="24"/>
          <w:szCs w:val="24"/>
        </w:rPr>
        <w:t>Методические принципы</w:t>
      </w:r>
    </w:p>
    <w:p w:rsidR="00F74A54" w:rsidRPr="00572912" w:rsidRDefault="00F74A54" w:rsidP="00983B06">
      <w:pPr>
        <w:pStyle w:val="a7"/>
        <w:numPr>
          <w:ilvl w:val="0"/>
          <w:numId w:val="3"/>
        </w:numPr>
        <w:jc w:val="both"/>
        <w:rPr>
          <w:rFonts w:ascii="Times New Roman" w:hAnsi="Times New Roman" w:cs="Times New Roman"/>
          <w:b/>
          <w:bCs/>
          <w:spacing w:val="-15"/>
          <w:sz w:val="24"/>
          <w:szCs w:val="24"/>
        </w:rPr>
      </w:pPr>
      <w:r w:rsidRPr="00572912">
        <w:rPr>
          <w:rFonts w:ascii="Times New Roman" w:eastAsia="Times New Roman" w:hAnsi="Times New Roman" w:cs="Times New Roman"/>
          <w:sz w:val="24"/>
          <w:szCs w:val="24"/>
        </w:rPr>
        <w:t xml:space="preserve">Одним из главных принципов в работе с </w:t>
      </w:r>
      <w:r w:rsidRPr="00572912">
        <w:rPr>
          <w:rFonts w:ascii="Times New Roman" w:eastAsia="Times New Roman" w:hAnsi="Times New Roman" w:cs="Times New Roman"/>
          <w:spacing w:val="-5"/>
          <w:sz w:val="24"/>
          <w:szCs w:val="24"/>
        </w:rPr>
        <w:t xml:space="preserve">детьми является </w:t>
      </w:r>
      <w:r w:rsidRPr="00572912">
        <w:rPr>
          <w:rFonts w:ascii="Times New Roman" w:eastAsia="Times New Roman" w:hAnsi="Times New Roman" w:cs="Times New Roman"/>
          <w:i/>
          <w:iCs/>
          <w:spacing w:val="-5"/>
          <w:sz w:val="24"/>
          <w:szCs w:val="24"/>
        </w:rPr>
        <w:t>создание непринужденной обста</w:t>
      </w:r>
      <w:r w:rsidRPr="00572912">
        <w:rPr>
          <w:rFonts w:ascii="Times New Roman" w:eastAsia="Times New Roman" w:hAnsi="Times New Roman" w:cs="Times New Roman"/>
          <w:i/>
          <w:iCs/>
          <w:spacing w:val="-5"/>
          <w:sz w:val="24"/>
          <w:szCs w:val="24"/>
        </w:rPr>
        <w:softHyphen/>
      </w:r>
      <w:r w:rsidRPr="00572912">
        <w:rPr>
          <w:rFonts w:ascii="Times New Roman" w:eastAsia="Times New Roman" w:hAnsi="Times New Roman" w:cs="Times New Roman"/>
          <w:i/>
          <w:iCs/>
          <w:sz w:val="24"/>
          <w:szCs w:val="24"/>
        </w:rPr>
        <w:t xml:space="preserve">новки, </w:t>
      </w:r>
      <w:r w:rsidRPr="00572912">
        <w:rPr>
          <w:rFonts w:ascii="Times New Roman" w:eastAsia="Times New Roman" w:hAnsi="Times New Roman" w:cs="Times New Roman"/>
          <w:sz w:val="24"/>
          <w:szCs w:val="24"/>
        </w:rPr>
        <w:t>в которой ребенок чувствует себя комфорт</w:t>
      </w:r>
      <w:r w:rsidRPr="00572912">
        <w:rPr>
          <w:rFonts w:ascii="Times New Roman" w:eastAsia="Times New Roman" w:hAnsi="Times New Roman" w:cs="Times New Roman"/>
          <w:sz w:val="24"/>
          <w:szCs w:val="24"/>
        </w:rPr>
        <w:softHyphen/>
        <w:t xml:space="preserve">но, раскрепощено.  Детей не принуждают </w:t>
      </w:r>
      <w:r w:rsidRPr="00572912">
        <w:rPr>
          <w:rFonts w:ascii="Times New Roman" w:eastAsia="Times New Roman" w:hAnsi="Times New Roman" w:cs="Times New Roman"/>
          <w:spacing w:val="-1"/>
          <w:sz w:val="24"/>
          <w:szCs w:val="24"/>
        </w:rPr>
        <w:t xml:space="preserve">к действиям (играм, пению), а дают возможность </w:t>
      </w:r>
      <w:r w:rsidRPr="00572912">
        <w:rPr>
          <w:rFonts w:ascii="Times New Roman" w:eastAsia="Times New Roman" w:hAnsi="Times New Roman" w:cs="Times New Roman"/>
          <w:sz w:val="24"/>
          <w:szCs w:val="24"/>
        </w:rPr>
        <w:t>освоиться,  захотеть принять участие в занятии.</w:t>
      </w:r>
    </w:p>
    <w:p w:rsidR="00F74A54" w:rsidRPr="00572912" w:rsidRDefault="00F74A54" w:rsidP="00F74A54">
      <w:pPr>
        <w:pStyle w:val="a7"/>
        <w:jc w:val="both"/>
        <w:rPr>
          <w:rFonts w:ascii="Times New Roman" w:hAnsi="Times New Roman" w:cs="Times New Roman"/>
          <w:spacing w:val="-11"/>
          <w:sz w:val="24"/>
          <w:szCs w:val="24"/>
        </w:rPr>
      </w:pPr>
      <w:r w:rsidRPr="00572912">
        <w:rPr>
          <w:rFonts w:ascii="Times New Roman" w:eastAsia="Times New Roman" w:hAnsi="Times New Roman" w:cs="Times New Roman"/>
          <w:spacing w:val="-2"/>
          <w:sz w:val="24"/>
          <w:szCs w:val="24"/>
        </w:rPr>
        <w:t xml:space="preserve">2. Второй принцип — </w:t>
      </w:r>
      <w:r w:rsidRPr="00572912">
        <w:rPr>
          <w:rFonts w:ascii="Times New Roman" w:eastAsia="Times New Roman" w:hAnsi="Times New Roman" w:cs="Times New Roman"/>
          <w:i/>
          <w:iCs/>
          <w:spacing w:val="-2"/>
          <w:sz w:val="24"/>
          <w:szCs w:val="24"/>
        </w:rPr>
        <w:t>целостный подход в ре</w:t>
      </w:r>
      <w:r w:rsidRPr="00572912">
        <w:rPr>
          <w:rFonts w:ascii="Times New Roman" w:eastAsia="Times New Roman" w:hAnsi="Times New Roman" w:cs="Times New Roman"/>
          <w:i/>
          <w:iCs/>
          <w:spacing w:val="-2"/>
          <w:sz w:val="24"/>
          <w:szCs w:val="24"/>
        </w:rPr>
        <w:softHyphen/>
      </w:r>
      <w:r w:rsidRPr="00572912">
        <w:rPr>
          <w:rFonts w:ascii="Times New Roman" w:eastAsia="Times New Roman" w:hAnsi="Times New Roman" w:cs="Times New Roman"/>
          <w:i/>
          <w:iCs/>
          <w:sz w:val="24"/>
          <w:szCs w:val="24"/>
        </w:rPr>
        <w:t>шении педагогических задач:</w:t>
      </w:r>
    </w:p>
    <w:p w:rsidR="00F74A54" w:rsidRPr="00572912" w:rsidRDefault="00F74A54" w:rsidP="00F74A54">
      <w:pPr>
        <w:pStyle w:val="a7"/>
        <w:ind w:left="709" w:hanging="709"/>
        <w:jc w:val="both"/>
        <w:rPr>
          <w:rFonts w:ascii="Times New Roman" w:hAnsi="Times New Roman" w:cs="Times New Roman"/>
          <w:sz w:val="24"/>
          <w:szCs w:val="24"/>
        </w:rPr>
      </w:pPr>
      <w:r w:rsidRPr="00572912">
        <w:rPr>
          <w:rFonts w:ascii="Times New Roman" w:eastAsia="Times New Roman" w:hAnsi="Times New Roman" w:cs="Times New Roman"/>
          <w:spacing w:val="-11"/>
          <w:sz w:val="24"/>
          <w:szCs w:val="24"/>
        </w:rPr>
        <w:t>а)</w:t>
      </w:r>
      <w:r w:rsidRPr="00572912">
        <w:rPr>
          <w:rFonts w:ascii="Times New Roman" w:eastAsia="Times New Roman" w:hAnsi="Times New Roman" w:cs="Times New Roman"/>
          <w:sz w:val="24"/>
          <w:szCs w:val="24"/>
        </w:rPr>
        <w:tab/>
      </w:r>
      <w:r w:rsidRPr="00572912">
        <w:rPr>
          <w:rFonts w:ascii="Times New Roman" w:eastAsia="Times New Roman" w:hAnsi="Times New Roman" w:cs="Times New Roman"/>
          <w:spacing w:val="-7"/>
          <w:sz w:val="24"/>
          <w:szCs w:val="24"/>
        </w:rPr>
        <w:t>обогащение детей музыкальными впечатлени</w:t>
      </w:r>
      <w:r w:rsidRPr="00572912">
        <w:rPr>
          <w:rFonts w:ascii="Times New Roman" w:eastAsia="Times New Roman" w:hAnsi="Times New Roman" w:cs="Times New Roman"/>
          <w:spacing w:val="-7"/>
          <w:sz w:val="24"/>
          <w:szCs w:val="24"/>
        </w:rPr>
        <w:softHyphen/>
      </w:r>
      <w:r w:rsidRPr="00572912">
        <w:rPr>
          <w:rFonts w:ascii="Times New Roman" w:eastAsia="Times New Roman" w:hAnsi="Times New Roman" w:cs="Times New Roman"/>
          <w:spacing w:val="-5"/>
          <w:sz w:val="24"/>
          <w:szCs w:val="24"/>
        </w:rPr>
        <w:t>ями через пение, слушание, игры и пляски, музици</w:t>
      </w:r>
      <w:r w:rsidRPr="00572912">
        <w:rPr>
          <w:rFonts w:ascii="Times New Roman" w:eastAsia="Times New Roman" w:hAnsi="Times New Roman" w:cs="Times New Roman"/>
          <w:spacing w:val="-5"/>
          <w:sz w:val="24"/>
          <w:szCs w:val="24"/>
        </w:rPr>
        <w:softHyphen/>
      </w:r>
      <w:r w:rsidRPr="00572912">
        <w:rPr>
          <w:rFonts w:ascii="Times New Roman" w:eastAsia="Times New Roman" w:hAnsi="Times New Roman" w:cs="Times New Roman"/>
          <w:sz w:val="24"/>
          <w:szCs w:val="24"/>
        </w:rPr>
        <w:t>рование;</w:t>
      </w:r>
    </w:p>
    <w:p w:rsidR="00F74A54" w:rsidRPr="00572912" w:rsidRDefault="00F74A54" w:rsidP="00F74A54">
      <w:pPr>
        <w:pStyle w:val="a7"/>
        <w:jc w:val="both"/>
        <w:rPr>
          <w:rFonts w:ascii="Times New Roman" w:hAnsi="Times New Roman" w:cs="Times New Roman"/>
          <w:sz w:val="24"/>
          <w:szCs w:val="24"/>
        </w:rPr>
      </w:pPr>
      <w:r w:rsidRPr="00572912">
        <w:rPr>
          <w:rFonts w:ascii="Times New Roman" w:eastAsia="Times New Roman" w:hAnsi="Times New Roman" w:cs="Times New Roman"/>
          <w:spacing w:val="-9"/>
          <w:sz w:val="24"/>
          <w:szCs w:val="24"/>
        </w:rPr>
        <w:t>б)</w:t>
      </w:r>
      <w:r w:rsidRPr="00572912">
        <w:rPr>
          <w:rFonts w:ascii="Times New Roman" w:eastAsia="Times New Roman" w:hAnsi="Times New Roman" w:cs="Times New Roman"/>
          <w:sz w:val="24"/>
          <w:szCs w:val="24"/>
        </w:rPr>
        <w:tab/>
      </w:r>
      <w:r w:rsidRPr="00572912">
        <w:rPr>
          <w:rFonts w:ascii="Times New Roman" w:eastAsia="Times New Roman" w:hAnsi="Times New Roman" w:cs="Times New Roman"/>
          <w:spacing w:val="-6"/>
          <w:sz w:val="24"/>
          <w:szCs w:val="24"/>
        </w:rPr>
        <w:t>претворение полученных впечатлений в само</w:t>
      </w:r>
      <w:r w:rsidRPr="00572912">
        <w:rPr>
          <w:rFonts w:ascii="Times New Roman" w:eastAsia="Times New Roman" w:hAnsi="Times New Roman" w:cs="Times New Roman"/>
          <w:spacing w:val="-6"/>
          <w:sz w:val="24"/>
          <w:szCs w:val="24"/>
        </w:rPr>
        <w:softHyphen/>
      </w:r>
      <w:r w:rsidRPr="00572912">
        <w:rPr>
          <w:rFonts w:ascii="Times New Roman" w:eastAsia="Times New Roman" w:hAnsi="Times New Roman" w:cs="Times New Roman"/>
          <w:sz w:val="24"/>
          <w:szCs w:val="24"/>
        </w:rPr>
        <w:t>стоятельной игровой деятельности;</w:t>
      </w:r>
    </w:p>
    <w:p w:rsidR="00F74A54" w:rsidRPr="00572912" w:rsidRDefault="00F74A54" w:rsidP="00F74A54">
      <w:pPr>
        <w:pStyle w:val="a7"/>
        <w:ind w:left="709" w:hanging="709"/>
        <w:jc w:val="both"/>
        <w:rPr>
          <w:rFonts w:ascii="Times New Roman" w:hAnsi="Times New Roman" w:cs="Times New Roman"/>
          <w:sz w:val="24"/>
          <w:szCs w:val="24"/>
        </w:rPr>
      </w:pPr>
      <w:r w:rsidRPr="00572912">
        <w:rPr>
          <w:rFonts w:ascii="Times New Roman" w:eastAsia="Times New Roman" w:hAnsi="Times New Roman" w:cs="Times New Roman"/>
          <w:spacing w:val="-14"/>
          <w:sz w:val="24"/>
          <w:szCs w:val="24"/>
        </w:rPr>
        <w:t>в)</w:t>
      </w:r>
      <w:r w:rsidRPr="00572912">
        <w:rPr>
          <w:rFonts w:ascii="Times New Roman" w:eastAsia="Times New Roman" w:hAnsi="Times New Roman" w:cs="Times New Roman"/>
          <w:sz w:val="24"/>
          <w:szCs w:val="24"/>
        </w:rPr>
        <w:tab/>
      </w:r>
      <w:r w:rsidRPr="00572912">
        <w:rPr>
          <w:rFonts w:ascii="Times New Roman" w:eastAsia="Times New Roman" w:hAnsi="Times New Roman" w:cs="Times New Roman"/>
          <w:spacing w:val="-6"/>
          <w:sz w:val="24"/>
          <w:szCs w:val="24"/>
        </w:rPr>
        <w:t xml:space="preserve">приобщение к народной культуре (слушание и </w:t>
      </w:r>
      <w:r w:rsidRPr="00572912">
        <w:rPr>
          <w:rFonts w:ascii="Times New Roman" w:eastAsia="Times New Roman" w:hAnsi="Times New Roman" w:cs="Times New Roman"/>
          <w:spacing w:val="-1"/>
          <w:sz w:val="24"/>
          <w:szCs w:val="24"/>
        </w:rPr>
        <w:t>пение русских народных песен и попевок, разучи</w:t>
      </w:r>
      <w:r w:rsidRPr="00572912">
        <w:rPr>
          <w:rFonts w:ascii="Times New Roman" w:eastAsia="Times New Roman" w:hAnsi="Times New Roman" w:cs="Times New Roman"/>
          <w:spacing w:val="-1"/>
          <w:sz w:val="24"/>
          <w:szCs w:val="24"/>
        </w:rPr>
        <w:softHyphen/>
      </w:r>
      <w:r w:rsidRPr="00572912">
        <w:rPr>
          <w:rFonts w:ascii="Times New Roman" w:eastAsia="Times New Roman" w:hAnsi="Times New Roman" w:cs="Times New Roman"/>
          <w:sz w:val="24"/>
          <w:szCs w:val="24"/>
        </w:rPr>
        <w:t>вание народных игр и хороводов).</w:t>
      </w:r>
    </w:p>
    <w:p w:rsidR="00F74A54" w:rsidRPr="00572912" w:rsidRDefault="00F74A54" w:rsidP="00F74A54">
      <w:pPr>
        <w:pStyle w:val="a7"/>
        <w:jc w:val="both"/>
        <w:rPr>
          <w:rFonts w:ascii="Times New Roman" w:hAnsi="Times New Roman" w:cs="Times New Roman"/>
          <w:spacing w:val="-15"/>
          <w:sz w:val="24"/>
          <w:szCs w:val="24"/>
        </w:rPr>
      </w:pPr>
      <w:r w:rsidRPr="00572912">
        <w:rPr>
          <w:rFonts w:ascii="Times New Roman" w:eastAsia="Times New Roman" w:hAnsi="Times New Roman" w:cs="Times New Roman"/>
          <w:iCs/>
          <w:spacing w:val="-5"/>
          <w:sz w:val="24"/>
          <w:szCs w:val="24"/>
        </w:rPr>
        <w:t>3.</w:t>
      </w:r>
      <w:r w:rsidRPr="00572912">
        <w:rPr>
          <w:rFonts w:ascii="Times New Roman" w:eastAsia="Times New Roman" w:hAnsi="Times New Roman" w:cs="Times New Roman"/>
          <w:i/>
          <w:iCs/>
          <w:spacing w:val="-5"/>
          <w:sz w:val="24"/>
          <w:szCs w:val="24"/>
        </w:rPr>
        <w:t xml:space="preserve"> Принцип последовательности </w:t>
      </w:r>
      <w:r w:rsidRPr="00572912">
        <w:rPr>
          <w:rFonts w:ascii="Times New Roman" w:eastAsia="Times New Roman" w:hAnsi="Times New Roman" w:cs="Times New Roman"/>
          <w:spacing w:val="-5"/>
          <w:sz w:val="24"/>
          <w:szCs w:val="24"/>
        </w:rPr>
        <w:t>предусматри</w:t>
      </w:r>
      <w:r w:rsidRPr="00572912">
        <w:rPr>
          <w:rFonts w:ascii="Times New Roman" w:eastAsia="Times New Roman" w:hAnsi="Times New Roman" w:cs="Times New Roman"/>
          <w:spacing w:val="-5"/>
          <w:sz w:val="24"/>
          <w:szCs w:val="24"/>
        </w:rPr>
        <w:softHyphen/>
      </w:r>
      <w:r w:rsidRPr="00572912">
        <w:rPr>
          <w:rFonts w:ascii="Times New Roman" w:eastAsia="Times New Roman" w:hAnsi="Times New Roman" w:cs="Times New Roman"/>
          <w:spacing w:val="-4"/>
          <w:sz w:val="24"/>
          <w:szCs w:val="24"/>
        </w:rPr>
        <w:t>вает усложнение поставленных задач по всем раз</w:t>
      </w:r>
      <w:r w:rsidRPr="00572912">
        <w:rPr>
          <w:rFonts w:ascii="Times New Roman" w:eastAsia="Times New Roman" w:hAnsi="Times New Roman" w:cs="Times New Roman"/>
          <w:spacing w:val="-4"/>
          <w:sz w:val="24"/>
          <w:szCs w:val="24"/>
        </w:rPr>
        <w:softHyphen/>
        <w:t xml:space="preserve">делам музыкального воспитания. Если в младшем </w:t>
      </w:r>
      <w:r w:rsidRPr="00572912">
        <w:rPr>
          <w:rFonts w:ascii="Times New Roman" w:eastAsia="Times New Roman" w:hAnsi="Times New Roman" w:cs="Times New Roman"/>
          <w:sz w:val="24"/>
          <w:szCs w:val="24"/>
        </w:rPr>
        <w:t xml:space="preserve">дошкольном возрасте восприятие музыкального </w:t>
      </w:r>
      <w:r w:rsidRPr="00572912">
        <w:rPr>
          <w:rFonts w:ascii="Times New Roman" w:eastAsia="Times New Roman" w:hAnsi="Times New Roman" w:cs="Times New Roman"/>
          <w:spacing w:val="-5"/>
          <w:sz w:val="24"/>
          <w:szCs w:val="24"/>
        </w:rPr>
        <w:t>материала идет на уровне эмоций и только с помо</w:t>
      </w:r>
      <w:r w:rsidRPr="00572912">
        <w:rPr>
          <w:rFonts w:ascii="Times New Roman" w:eastAsia="Times New Roman" w:hAnsi="Times New Roman" w:cs="Times New Roman"/>
          <w:spacing w:val="-5"/>
          <w:sz w:val="24"/>
          <w:szCs w:val="24"/>
        </w:rPr>
        <w:softHyphen/>
      </w:r>
      <w:r w:rsidRPr="00572912">
        <w:rPr>
          <w:rFonts w:ascii="Times New Roman" w:eastAsia="Times New Roman" w:hAnsi="Times New Roman" w:cs="Times New Roman"/>
          <w:spacing w:val="-2"/>
          <w:sz w:val="24"/>
          <w:szCs w:val="24"/>
        </w:rPr>
        <w:t xml:space="preserve">щью педагога, то в подготовительной группе дети </w:t>
      </w:r>
      <w:r w:rsidRPr="00572912">
        <w:rPr>
          <w:rFonts w:ascii="Times New Roman" w:eastAsia="Times New Roman" w:hAnsi="Times New Roman" w:cs="Times New Roman"/>
          <w:spacing w:val="-1"/>
          <w:sz w:val="24"/>
          <w:szCs w:val="24"/>
        </w:rPr>
        <w:t xml:space="preserve">способны сами осмыслить и понять тот или иной </w:t>
      </w:r>
      <w:r w:rsidRPr="00572912">
        <w:rPr>
          <w:rFonts w:ascii="Times New Roman" w:eastAsia="Times New Roman" w:hAnsi="Times New Roman" w:cs="Times New Roman"/>
          <w:sz w:val="24"/>
          <w:szCs w:val="24"/>
        </w:rPr>
        <w:t>материал и высказать свое впечатление и отно</w:t>
      </w:r>
      <w:r w:rsidRPr="00572912">
        <w:rPr>
          <w:rFonts w:ascii="Times New Roman" w:eastAsia="Times New Roman" w:hAnsi="Times New Roman" w:cs="Times New Roman"/>
          <w:sz w:val="24"/>
          <w:szCs w:val="24"/>
        </w:rPr>
        <w:softHyphen/>
        <w:t>шение.</w:t>
      </w:r>
    </w:p>
    <w:p w:rsidR="00F74A54" w:rsidRPr="00572912" w:rsidRDefault="00F74A54" w:rsidP="00F74A54">
      <w:pPr>
        <w:pStyle w:val="a7"/>
        <w:jc w:val="both"/>
        <w:rPr>
          <w:rFonts w:ascii="Times New Roman" w:hAnsi="Times New Roman" w:cs="Times New Roman"/>
          <w:spacing w:val="-8"/>
          <w:sz w:val="24"/>
          <w:szCs w:val="24"/>
        </w:rPr>
      </w:pPr>
      <w:r w:rsidRPr="00572912">
        <w:rPr>
          <w:rFonts w:ascii="Times New Roman" w:eastAsia="Times New Roman" w:hAnsi="Times New Roman" w:cs="Times New Roman"/>
          <w:sz w:val="24"/>
          <w:szCs w:val="24"/>
        </w:rPr>
        <w:t xml:space="preserve">4. Четвертый принцип — </w:t>
      </w:r>
      <w:r w:rsidRPr="00572912">
        <w:rPr>
          <w:rFonts w:ascii="Times New Roman" w:eastAsia="Times New Roman" w:hAnsi="Times New Roman" w:cs="Times New Roman"/>
          <w:i/>
          <w:iCs/>
          <w:sz w:val="24"/>
          <w:szCs w:val="24"/>
        </w:rPr>
        <w:t>соотношение музы</w:t>
      </w:r>
      <w:r w:rsidRPr="00572912">
        <w:rPr>
          <w:rFonts w:ascii="Times New Roman" w:eastAsia="Times New Roman" w:hAnsi="Times New Roman" w:cs="Times New Roman"/>
          <w:i/>
          <w:iCs/>
          <w:sz w:val="24"/>
          <w:szCs w:val="24"/>
        </w:rPr>
        <w:softHyphen/>
        <w:t>кального материала с природным, народным, светским и частично историческим календарем.</w:t>
      </w:r>
    </w:p>
    <w:p w:rsidR="00F74A54" w:rsidRPr="00572912" w:rsidRDefault="00F74A54" w:rsidP="00F74A54">
      <w:pPr>
        <w:pStyle w:val="a7"/>
        <w:jc w:val="both"/>
        <w:rPr>
          <w:rFonts w:ascii="Times New Roman" w:hAnsi="Times New Roman" w:cs="Times New Roman"/>
          <w:sz w:val="24"/>
          <w:szCs w:val="24"/>
        </w:rPr>
      </w:pPr>
      <w:r w:rsidRPr="00572912">
        <w:rPr>
          <w:rFonts w:ascii="Times New Roman" w:eastAsia="Times New Roman" w:hAnsi="Times New Roman" w:cs="Times New Roman"/>
          <w:spacing w:val="-4"/>
          <w:sz w:val="24"/>
          <w:szCs w:val="24"/>
        </w:rPr>
        <w:t xml:space="preserve">    В силу возрастных особенностей дети не всегда </w:t>
      </w:r>
      <w:r w:rsidRPr="00572912">
        <w:rPr>
          <w:rFonts w:ascii="Times New Roman" w:eastAsia="Times New Roman" w:hAnsi="Times New Roman" w:cs="Times New Roman"/>
          <w:spacing w:val="-1"/>
          <w:sz w:val="24"/>
          <w:szCs w:val="24"/>
        </w:rPr>
        <w:t>могут осмыслить значение того или иного кален</w:t>
      </w:r>
      <w:r w:rsidRPr="00572912">
        <w:rPr>
          <w:rFonts w:ascii="Times New Roman" w:eastAsia="Times New Roman" w:hAnsi="Times New Roman" w:cs="Times New Roman"/>
          <w:spacing w:val="-1"/>
          <w:sz w:val="24"/>
          <w:szCs w:val="24"/>
        </w:rPr>
        <w:softHyphen/>
      </w:r>
      <w:r w:rsidRPr="00572912">
        <w:rPr>
          <w:rFonts w:ascii="Times New Roman" w:eastAsia="Times New Roman" w:hAnsi="Times New Roman" w:cs="Times New Roman"/>
          <w:spacing w:val="-2"/>
          <w:sz w:val="24"/>
          <w:szCs w:val="24"/>
        </w:rPr>
        <w:t>дарного события, и им даётся возможность при</w:t>
      </w:r>
      <w:r w:rsidRPr="00572912">
        <w:rPr>
          <w:rFonts w:ascii="Times New Roman" w:eastAsia="Times New Roman" w:hAnsi="Times New Roman" w:cs="Times New Roman"/>
          <w:spacing w:val="-2"/>
          <w:sz w:val="24"/>
          <w:szCs w:val="24"/>
        </w:rPr>
        <w:softHyphen/>
      </w:r>
      <w:r w:rsidRPr="00572912">
        <w:rPr>
          <w:rFonts w:ascii="Times New Roman" w:eastAsia="Times New Roman" w:hAnsi="Times New Roman" w:cs="Times New Roman"/>
          <w:spacing w:val="-4"/>
          <w:sz w:val="24"/>
          <w:szCs w:val="24"/>
        </w:rPr>
        <w:t>нять в нем посильное участие, посмотреть выступ</w:t>
      </w:r>
      <w:r w:rsidRPr="00572912">
        <w:rPr>
          <w:rFonts w:ascii="Times New Roman" w:eastAsia="Times New Roman" w:hAnsi="Times New Roman" w:cs="Times New Roman"/>
          <w:spacing w:val="-4"/>
          <w:sz w:val="24"/>
          <w:szCs w:val="24"/>
        </w:rPr>
        <w:softHyphen/>
      </w:r>
      <w:r w:rsidRPr="00572912">
        <w:rPr>
          <w:rFonts w:ascii="Times New Roman" w:eastAsia="Times New Roman" w:hAnsi="Times New Roman" w:cs="Times New Roman"/>
          <w:sz w:val="24"/>
          <w:szCs w:val="24"/>
        </w:rPr>
        <w:t xml:space="preserve">ления других детей и воспитателей и в какой-то </w:t>
      </w:r>
      <w:r w:rsidRPr="00572912">
        <w:rPr>
          <w:rFonts w:ascii="Times New Roman" w:eastAsia="Times New Roman" w:hAnsi="Times New Roman" w:cs="Times New Roman"/>
          <w:spacing w:val="-4"/>
          <w:sz w:val="24"/>
          <w:szCs w:val="24"/>
        </w:rPr>
        <w:t>мере проявить свои творческие способности (стан</w:t>
      </w:r>
      <w:r w:rsidRPr="00572912">
        <w:rPr>
          <w:rFonts w:ascii="Times New Roman" w:eastAsia="Times New Roman" w:hAnsi="Times New Roman" w:cs="Times New Roman"/>
          <w:spacing w:val="-4"/>
          <w:sz w:val="24"/>
          <w:szCs w:val="24"/>
        </w:rPr>
        <w:softHyphen/>
      </w:r>
      <w:r w:rsidRPr="00572912">
        <w:rPr>
          <w:rFonts w:ascii="Times New Roman" w:eastAsia="Times New Roman" w:hAnsi="Times New Roman" w:cs="Times New Roman"/>
          <w:sz w:val="24"/>
          <w:szCs w:val="24"/>
        </w:rPr>
        <w:t>цевать, спеть песенку или частушку, принять учас</w:t>
      </w:r>
      <w:r w:rsidRPr="00572912">
        <w:rPr>
          <w:rFonts w:ascii="Times New Roman" w:eastAsia="Times New Roman" w:hAnsi="Times New Roman" w:cs="Times New Roman"/>
          <w:sz w:val="24"/>
          <w:szCs w:val="24"/>
        </w:rPr>
        <w:softHyphen/>
      </w:r>
      <w:r w:rsidRPr="00572912">
        <w:rPr>
          <w:rFonts w:ascii="Times New Roman" w:eastAsia="Times New Roman" w:hAnsi="Times New Roman" w:cs="Times New Roman"/>
          <w:spacing w:val="-2"/>
          <w:sz w:val="24"/>
          <w:szCs w:val="24"/>
        </w:rPr>
        <w:t>тие в веселой игре). Так дети выражают свое на</w:t>
      </w:r>
      <w:r w:rsidRPr="00572912">
        <w:rPr>
          <w:rFonts w:ascii="Times New Roman" w:eastAsia="Times New Roman" w:hAnsi="Times New Roman" w:cs="Times New Roman"/>
          <w:spacing w:val="-2"/>
          <w:sz w:val="24"/>
          <w:szCs w:val="24"/>
        </w:rPr>
        <w:softHyphen/>
      </w:r>
      <w:r w:rsidRPr="00572912">
        <w:rPr>
          <w:rFonts w:ascii="Times New Roman" w:eastAsia="Times New Roman" w:hAnsi="Times New Roman" w:cs="Times New Roman"/>
          <w:sz w:val="24"/>
          <w:szCs w:val="24"/>
        </w:rPr>
        <w:t>строение, чувства, эмоции.</w:t>
      </w:r>
    </w:p>
    <w:p w:rsidR="00F74A54" w:rsidRPr="00572912" w:rsidRDefault="00F74A54" w:rsidP="00F74A54">
      <w:pPr>
        <w:pStyle w:val="a7"/>
        <w:jc w:val="both"/>
        <w:rPr>
          <w:rFonts w:ascii="Times New Roman" w:hAnsi="Times New Roman" w:cs="Times New Roman"/>
          <w:spacing w:val="-11"/>
          <w:sz w:val="24"/>
          <w:szCs w:val="24"/>
        </w:rPr>
      </w:pPr>
      <w:r w:rsidRPr="00572912">
        <w:rPr>
          <w:rFonts w:ascii="Times New Roman" w:eastAsia="Times New Roman" w:hAnsi="Times New Roman" w:cs="Times New Roman"/>
          <w:spacing w:val="-5"/>
          <w:sz w:val="24"/>
          <w:szCs w:val="24"/>
        </w:rPr>
        <w:t>5. Одним из важнейших принципов музыкально</w:t>
      </w:r>
      <w:r w:rsidRPr="00572912">
        <w:rPr>
          <w:rFonts w:ascii="Times New Roman" w:eastAsia="Times New Roman" w:hAnsi="Times New Roman" w:cs="Times New Roman"/>
          <w:spacing w:val="-5"/>
          <w:sz w:val="24"/>
          <w:szCs w:val="24"/>
        </w:rPr>
        <w:softHyphen/>
      </w:r>
      <w:r w:rsidRPr="00572912">
        <w:rPr>
          <w:rFonts w:ascii="Times New Roman" w:eastAsia="Times New Roman" w:hAnsi="Times New Roman" w:cs="Times New Roman"/>
          <w:spacing w:val="-7"/>
          <w:sz w:val="24"/>
          <w:szCs w:val="24"/>
        </w:rPr>
        <w:t xml:space="preserve">го воспитания является </w:t>
      </w:r>
      <w:r w:rsidRPr="00572912">
        <w:rPr>
          <w:rFonts w:ascii="Times New Roman" w:eastAsia="Times New Roman" w:hAnsi="Times New Roman" w:cs="Times New Roman"/>
          <w:i/>
          <w:iCs/>
          <w:spacing w:val="-7"/>
          <w:sz w:val="24"/>
          <w:szCs w:val="24"/>
        </w:rPr>
        <w:t xml:space="preserve">принцип партнерства. </w:t>
      </w:r>
      <w:r w:rsidRPr="00572912">
        <w:rPr>
          <w:rFonts w:ascii="Times New Roman" w:eastAsia="Times New Roman" w:hAnsi="Times New Roman" w:cs="Times New Roman"/>
          <w:iCs/>
          <w:spacing w:val="-7"/>
          <w:sz w:val="24"/>
          <w:szCs w:val="24"/>
        </w:rPr>
        <w:t xml:space="preserve">Встреча с детьми всегда происходит </w:t>
      </w:r>
      <w:r w:rsidRPr="00572912">
        <w:rPr>
          <w:rFonts w:ascii="Times New Roman" w:eastAsia="Times New Roman" w:hAnsi="Times New Roman" w:cs="Times New Roman"/>
          <w:spacing w:val="-2"/>
          <w:sz w:val="24"/>
          <w:szCs w:val="24"/>
        </w:rPr>
        <w:t xml:space="preserve"> с улыбкой, радостно, при</w:t>
      </w:r>
      <w:r w:rsidRPr="00572912">
        <w:rPr>
          <w:rFonts w:ascii="Times New Roman" w:eastAsia="Times New Roman" w:hAnsi="Times New Roman" w:cs="Times New Roman"/>
          <w:spacing w:val="-2"/>
          <w:sz w:val="24"/>
          <w:szCs w:val="24"/>
        </w:rPr>
        <w:softHyphen/>
      </w:r>
      <w:r w:rsidRPr="00572912">
        <w:rPr>
          <w:rFonts w:ascii="Times New Roman" w:eastAsia="Times New Roman" w:hAnsi="Times New Roman" w:cs="Times New Roman"/>
          <w:spacing w:val="-7"/>
          <w:sz w:val="24"/>
          <w:szCs w:val="24"/>
        </w:rPr>
        <w:t>ветливо, доброжелательно. Говорятся добрые, ласко</w:t>
      </w:r>
      <w:r w:rsidRPr="00572912">
        <w:rPr>
          <w:rFonts w:ascii="Times New Roman" w:eastAsia="Times New Roman" w:hAnsi="Times New Roman" w:cs="Times New Roman"/>
          <w:spacing w:val="-7"/>
          <w:sz w:val="24"/>
          <w:szCs w:val="24"/>
        </w:rPr>
        <w:softHyphen/>
      </w:r>
      <w:r w:rsidRPr="00572912">
        <w:rPr>
          <w:rFonts w:ascii="Times New Roman" w:eastAsia="Times New Roman" w:hAnsi="Times New Roman" w:cs="Times New Roman"/>
          <w:spacing w:val="-1"/>
          <w:sz w:val="24"/>
          <w:szCs w:val="24"/>
        </w:rPr>
        <w:t xml:space="preserve">вые слова: что  по ним соскучились,  о них думали и очень рады их видеть. Таким образом, </w:t>
      </w:r>
      <w:r w:rsidRPr="00572912">
        <w:rPr>
          <w:rFonts w:ascii="Times New Roman" w:eastAsia="Times New Roman" w:hAnsi="Times New Roman" w:cs="Times New Roman"/>
          <w:spacing w:val="-6"/>
          <w:sz w:val="24"/>
          <w:szCs w:val="24"/>
        </w:rPr>
        <w:t>группа детей и музыкальный руководитель становят</w:t>
      </w:r>
      <w:r w:rsidRPr="00572912">
        <w:rPr>
          <w:rFonts w:ascii="Times New Roman" w:eastAsia="Times New Roman" w:hAnsi="Times New Roman" w:cs="Times New Roman"/>
          <w:spacing w:val="-6"/>
          <w:sz w:val="24"/>
          <w:szCs w:val="24"/>
        </w:rPr>
        <w:softHyphen/>
      </w:r>
      <w:r w:rsidRPr="00572912">
        <w:rPr>
          <w:rFonts w:ascii="Times New Roman" w:eastAsia="Times New Roman" w:hAnsi="Times New Roman" w:cs="Times New Roman"/>
          <w:spacing w:val="-4"/>
          <w:sz w:val="24"/>
          <w:szCs w:val="24"/>
        </w:rPr>
        <w:t xml:space="preserve">ся единым целым. Вместе слушаем, вместе поем, </w:t>
      </w:r>
      <w:r w:rsidRPr="00572912">
        <w:rPr>
          <w:rFonts w:ascii="Times New Roman" w:eastAsia="Times New Roman" w:hAnsi="Times New Roman" w:cs="Times New Roman"/>
          <w:sz w:val="24"/>
          <w:szCs w:val="24"/>
        </w:rPr>
        <w:t>вместе рассуждаем, вместе играем.</w:t>
      </w:r>
    </w:p>
    <w:p w:rsidR="00F74A54" w:rsidRPr="00572912" w:rsidRDefault="00F74A54" w:rsidP="00F74A54">
      <w:pPr>
        <w:pStyle w:val="a7"/>
        <w:jc w:val="both"/>
        <w:rPr>
          <w:rFonts w:ascii="Times New Roman" w:eastAsia="Times New Roman" w:hAnsi="Times New Roman" w:cs="Times New Roman"/>
          <w:sz w:val="24"/>
          <w:szCs w:val="24"/>
        </w:rPr>
      </w:pPr>
      <w:r w:rsidRPr="00572912">
        <w:rPr>
          <w:rFonts w:ascii="Times New Roman" w:eastAsia="Times New Roman" w:hAnsi="Times New Roman" w:cs="Times New Roman"/>
          <w:sz w:val="24"/>
          <w:szCs w:val="24"/>
        </w:rPr>
        <w:t xml:space="preserve">6. Немаловажным является и </w:t>
      </w:r>
      <w:r w:rsidRPr="00572912">
        <w:rPr>
          <w:rFonts w:ascii="Times New Roman" w:eastAsia="Times New Roman" w:hAnsi="Times New Roman" w:cs="Times New Roman"/>
          <w:i/>
          <w:iCs/>
          <w:sz w:val="24"/>
          <w:szCs w:val="24"/>
        </w:rPr>
        <w:t>принцип положи</w:t>
      </w:r>
      <w:r w:rsidRPr="00572912">
        <w:rPr>
          <w:rFonts w:ascii="Times New Roman" w:eastAsia="Times New Roman" w:hAnsi="Times New Roman" w:cs="Times New Roman"/>
          <w:i/>
          <w:iCs/>
          <w:sz w:val="24"/>
          <w:szCs w:val="24"/>
        </w:rPr>
        <w:softHyphen/>
      </w:r>
      <w:r w:rsidRPr="00572912">
        <w:rPr>
          <w:rFonts w:ascii="Times New Roman" w:eastAsia="Times New Roman" w:hAnsi="Times New Roman" w:cs="Times New Roman"/>
          <w:i/>
          <w:iCs/>
          <w:spacing w:val="-2"/>
          <w:sz w:val="24"/>
          <w:szCs w:val="24"/>
        </w:rPr>
        <w:t xml:space="preserve">тельной оценки </w:t>
      </w:r>
      <w:r w:rsidRPr="00572912">
        <w:rPr>
          <w:rFonts w:ascii="Times New Roman" w:eastAsia="Times New Roman" w:hAnsi="Times New Roman" w:cs="Times New Roman"/>
          <w:spacing w:val="-2"/>
          <w:sz w:val="24"/>
          <w:szCs w:val="24"/>
        </w:rPr>
        <w:t>деятельности детей, что способ</w:t>
      </w:r>
      <w:r w:rsidRPr="00572912">
        <w:rPr>
          <w:rFonts w:ascii="Times New Roman" w:eastAsia="Times New Roman" w:hAnsi="Times New Roman" w:cs="Times New Roman"/>
          <w:spacing w:val="-2"/>
          <w:sz w:val="24"/>
          <w:szCs w:val="24"/>
        </w:rPr>
        <w:softHyphen/>
      </w:r>
      <w:r w:rsidRPr="00572912">
        <w:rPr>
          <w:rFonts w:ascii="Times New Roman" w:eastAsia="Times New Roman" w:hAnsi="Times New Roman" w:cs="Times New Roman"/>
          <w:sz w:val="24"/>
          <w:szCs w:val="24"/>
        </w:rPr>
        <w:t>ствует еще более высокой активности, эмоцио</w:t>
      </w:r>
      <w:r w:rsidRPr="00572912">
        <w:rPr>
          <w:rFonts w:ascii="Times New Roman" w:eastAsia="Times New Roman" w:hAnsi="Times New Roman" w:cs="Times New Roman"/>
          <w:sz w:val="24"/>
          <w:szCs w:val="24"/>
        </w:rPr>
        <w:softHyphen/>
      </w:r>
      <w:r w:rsidRPr="00572912">
        <w:rPr>
          <w:rFonts w:ascii="Times New Roman" w:eastAsia="Times New Roman" w:hAnsi="Times New Roman" w:cs="Times New Roman"/>
          <w:spacing w:val="-6"/>
          <w:sz w:val="24"/>
          <w:szCs w:val="24"/>
        </w:rPr>
        <w:t xml:space="preserve">нальной отдаче, хорошему настроению и желанию </w:t>
      </w:r>
      <w:r w:rsidRPr="00572912">
        <w:rPr>
          <w:rFonts w:ascii="Times New Roman" w:eastAsia="Times New Roman" w:hAnsi="Times New Roman" w:cs="Times New Roman"/>
          <w:sz w:val="24"/>
          <w:szCs w:val="24"/>
        </w:rPr>
        <w:t>дальнейшего участия в творчестве.</w:t>
      </w:r>
    </w:p>
    <w:p w:rsidR="00F74A54" w:rsidRPr="00572912" w:rsidRDefault="00F74A54" w:rsidP="00F74A54">
      <w:pPr>
        <w:pStyle w:val="a7"/>
        <w:jc w:val="both"/>
        <w:rPr>
          <w:rFonts w:ascii="Times New Roman" w:eastAsia="Times New Roman" w:hAnsi="Times New Roman" w:cs="Times New Roman"/>
          <w:b/>
          <w:sz w:val="24"/>
          <w:szCs w:val="24"/>
        </w:rPr>
      </w:pPr>
      <w:r w:rsidRPr="00572912">
        <w:rPr>
          <w:rFonts w:ascii="Times New Roman" w:eastAsia="Times New Roman" w:hAnsi="Times New Roman" w:cs="Times New Roman"/>
          <w:b/>
          <w:sz w:val="24"/>
          <w:szCs w:val="24"/>
        </w:rPr>
        <w:t>Цели и задачи программы «Топ-хлоп, малыши!»</w:t>
      </w:r>
    </w:p>
    <w:p w:rsidR="00F74A54" w:rsidRPr="00572912" w:rsidRDefault="00F74A54" w:rsidP="00983B06">
      <w:pPr>
        <w:pStyle w:val="a7"/>
        <w:numPr>
          <w:ilvl w:val="0"/>
          <w:numId w:val="10"/>
        </w:numPr>
        <w:jc w:val="both"/>
        <w:rPr>
          <w:rFonts w:ascii="Times New Roman" w:eastAsia="Times New Roman" w:hAnsi="Times New Roman" w:cs="Times New Roman"/>
          <w:sz w:val="24"/>
          <w:szCs w:val="24"/>
        </w:rPr>
      </w:pPr>
      <w:r w:rsidRPr="00572912">
        <w:rPr>
          <w:rFonts w:ascii="Times New Roman" w:eastAsia="Times New Roman" w:hAnsi="Times New Roman" w:cs="Times New Roman"/>
          <w:sz w:val="24"/>
          <w:szCs w:val="24"/>
        </w:rPr>
        <w:t>Воспитание интереса к музыкально-ритмическим движениям;</w:t>
      </w:r>
    </w:p>
    <w:p w:rsidR="00F74A54" w:rsidRPr="00572912" w:rsidRDefault="00F74A54" w:rsidP="00983B06">
      <w:pPr>
        <w:pStyle w:val="a7"/>
        <w:numPr>
          <w:ilvl w:val="0"/>
          <w:numId w:val="10"/>
        </w:numPr>
        <w:jc w:val="both"/>
        <w:rPr>
          <w:rFonts w:ascii="Times New Roman" w:eastAsia="Times New Roman" w:hAnsi="Times New Roman" w:cs="Times New Roman"/>
          <w:sz w:val="24"/>
          <w:szCs w:val="24"/>
        </w:rPr>
      </w:pPr>
      <w:r w:rsidRPr="00572912">
        <w:rPr>
          <w:rFonts w:ascii="Times New Roman" w:eastAsia="Times New Roman" w:hAnsi="Times New Roman" w:cs="Times New Roman"/>
          <w:sz w:val="24"/>
          <w:szCs w:val="24"/>
        </w:rPr>
        <w:t>Развитие эмоциональной отзывчивости на музыку, образно-игровых движений;</w:t>
      </w:r>
    </w:p>
    <w:p w:rsidR="00F74A54" w:rsidRPr="00572912" w:rsidRDefault="00F74A54" w:rsidP="00983B06">
      <w:pPr>
        <w:pStyle w:val="a7"/>
        <w:numPr>
          <w:ilvl w:val="0"/>
          <w:numId w:val="10"/>
        </w:numPr>
        <w:jc w:val="both"/>
        <w:rPr>
          <w:rFonts w:ascii="Times New Roman" w:eastAsia="Times New Roman" w:hAnsi="Times New Roman" w:cs="Times New Roman"/>
          <w:sz w:val="24"/>
          <w:szCs w:val="24"/>
        </w:rPr>
      </w:pPr>
      <w:r w:rsidRPr="00572912">
        <w:rPr>
          <w:rFonts w:ascii="Times New Roman" w:eastAsia="Times New Roman" w:hAnsi="Times New Roman" w:cs="Times New Roman"/>
          <w:sz w:val="24"/>
          <w:szCs w:val="24"/>
        </w:rPr>
        <w:t>Развитие музыкального слуха:</w:t>
      </w:r>
    </w:p>
    <w:p w:rsidR="00F74A54" w:rsidRPr="00572912" w:rsidRDefault="00F74A54" w:rsidP="00983B06">
      <w:pPr>
        <w:pStyle w:val="a7"/>
        <w:numPr>
          <w:ilvl w:val="0"/>
          <w:numId w:val="11"/>
        </w:numPr>
        <w:jc w:val="both"/>
        <w:rPr>
          <w:rFonts w:ascii="Times New Roman" w:eastAsia="Times New Roman" w:hAnsi="Times New Roman" w:cs="Times New Roman"/>
          <w:sz w:val="24"/>
          <w:szCs w:val="24"/>
        </w:rPr>
      </w:pPr>
      <w:r w:rsidRPr="00572912">
        <w:rPr>
          <w:rFonts w:ascii="Times New Roman" w:eastAsia="Times New Roman" w:hAnsi="Times New Roman" w:cs="Times New Roman"/>
          <w:sz w:val="24"/>
          <w:szCs w:val="24"/>
        </w:rPr>
        <w:t>Музыкальных сенсорных способностей (различение динамики, продолжительности, высоты и тембра муз. звука)</w:t>
      </w:r>
    </w:p>
    <w:p w:rsidR="00F74A54" w:rsidRPr="00572912" w:rsidRDefault="00F74A54" w:rsidP="00983B06">
      <w:pPr>
        <w:pStyle w:val="a7"/>
        <w:numPr>
          <w:ilvl w:val="0"/>
          <w:numId w:val="11"/>
        </w:numPr>
        <w:jc w:val="both"/>
        <w:rPr>
          <w:rFonts w:ascii="Times New Roman" w:eastAsia="Times New Roman" w:hAnsi="Times New Roman" w:cs="Times New Roman"/>
          <w:sz w:val="24"/>
          <w:szCs w:val="24"/>
        </w:rPr>
      </w:pPr>
      <w:r w:rsidRPr="00572912">
        <w:rPr>
          <w:rFonts w:ascii="Times New Roman" w:eastAsia="Times New Roman" w:hAnsi="Times New Roman" w:cs="Times New Roman"/>
          <w:sz w:val="24"/>
          <w:szCs w:val="24"/>
        </w:rPr>
        <w:t>Чувства ритма – способности выражать в движении ритмическую пульсацию мелодии;</w:t>
      </w:r>
    </w:p>
    <w:p w:rsidR="00F74A54" w:rsidRPr="00572912" w:rsidRDefault="00F74A54" w:rsidP="00983B06">
      <w:pPr>
        <w:pStyle w:val="a7"/>
        <w:numPr>
          <w:ilvl w:val="0"/>
          <w:numId w:val="11"/>
        </w:numPr>
        <w:jc w:val="both"/>
        <w:rPr>
          <w:rFonts w:ascii="Times New Roman" w:eastAsia="Times New Roman" w:hAnsi="Times New Roman" w:cs="Times New Roman"/>
          <w:sz w:val="24"/>
          <w:szCs w:val="24"/>
        </w:rPr>
      </w:pPr>
      <w:r w:rsidRPr="00572912">
        <w:rPr>
          <w:rFonts w:ascii="Times New Roman" w:eastAsia="Times New Roman" w:hAnsi="Times New Roman" w:cs="Times New Roman"/>
          <w:sz w:val="24"/>
          <w:szCs w:val="24"/>
        </w:rPr>
        <w:t>Слуховое внимание – умение начинать и заканчивать  движения в соответствии  с началом и окончанием музыки;</w:t>
      </w:r>
    </w:p>
    <w:p w:rsidR="00F74A54" w:rsidRPr="00572912" w:rsidRDefault="00F74A54" w:rsidP="00983B06">
      <w:pPr>
        <w:pStyle w:val="a7"/>
        <w:numPr>
          <w:ilvl w:val="0"/>
          <w:numId w:val="11"/>
        </w:numPr>
        <w:jc w:val="both"/>
        <w:rPr>
          <w:rFonts w:ascii="Times New Roman" w:eastAsia="Times New Roman" w:hAnsi="Times New Roman" w:cs="Times New Roman"/>
          <w:sz w:val="24"/>
          <w:szCs w:val="24"/>
        </w:rPr>
      </w:pPr>
      <w:r w:rsidRPr="00572912">
        <w:rPr>
          <w:rFonts w:ascii="Times New Roman" w:eastAsia="Times New Roman" w:hAnsi="Times New Roman" w:cs="Times New Roman"/>
          <w:sz w:val="24"/>
          <w:szCs w:val="24"/>
        </w:rPr>
        <w:t>Способности менять темп и характер движения в соответствии  с изменением темпа и характера звучания.</w:t>
      </w:r>
    </w:p>
    <w:p w:rsidR="00F74A54" w:rsidRPr="00572912" w:rsidRDefault="00F74A54" w:rsidP="00983B06">
      <w:pPr>
        <w:pStyle w:val="a7"/>
        <w:numPr>
          <w:ilvl w:val="0"/>
          <w:numId w:val="10"/>
        </w:numPr>
        <w:jc w:val="both"/>
        <w:rPr>
          <w:rFonts w:ascii="Times New Roman" w:eastAsia="Times New Roman" w:hAnsi="Times New Roman" w:cs="Times New Roman"/>
          <w:sz w:val="24"/>
          <w:szCs w:val="24"/>
        </w:rPr>
      </w:pPr>
      <w:r w:rsidRPr="00572912">
        <w:rPr>
          <w:rFonts w:ascii="Times New Roman" w:eastAsia="Times New Roman" w:hAnsi="Times New Roman" w:cs="Times New Roman"/>
          <w:sz w:val="24"/>
          <w:szCs w:val="24"/>
        </w:rPr>
        <w:t>Развитие двигательной сферы – формирование основных двигательных навыков и умений.</w:t>
      </w:r>
    </w:p>
    <w:p w:rsidR="00F74A54" w:rsidRPr="00572912" w:rsidRDefault="00F74A54" w:rsidP="00983B06">
      <w:pPr>
        <w:pStyle w:val="a7"/>
        <w:numPr>
          <w:ilvl w:val="0"/>
          <w:numId w:val="10"/>
        </w:numPr>
        <w:jc w:val="both"/>
        <w:rPr>
          <w:rFonts w:ascii="Times New Roman" w:eastAsia="Times New Roman" w:hAnsi="Times New Roman" w:cs="Times New Roman"/>
          <w:sz w:val="24"/>
          <w:szCs w:val="24"/>
        </w:rPr>
      </w:pPr>
      <w:r w:rsidRPr="00572912">
        <w:rPr>
          <w:rFonts w:ascii="Times New Roman" w:eastAsia="Times New Roman" w:hAnsi="Times New Roman" w:cs="Times New Roman"/>
          <w:sz w:val="24"/>
          <w:szCs w:val="24"/>
        </w:rPr>
        <w:t>Воспитание общительности, умение входить в контакт со взрослым или ребёнком.</w:t>
      </w:r>
    </w:p>
    <w:p w:rsidR="00F74A54" w:rsidRPr="00572912" w:rsidRDefault="00F74A54" w:rsidP="00983B06">
      <w:pPr>
        <w:pStyle w:val="a7"/>
        <w:numPr>
          <w:ilvl w:val="0"/>
          <w:numId w:val="10"/>
        </w:numPr>
        <w:jc w:val="both"/>
        <w:rPr>
          <w:rFonts w:ascii="Times New Roman" w:eastAsia="Times New Roman" w:hAnsi="Times New Roman" w:cs="Times New Roman"/>
          <w:sz w:val="24"/>
          <w:szCs w:val="24"/>
        </w:rPr>
      </w:pPr>
      <w:r w:rsidRPr="00572912">
        <w:rPr>
          <w:rFonts w:ascii="Times New Roman" w:eastAsia="Times New Roman" w:hAnsi="Times New Roman" w:cs="Times New Roman"/>
          <w:sz w:val="24"/>
          <w:szCs w:val="24"/>
        </w:rPr>
        <w:t>Развитие элементарных умений пространственных ориентировок.</w:t>
      </w:r>
    </w:p>
    <w:p w:rsidR="00F74A54" w:rsidRPr="00572912" w:rsidRDefault="00F74A54" w:rsidP="00983B06">
      <w:pPr>
        <w:pStyle w:val="a7"/>
        <w:numPr>
          <w:ilvl w:val="0"/>
          <w:numId w:val="10"/>
        </w:numPr>
        <w:jc w:val="both"/>
        <w:rPr>
          <w:rFonts w:ascii="Times New Roman" w:eastAsia="Times New Roman" w:hAnsi="Times New Roman" w:cs="Times New Roman"/>
          <w:sz w:val="24"/>
          <w:szCs w:val="24"/>
        </w:rPr>
      </w:pPr>
      <w:r w:rsidRPr="00572912">
        <w:rPr>
          <w:rFonts w:ascii="Times New Roman" w:eastAsia="Times New Roman" w:hAnsi="Times New Roman" w:cs="Times New Roman"/>
          <w:sz w:val="24"/>
          <w:szCs w:val="24"/>
        </w:rPr>
        <w:t>Развитие умения выполнять движения в соответствии с текстом песен и потешек (расширение словарного запаса).</w:t>
      </w:r>
    </w:p>
    <w:p w:rsidR="00F74A54" w:rsidRPr="00572912" w:rsidRDefault="00F74A54" w:rsidP="00F74A54">
      <w:pPr>
        <w:pStyle w:val="a7"/>
        <w:ind w:left="720"/>
        <w:jc w:val="both"/>
        <w:rPr>
          <w:rFonts w:ascii="Times New Roman" w:eastAsia="Times New Roman" w:hAnsi="Times New Roman" w:cs="Times New Roman"/>
          <w:sz w:val="24"/>
          <w:szCs w:val="24"/>
        </w:rPr>
      </w:pPr>
      <w:r w:rsidRPr="00572912">
        <w:rPr>
          <w:rFonts w:ascii="Times New Roman" w:eastAsia="Times New Roman" w:hAnsi="Times New Roman" w:cs="Times New Roman"/>
          <w:sz w:val="24"/>
          <w:szCs w:val="24"/>
        </w:rPr>
        <w:t>Важной особенностью данной программы является тщательный подбор музыки, спеуиально подготовленная фонограмма с точно выверенным темпом и временем звучания.</w:t>
      </w:r>
    </w:p>
    <w:p w:rsidR="00F74A54" w:rsidRPr="00572912" w:rsidRDefault="00F74A54" w:rsidP="00F74A54">
      <w:pPr>
        <w:pStyle w:val="a7"/>
        <w:jc w:val="both"/>
        <w:rPr>
          <w:rFonts w:ascii="Times New Roman" w:hAnsi="Times New Roman" w:cs="Times New Roman"/>
          <w:spacing w:val="-9"/>
          <w:sz w:val="24"/>
          <w:szCs w:val="24"/>
        </w:rPr>
      </w:pPr>
    </w:p>
    <w:p w:rsidR="00F74A54" w:rsidRPr="00572912" w:rsidRDefault="00F74A54" w:rsidP="00F74A54">
      <w:pPr>
        <w:pStyle w:val="a7"/>
        <w:jc w:val="both"/>
        <w:rPr>
          <w:rFonts w:ascii="Times New Roman" w:eastAsia="Times New Roman" w:hAnsi="Times New Roman" w:cs="Times New Roman"/>
          <w:b/>
          <w:spacing w:val="-6"/>
          <w:sz w:val="24"/>
          <w:szCs w:val="24"/>
        </w:rPr>
      </w:pPr>
      <w:r w:rsidRPr="00572912">
        <w:rPr>
          <w:rFonts w:ascii="Times New Roman" w:eastAsia="Times New Roman" w:hAnsi="Times New Roman" w:cs="Times New Roman"/>
          <w:spacing w:val="-6"/>
          <w:sz w:val="24"/>
          <w:szCs w:val="24"/>
        </w:rPr>
        <w:t xml:space="preserve">   В дополнение к основным видам музыкальной деятельности более расширенно  ведётся работа над </w:t>
      </w:r>
      <w:r w:rsidRPr="00572912">
        <w:rPr>
          <w:rFonts w:ascii="Times New Roman" w:eastAsia="Times New Roman" w:hAnsi="Times New Roman" w:cs="Times New Roman"/>
          <w:b/>
          <w:spacing w:val="-6"/>
          <w:sz w:val="24"/>
          <w:szCs w:val="24"/>
        </w:rPr>
        <w:t>развитием чувства ритма и музицирование.</w:t>
      </w:r>
    </w:p>
    <w:p w:rsidR="00F74A54" w:rsidRPr="00572912" w:rsidRDefault="00F74A54" w:rsidP="00F74A54">
      <w:pPr>
        <w:pStyle w:val="a7"/>
        <w:jc w:val="both"/>
        <w:rPr>
          <w:rFonts w:ascii="Times New Roman" w:hAnsi="Times New Roman" w:cs="Times New Roman"/>
          <w:sz w:val="24"/>
          <w:szCs w:val="24"/>
        </w:rPr>
      </w:pPr>
      <w:r w:rsidRPr="00572912">
        <w:rPr>
          <w:rFonts w:ascii="Times New Roman" w:eastAsia="Times New Roman" w:hAnsi="Times New Roman" w:cs="Times New Roman"/>
          <w:spacing w:val="-4"/>
          <w:sz w:val="24"/>
          <w:szCs w:val="24"/>
        </w:rPr>
        <w:t xml:space="preserve">   Данный раздел является новым в музыкальном </w:t>
      </w:r>
      <w:r w:rsidRPr="00572912">
        <w:rPr>
          <w:rFonts w:ascii="Times New Roman" w:eastAsia="Times New Roman" w:hAnsi="Times New Roman" w:cs="Times New Roman"/>
          <w:sz w:val="24"/>
          <w:szCs w:val="24"/>
        </w:rPr>
        <w:t xml:space="preserve">воспитании детей и в занятиях выделен особо. Без ритма невозможно пение, движение. </w:t>
      </w:r>
      <w:r w:rsidRPr="00572912">
        <w:rPr>
          <w:rFonts w:ascii="Times New Roman" w:eastAsia="Times New Roman" w:hAnsi="Times New Roman" w:cs="Times New Roman"/>
          <w:spacing w:val="-1"/>
          <w:sz w:val="24"/>
          <w:szCs w:val="24"/>
        </w:rPr>
        <w:t>Чувство ритма есть у каждого ребенка, но его не</w:t>
      </w:r>
      <w:r w:rsidRPr="00572912">
        <w:rPr>
          <w:rFonts w:ascii="Times New Roman" w:eastAsia="Times New Roman" w:hAnsi="Times New Roman" w:cs="Times New Roman"/>
          <w:spacing w:val="-1"/>
          <w:sz w:val="24"/>
          <w:szCs w:val="24"/>
        </w:rPr>
        <w:softHyphen/>
      </w:r>
      <w:r w:rsidRPr="00572912">
        <w:rPr>
          <w:rFonts w:ascii="Times New Roman" w:eastAsia="Times New Roman" w:hAnsi="Times New Roman" w:cs="Times New Roman"/>
          <w:sz w:val="24"/>
          <w:szCs w:val="24"/>
        </w:rPr>
        <w:t>обходимо выявить и развить. Игры на развитие чувства ритма проводятся постоянно и неодно</w:t>
      </w:r>
      <w:r w:rsidRPr="00572912">
        <w:rPr>
          <w:rFonts w:ascii="Times New Roman" w:eastAsia="Times New Roman" w:hAnsi="Times New Roman" w:cs="Times New Roman"/>
          <w:sz w:val="24"/>
          <w:szCs w:val="24"/>
        </w:rPr>
        <w:softHyphen/>
        <w:t xml:space="preserve">кратно </w:t>
      </w:r>
      <w:r w:rsidRPr="00572912">
        <w:rPr>
          <w:rFonts w:ascii="Times New Roman" w:eastAsia="Times New Roman" w:hAnsi="Times New Roman" w:cs="Times New Roman"/>
          <w:sz w:val="24"/>
          <w:szCs w:val="24"/>
        </w:rPr>
        <w:lastRenderedPageBreak/>
        <w:t>повторяются. Каждое новое задание пере</w:t>
      </w:r>
      <w:r w:rsidRPr="00572912">
        <w:rPr>
          <w:rFonts w:ascii="Times New Roman" w:eastAsia="Times New Roman" w:hAnsi="Times New Roman" w:cs="Times New Roman"/>
          <w:sz w:val="24"/>
          <w:szCs w:val="24"/>
        </w:rPr>
        <w:softHyphen/>
      </w:r>
      <w:r w:rsidRPr="00572912">
        <w:rPr>
          <w:rFonts w:ascii="Times New Roman" w:eastAsia="Times New Roman" w:hAnsi="Times New Roman" w:cs="Times New Roman"/>
          <w:spacing w:val="-2"/>
          <w:sz w:val="24"/>
          <w:szCs w:val="24"/>
        </w:rPr>
        <w:t xml:space="preserve">носится на последующие занятия, варьируется и </w:t>
      </w:r>
      <w:r w:rsidRPr="00572912">
        <w:rPr>
          <w:rFonts w:ascii="Times New Roman" w:eastAsia="Times New Roman" w:hAnsi="Times New Roman" w:cs="Times New Roman"/>
          <w:spacing w:val="-6"/>
          <w:sz w:val="24"/>
          <w:szCs w:val="24"/>
        </w:rPr>
        <w:t xml:space="preserve">исполняется детьми на музыкальных инструментах, </w:t>
      </w:r>
      <w:r w:rsidRPr="00572912">
        <w:rPr>
          <w:rFonts w:ascii="Times New Roman" w:eastAsia="Times New Roman" w:hAnsi="Times New Roman" w:cs="Times New Roman"/>
          <w:sz w:val="24"/>
          <w:szCs w:val="24"/>
        </w:rPr>
        <w:t>что является основой детского музицирования.</w:t>
      </w:r>
    </w:p>
    <w:p w:rsidR="00F74A54" w:rsidRPr="00572912" w:rsidRDefault="00F74A54" w:rsidP="00F74A54">
      <w:pPr>
        <w:pStyle w:val="a7"/>
        <w:jc w:val="both"/>
        <w:rPr>
          <w:rFonts w:ascii="Times New Roman" w:hAnsi="Times New Roman" w:cs="Times New Roman"/>
          <w:sz w:val="24"/>
          <w:szCs w:val="24"/>
        </w:rPr>
      </w:pPr>
      <w:r w:rsidRPr="00572912">
        <w:rPr>
          <w:rFonts w:ascii="Times New Roman" w:eastAsia="Times New Roman" w:hAnsi="Times New Roman" w:cs="Times New Roman"/>
          <w:b/>
          <w:bCs/>
          <w:sz w:val="24"/>
          <w:szCs w:val="24"/>
        </w:rPr>
        <w:t xml:space="preserve"> Пальчиковая гимнастика</w:t>
      </w:r>
    </w:p>
    <w:p w:rsidR="00F74A54" w:rsidRPr="00572912" w:rsidRDefault="00F74A54" w:rsidP="00F74A54">
      <w:pPr>
        <w:pStyle w:val="a7"/>
        <w:jc w:val="both"/>
        <w:rPr>
          <w:rFonts w:ascii="Times New Roman" w:hAnsi="Times New Roman" w:cs="Times New Roman"/>
          <w:sz w:val="24"/>
          <w:szCs w:val="24"/>
        </w:rPr>
      </w:pPr>
      <w:r w:rsidRPr="00572912">
        <w:rPr>
          <w:rFonts w:ascii="Times New Roman" w:eastAsia="Times New Roman" w:hAnsi="Times New Roman" w:cs="Times New Roman"/>
          <w:spacing w:val="-6"/>
          <w:sz w:val="24"/>
          <w:szCs w:val="24"/>
        </w:rPr>
        <w:t>Помогает детям отдохнуть, расслабиться, укреп</w:t>
      </w:r>
      <w:r w:rsidRPr="00572912">
        <w:rPr>
          <w:rFonts w:ascii="Times New Roman" w:eastAsia="Times New Roman" w:hAnsi="Times New Roman" w:cs="Times New Roman"/>
          <w:spacing w:val="-6"/>
          <w:sz w:val="24"/>
          <w:szCs w:val="24"/>
        </w:rPr>
        <w:softHyphen/>
      </w:r>
      <w:r w:rsidRPr="00572912">
        <w:rPr>
          <w:rFonts w:ascii="Times New Roman" w:eastAsia="Times New Roman" w:hAnsi="Times New Roman" w:cs="Times New Roman"/>
          <w:spacing w:val="-1"/>
          <w:sz w:val="24"/>
          <w:szCs w:val="24"/>
        </w:rPr>
        <w:t>ляет мышцы пальцев и ладоней, что в свою оче</w:t>
      </w:r>
      <w:r w:rsidRPr="00572912">
        <w:rPr>
          <w:rFonts w:ascii="Times New Roman" w:eastAsia="Times New Roman" w:hAnsi="Times New Roman" w:cs="Times New Roman"/>
          <w:spacing w:val="-1"/>
          <w:sz w:val="24"/>
          <w:szCs w:val="24"/>
        </w:rPr>
        <w:softHyphen/>
      </w:r>
      <w:r w:rsidRPr="00572912">
        <w:rPr>
          <w:rFonts w:ascii="Times New Roman" w:eastAsia="Times New Roman" w:hAnsi="Times New Roman" w:cs="Times New Roman"/>
          <w:spacing w:val="-7"/>
          <w:sz w:val="24"/>
          <w:szCs w:val="24"/>
        </w:rPr>
        <w:t xml:space="preserve">редь помогает в игре на музыкальных инструментах, </w:t>
      </w:r>
      <w:r w:rsidRPr="00572912">
        <w:rPr>
          <w:rFonts w:ascii="Times New Roman" w:eastAsia="Times New Roman" w:hAnsi="Times New Roman" w:cs="Times New Roman"/>
          <w:spacing w:val="-5"/>
          <w:sz w:val="24"/>
          <w:szCs w:val="24"/>
        </w:rPr>
        <w:t>в рисовании, а в дальнейшем и в письме. Разучива</w:t>
      </w:r>
      <w:r w:rsidRPr="00572912">
        <w:rPr>
          <w:rFonts w:ascii="Times New Roman" w:eastAsia="Times New Roman" w:hAnsi="Times New Roman" w:cs="Times New Roman"/>
          <w:spacing w:val="-5"/>
          <w:sz w:val="24"/>
          <w:szCs w:val="24"/>
        </w:rPr>
        <w:softHyphen/>
      </w:r>
      <w:r w:rsidRPr="00572912">
        <w:rPr>
          <w:rFonts w:ascii="Times New Roman" w:eastAsia="Times New Roman" w:hAnsi="Times New Roman" w:cs="Times New Roman"/>
          <w:spacing w:val="-6"/>
          <w:sz w:val="24"/>
          <w:szCs w:val="24"/>
        </w:rPr>
        <w:t>ние при этом забавных стишков, прибауток развива</w:t>
      </w:r>
      <w:r w:rsidRPr="00572912">
        <w:rPr>
          <w:rFonts w:ascii="Times New Roman" w:eastAsia="Times New Roman" w:hAnsi="Times New Roman" w:cs="Times New Roman"/>
          <w:spacing w:val="-6"/>
          <w:sz w:val="24"/>
          <w:szCs w:val="24"/>
        </w:rPr>
        <w:softHyphen/>
      </w:r>
      <w:r w:rsidRPr="00572912">
        <w:rPr>
          <w:rFonts w:ascii="Times New Roman" w:eastAsia="Times New Roman" w:hAnsi="Times New Roman" w:cs="Times New Roman"/>
          <w:sz w:val="24"/>
          <w:szCs w:val="24"/>
        </w:rPr>
        <w:t>ет детскую память и речь.</w:t>
      </w:r>
    </w:p>
    <w:p w:rsidR="00F74A54" w:rsidRPr="00572912" w:rsidRDefault="00F74A54" w:rsidP="00F74A54">
      <w:pPr>
        <w:pStyle w:val="a7"/>
        <w:jc w:val="both"/>
        <w:rPr>
          <w:rFonts w:ascii="Times New Roman" w:hAnsi="Times New Roman" w:cs="Times New Roman"/>
          <w:sz w:val="24"/>
          <w:szCs w:val="24"/>
        </w:rPr>
      </w:pPr>
      <w:r w:rsidRPr="00572912">
        <w:rPr>
          <w:rFonts w:ascii="Times New Roman" w:eastAsia="Times New Roman" w:hAnsi="Times New Roman" w:cs="Times New Roman"/>
          <w:sz w:val="24"/>
          <w:szCs w:val="24"/>
        </w:rPr>
        <w:t xml:space="preserve">    Вся работа по музыкальному воспитанию  проводится в тесной связи с  театрализован</w:t>
      </w:r>
      <w:r w:rsidRPr="00572912">
        <w:rPr>
          <w:rFonts w:ascii="Times New Roman" w:eastAsia="Times New Roman" w:hAnsi="Times New Roman" w:cs="Times New Roman"/>
          <w:sz w:val="24"/>
          <w:szCs w:val="24"/>
        </w:rPr>
        <w:softHyphen/>
        <w:t>ной ритмопластикой и развитием речи.</w:t>
      </w:r>
    </w:p>
    <w:p w:rsidR="00F74A54" w:rsidRPr="00572912" w:rsidRDefault="00F74A54" w:rsidP="00F74A54">
      <w:pPr>
        <w:pStyle w:val="a7"/>
        <w:jc w:val="both"/>
        <w:rPr>
          <w:rFonts w:ascii="Times New Roman" w:hAnsi="Times New Roman" w:cs="Times New Roman"/>
          <w:sz w:val="24"/>
          <w:szCs w:val="24"/>
        </w:rPr>
      </w:pPr>
      <w:r w:rsidRPr="00572912">
        <w:rPr>
          <w:rFonts w:ascii="Times New Roman" w:eastAsia="Times New Roman" w:hAnsi="Times New Roman" w:cs="Times New Roman"/>
          <w:spacing w:val="-7"/>
          <w:sz w:val="24"/>
          <w:szCs w:val="24"/>
        </w:rPr>
        <w:t>Программа "Ладушки" дает возможность сделать учебный процесс более интересным, разнообразным и эффективным. У детей расширяется кругозор, про</w:t>
      </w:r>
      <w:r w:rsidRPr="00572912">
        <w:rPr>
          <w:rFonts w:ascii="Times New Roman" w:eastAsia="Times New Roman" w:hAnsi="Times New Roman" w:cs="Times New Roman"/>
          <w:spacing w:val="-7"/>
          <w:sz w:val="24"/>
          <w:szCs w:val="24"/>
        </w:rPr>
        <w:softHyphen/>
        <w:t xml:space="preserve">исходит обогащение музыкальными впечатлениями, </w:t>
      </w:r>
      <w:r w:rsidRPr="00572912">
        <w:rPr>
          <w:rFonts w:ascii="Times New Roman" w:eastAsia="Times New Roman" w:hAnsi="Times New Roman" w:cs="Times New Roman"/>
          <w:sz w:val="24"/>
          <w:szCs w:val="24"/>
        </w:rPr>
        <w:t xml:space="preserve">формируется устойчивый интерес к музыкальным </w:t>
      </w:r>
      <w:r w:rsidRPr="00572912">
        <w:rPr>
          <w:rFonts w:ascii="Times New Roman" w:eastAsia="Times New Roman" w:hAnsi="Times New Roman" w:cs="Times New Roman"/>
          <w:spacing w:val="-2"/>
          <w:sz w:val="24"/>
          <w:szCs w:val="24"/>
        </w:rPr>
        <w:t>занятиям. Показательно, что один из самых слож</w:t>
      </w:r>
      <w:r w:rsidRPr="00572912">
        <w:rPr>
          <w:rFonts w:ascii="Times New Roman" w:eastAsia="Times New Roman" w:hAnsi="Times New Roman" w:cs="Times New Roman"/>
          <w:spacing w:val="-2"/>
          <w:sz w:val="24"/>
          <w:szCs w:val="24"/>
        </w:rPr>
        <w:softHyphen/>
      </w:r>
      <w:r w:rsidRPr="00572912">
        <w:rPr>
          <w:rFonts w:ascii="Times New Roman" w:eastAsia="Times New Roman" w:hAnsi="Times New Roman" w:cs="Times New Roman"/>
          <w:sz w:val="24"/>
          <w:szCs w:val="24"/>
        </w:rPr>
        <w:t xml:space="preserve">ных разделов — "Слушание музыки" — является </w:t>
      </w:r>
      <w:r w:rsidRPr="00572912">
        <w:rPr>
          <w:rFonts w:ascii="Times New Roman" w:eastAsia="Times New Roman" w:hAnsi="Times New Roman" w:cs="Times New Roman"/>
          <w:spacing w:val="-4"/>
          <w:sz w:val="24"/>
          <w:szCs w:val="24"/>
        </w:rPr>
        <w:t>у детей любимым.</w:t>
      </w:r>
    </w:p>
    <w:p w:rsidR="00F74A54" w:rsidRPr="00572912" w:rsidRDefault="00F74A54" w:rsidP="00F74A54">
      <w:pPr>
        <w:pStyle w:val="a7"/>
        <w:jc w:val="both"/>
        <w:rPr>
          <w:rFonts w:ascii="Times New Roman" w:hAnsi="Times New Roman" w:cs="Times New Roman"/>
          <w:sz w:val="24"/>
          <w:szCs w:val="24"/>
        </w:rPr>
      </w:pPr>
      <w:r w:rsidRPr="00572912">
        <w:rPr>
          <w:rFonts w:ascii="Times New Roman" w:eastAsia="Times New Roman" w:hAnsi="Times New Roman" w:cs="Times New Roman"/>
          <w:sz w:val="24"/>
          <w:szCs w:val="24"/>
        </w:rPr>
        <w:t xml:space="preserve">     </w:t>
      </w:r>
      <w:r w:rsidRPr="00572912">
        <w:rPr>
          <w:rFonts w:ascii="Times New Roman" w:eastAsia="Times New Roman" w:hAnsi="Times New Roman" w:cs="Times New Roman"/>
          <w:spacing w:val="-4"/>
          <w:sz w:val="24"/>
          <w:szCs w:val="24"/>
        </w:rPr>
        <w:t>Программа "Ладушки" обеспечивает всесторон</w:t>
      </w:r>
      <w:r w:rsidRPr="00572912">
        <w:rPr>
          <w:rFonts w:ascii="Times New Roman" w:eastAsia="Times New Roman" w:hAnsi="Times New Roman" w:cs="Times New Roman"/>
          <w:spacing w:val="-4"/>
          <w:sz w:val="24"/>
          <w:szCs w:val="24"/>
        </w:rPr>
        <w:softHyphen/>
      </w:r>
      <w:r w:rsidRPr="00572912">
        <w:rPr>
          <w:rFonts w:ascii="Times New Roman" w:eastAsia="Times New Roman" w:hAnsi="Times New Roman" w:cs="Times New Roman"/>
          <w:sz w:val="24"/>
          <w:szCs w:val="24"/>
        </w:rPr>
        <w:t>нее развитие личности ребенка;</w:t>
      </w:r>
    </w:p>
    <w:p w:rsidR="00F74A54" w:rsidRPr="00572912" w:rsidRDefault="00F74A54" w:rsidP="00F74A54">
      <w:pPr>
        <w:pStyle w:val="a7"/>
        <w:jc w:val="both"/>
        <w:rPr>
          <w:rFonts w:ascii="Times New Roman" w:hAnsi="Times New Roman" w:cs="Times New Roman"/>
          <w:sz w:val="24"/>
          <w:szCs w:val="24"/>
        </w:rPr>
      </w:pPr>
      <w:r w:rsidRPr="00572912">
        <w:rPr>
          <w:rFonts w:ascii="Times New Roman" w:eastAsia="Times New Roman" w:hAnsi="Times New Roman" w:cs="Times New Roman"/>
          <w:spacing w:val="-6"/>
          <w:sz w:val="24"/>
          <w:szCs w:val="24"/>
        </w:rPr>
        <w:t>а)</w:t>
      </w:r>
      <w:r w:rsidRPr="00572912">
        <w:rPr>
          <w:rFonts w:ascii="Times New Roman" w:eastAsia="Times New Roman" w:hAnsi="Times New Roman" w:cs="Times New Roman"/>
          <w:sz w:val="24"/>
          <w:szCs w:val="24"/>
        </w:rPr>
        <w:tab/>
      </w:r>
      <w:r w:rsidRPr="00572912">
        <w:rPr>
          <w:rFonts w:ascii="Times New Roman" w:eastAsia="Times New Roman" w:hAnsi="Times New Roman" w:cs="Times New Roman"/>
          <w:spacing w:val="-4"/>
          <w:sz w:val="24"/>
          <w:szCs w:val="24"/>
        </w:rPr>
        <w:t>эстетическое — развивается чувство прекрас</w:t>
      </w:r>
      <w:r w:rsidRPr="00572912">
        <w:rPr>
          <w:rFonts w:ascii="Times New Roman" w:eastAsia="Times New Roman" w:hAnsi="Times New Roman" w:cs="Times New Roman"/>
          <w:spacing w:val="-4"/>
          <w:sz w:val="24"/>
          <w:szCs w:val="24"/>
        </w:rPr>
        <w:softHyphen/>
      </w:r>
      <w:r w:rsidRPr="00572912">
        <w:rPr>
          <w:rFonts w:ascii="Times New Roman" w:eastAsia="Times New Roman" w:hAnsi="Times New Roman" w:cs="Times New Roman"/>
          <w:spacing w:val="-1"/>
          <w:sz w:val="24"/>
          <w:szCs w:val="24"/>
        </w:rPr>
        <w:t xml:space="preserve">ного, эмоциональная отзывчивость, прививается </w:t>
      </w:r>
      <w:r w:rsidRPr="00572912">
        <w:rPr>
          <w:rFonts w:ascii="Times New Roman" w:eastAsia="Times New Roman" w:hAnsi="Times New Roman" w:cs="Times New Roman"/>
          <w:sz w:val="24"/>
          <w:szCs w:val="24"/>
        </w:rPr>
        <w:t>любовь к народному творчеству;</w:t>
      </w:r>
    </w:p>
    <w:p w:rsidR="00F74A54" w:rsidRPr="00572912" w:rsidRDefault="00F74A54" w:rsidP="00F74A54">
      <w:pPr>
        <w:pStyle w:val="a7"/>
        <w:jc w:val="both"/>
        <w:rPr>
          <w:rFonts w:ascii="Times New Roman" w:hAnsi="Times New Roman" w:cs="Times New Roman"/>
          <w:sz w:val="24"/>
          <w:szCs w:val="24"/>
        </w:rPr>
      </w:pPr>
      <w:r w:rsidRPr="00572912">
        <w:rPr>
          <w:rFonts w:ascii="Times New Roman" w:eastAsia="Times New Roman" w:hAnsi="Times New Roman" w:cs="Times New Roman"/>
          <w:spacing w:val="-2"/>
          <w:sz w:val="24"/>
          <w:szCs w:val="24"/>
        </w:rPr>
        <w:t>б)</w:t>
      </w:r>
      <w:r w:rsidRPr="00572912">
        <w:rPr>
          <w:rFonts w:ascii="Times New Roman" w:eastAsia="Times New Roman" w:hAnsi="Times New Roman" w:cs="Times New Roman"/>
          <w:sz w:val="24"/>
          <w:szCs w:val="24"/>
        </w:rPr>
        <w:tab/>
      </w:r>
      <w:r w:rsidRPr="00572912">
        <w:rPr>
          <w:rFonts w:ascii="Times New Roman" w:eastAsia="Times New Roman" w:hAnsi="Times New Roman" w:cs="Times New Roman"/>
          <w:spacing w:val="-5"/>
          <w:sz w:val="24"/>
          <w:szCs w:val="24"/>
        </w:rPr>
        <w:t xml:space="preserve">умственное — развивается память, внимание, </w:t>
      </w:r>
      <w:r w:rsidRPr="00572912">
        <w:rPr>
          <w:rFonts w:ascii="Times New Roman" w:eastAsia="Times New Roman" w:hAnsi="Times New Roman" w:cs="Times New Roman"/>
          <w:spacing w:val="-2"/>
          <w:sz w:val="24"/>
          <w:szCs w:val="24"/>
        </w:rPr>
        <w:t>кругозор, воображение, речь, мышление;</w:t>
      </w:r>
    </w:p>
    <w:p w:rsidR="00F74A54" w:rsidRPr="00572912" w:rsidRDefault="00F74A54" w:rsidP="00F74A54">
      <w:pPr>
        <w:pStyle w:val="a7"/>
        <w:jc w:val="both"/>
        <w:rPr>
          <w:rFonts w:ascii="Times New Roman" w:hAnsi="Times New Roman" w:cs="Times New Roman"/>
          <w:sz w:val="24"/>
          <w:szCs w:val="24"/>
        </w:rPr>
      </w:pPr>
      <w:r w:rsidRPr="00572912">
        <w:rPr>
          <w:rFonts w:ascii="Times New Roman" w:eastAsia="Times New Roman" w:hAnsi="Times New Roman" w:cs="Times New Roman"/>
          <w:spacing w:val="-4"/>
          <w:sz w:val="24"/>
          <w:szCs w:val="24"/>
        </w:rPr>
        <w:t>в)</w:t>
      </w:r>
      <w:r w:rsidRPr="00572912">
        <w:rPr>
          <w:rFonts w:ascii="Times New Roman" w:eastAsia="Times New Roman" w:hAnsi="Times New Roman" w:cs="Times New Roman"/>
          <w:sz w:val="24"/>
          <w:szCs w:val="24"/>
        </w:rPr>
        <w:tab/>
        <w:t>нравственное — формируется дружелюбие, активность и самостоятельность.</w:t>
      </w:r>
    </w:p>
    <w:p w:rsidR="00801676" w:rsidRDefault="00801676" w:rsidP="00956F02">
      <w:pPr>
        <w:shd w:val="clear" w:color="auto" w:fill="FFFFFF"/>
        <w:tabs>
          <w:tab w:val="left" w:pos="8352"/>
        </w:tabs>
        <w:spacing w:before="100" w:beforeAutospacing="1" w:after="100" w:afterAutospacing="1"/>
        <w:jc w:val="both"/>
      </w:pPr>
    </w:p>
    <w:p w:rsidR="00801676" w:rsidRDefault="00801676" w:rsidP="00956F02">
      <w:pPr>
        <w:shd w:val="clear" w:color="auto" w:fill="FFFFFF"/>
        <w:tabs>
          <w:tab w:val="left" w:pos="8352"/>
        </w:tabs>
        <w:spacing w:before="100" w:beforeAutospacing="1" w:after="100" w:afterAutospacing="1"/>
        <w:jc w:val="both"/>
      </w:pPr>
    </w:p>
    <w:p w:rsidR="00801676" w:rsidRDefault="00801676" w:rsidP="00956F02">
      <w:pPr>
        <w:shd w:val="clear" w:color="auto" w:fill="FFFFFF"/>
        <w:tabs>
          <w:tab w:val="left" w:pos="8352"/>
        </w:tabs>
        <w:spacing w:before="100" w:beforeAutospacing="1" w:after="100" w:afterAutospacing="1"/>
        <w:jc w:val="both"/>
      </w:pPr>
    </w:p>
    <w:p w:rsidR="00801676" w:rsidRDefault="00801676" w:rsidP="00956F02">
      <w:pPr>
        <w:shd w:val="clear" w:color="auto" w:fill="FFFFFF"/>
        <w:tabs>
          <w:tab w:val="left" w:pos="8352"/>
        </w:tabs>
        <w:spacing w:before="100" w:beforeAutospacing="1" w:after="100" w:afterAutospacing="1"/>
        <w:jc w:val="both"/>
      </w:pPr>
    </w:p>
    <w:p w:rsidR="00801676" w:rsidRDefault="00801676" w:rsidP="00956F02">
      <w:pPr>
        <w:shd w:val="clear" w:color="auto" w:fill="FFFFFF"/>
        <w:tabs>
          <w:tab w:val="left" w:pos="8352"/>
        </w:tabs>
        <w:spacing w:before="100" w:beforeAutospacing="1" w:after="100" w:afterAutospacing="1"/>
        <w:jc w:val="both"/>
      </w:pPr>
    </w:p>
    <w:p w:rsidR="00662E2D" w:rsidRPr="00572912" w:rsidRDefault="00F8500B" w:rsidP="00956F02">
      <w:pPr>
        <w:shd w:val="clear" w:color="auto" w:fill="FFFFFF"/>
        <w:tabs>
          <w:tab w:val="left" w:pos="8352"/>
        </w:tabs>
        <w:spacing w:before="100" w:beforeAutospacing="1" w:after="100" w:afterAutospacing="1"/>
        <w:jc w:val="both"/>
      </w:pPr>
      <w:r w:rsidRPr="00572912">
        <w:t>Программа составлена с учетом интеграции образовательных областей:</w:t>
      </w:r>
      <w:r w:rsidR="00956F02">
        <w:tab/>
      </w:r>
    </w:p>
    <w:p w:rsidR="00662E2D" w:rsidRPr="00572912" w:rsidRDefault="00662E2D" w:rsidP="00662E2D">
      <w:pPr>
        <w:pStyle w:val="a7"/>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0709"/>
      </w:tblGrid>
      <w:tr w:rsidR="00662E2D" w:rsidRPr="00572912" w:rsidTr="002A1691">
        <w:tc>
          <w:tcPr>
            <w:tcW w:w="4077" w:type="dxa"/>
            <w:shd w:val="clear" w:color="auto" w:fill="auto"/>
          </w:tcPr>
          <w:p w:rsidR="00662E2D" w:rsidRPr="00572912" w:rsidRDefault="000E50F0" w:rsidP="002A1691">
            <w:pPr>
              <w:spacing w:line="276" w:lineRule="auto"/>
              <w:rPr>
                <w:b/>
              </w:rPr>
            </w:pPr>
            <w:r>
              <w:rPr>
                <w:b/>
              </w:rPr>
              <w:t>«Физическое развитие</w:t>
            </w:r>
            <w:r w:rsidR="00662E2D" w:rsidRPr="00572912">
              <w:rPr>
                <w:b/>
              </w:rPr>
              <w:t>»</w:t>
            </w:r>
          </w:p>
        </w:tc>
        <w:tc>
          <w:tcPr>
            <w:tcW w:w="10709" w:type="dxa"/>
            <w:shd w:val="clear" w:color="auto" w:fill="auto"/>
          </w:tcPr>
          <w:p w:rsidR="00662E2D" w:rsidRPr="00572912" w:rsidRDefault="00662E2D" w:rsidP="002A1691">
            <w:pPr>
              <w:spacing w:line="276" w:lineRule="auto"/>
              <w:rPr>
                <w:i/>
              </w:rPr>
            </w:pPr>
            <w:r w:rsidRPr="00572912">
              <w:t>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формирование начальных представлений о здоровом образе жизни</w:t>
            </w:r>
          </w:p>
        </w:tc>
      </w:tr>
      <w:tr w:rsidR="00662E2D" w:rsidRPr="00572912" w:rsidTr="002A1691">
        <w:tc>
          <w:tcPr>
            <w:tcW w:w="4077" w:type="dxa"/>
            <w:shd w:val="clear" w:color="auto" w:fill="auto"/>
          </w:tcPr>
          <w:p w:rsidR="00662E2D" w:rsidRPr="00572912" w:rsidRDefault="00662E2D" w:rsidP="002A1691">
            <w:pPr>
              <w:spacing w:line="276" w:lineRule="auto"/>
              <w:rPr>
                <w:b/>
              </w:rPr>
            </w:pPr>
            <w:r w:rsidRPr="00572912">
              <w:rPr>
                <w:b/>
              </w:rPr>
              <w:t>«Социально – коммуникативное развитие»</w:t>
            </w:r>
          </w:p>
        </w:tc>
        <w:tc>
          <w:tcPr>
            <w:tcW w:w="10709" w:type="dxa"/>
            <w:shd w:val="clear" w:color="auto" w:fill="auto"/>
          </w:tcPr>
          <w:p w:rsidR="00662E2D" w:rsidRPr="00572912" w:rsidRDefault="00662E2D" w:rsidP="002A1691">
            <w:pPr>
              <w:pStyle w:val="ac"/>
              <w:shd w:val="clear" w:color="auto" w:fill="FFFFFF"/>
              <w:jc w:val="both"/>
            </w:pPr>
            <w:r w:rsidRPr="00572912">
              <w:t>развитие свободного общения со взрослыми и детьми по поводу музыки; формирование первичных представлений о себе, своих чувствах и эмоциях, а также окружающем мире в части культуры и музыкального искусства</w:t>
            </w:r>
          </w:p>
          <w:p w:rsidR="00662E2D" w:rsidRPr="00572912" w:rsidRDefault="00662E2D" w:rsidP="002A1691">
            <w:pPr>
              <w:spacing w:line="276" w:lineRule="auto"/>
            </w:pPr>
          </w:p>
        </w:tc>
      </w:tr>
      <w:tr w:rsidR="00662E2D" w:rsidRPr="00572912" w:rsidTr="002A1691">
        <w:tc>
          <w:tcPr>
            <w:tcW w:w="4077" w:type="dxa"/>
            <w:shd w:val="clear" w:color="auto" w:fill="auto"/>
          </w:tcPr>
          <w:p w:rsidR="00662E2D" w:rsidRPr="00572912" w:rsidRDefault="00662E2D" w:rsidP="002A1691">
            <w:pPr>
              <w:spacing w:line="276" w:lineRule="auto"/>
              <w:rPr>
                <w:b/>
              </w:rPr>
            </w:pPr>
            <w:r w:rsidRPr="00572912">
              <w:rPr>
                <w:b/>
              </w:rPr>
              <w:t>«Познавательное  развитие»</w:t>
            </w:r>
          </w:p>
        </w:tc>
        <w:tc>
          <w:tcPr>
            <w:tcW w:w="10709" w:type="dxa"/>
            <w:shd w:val="clear" w:color="auto" w:fill="auto"/>
          </w:tcPr>
          <w:p w:rsidR="00662E2D" w:rsidRPr="00572912" w:rsidRDefault="00662E2D" w:rsidP="002A1691">
            <w:pPr>
              <w:pStyle w:val="ac"/>
              <w:shd w:val="clear" w:color="auto" w:fill="FFFFFF"/>
              <w:jc w:val="both"/>
            </w:pPr>
            <w:r w:rsidRPr="00572912">
              <w:t>расширение кругозора детей в части элементарных представлений о музыке как виде искусства, развитие познавательно – исследовательской деятельности через исследования свойств музыки окружающего мира.</w:t>
            </w:r>
          </w:p>
          <w:p w:rsidR="00662E2D" w:rsidRPr="00572912" w:rsidRDefault="00662E2D" w:rsidP="002A1691">
            <w:pPr>
              <w:spacing w:line="276" w:lineRule="auto"/>
              <w:rPr>
                <w:i/>
              </w:rPr>
            </w:pPr>
          </w:p>
        </w:tc>
      </w:tr>
      <w:tr w:rsidR="00662E2D" w:rsidRPr="00572912" w:rsidTr="002A1691">
        <w:tc>
          <w:tcPr>
            <w:tcW w:w="4077" w:type="dxa"/>
            <w:shd w:val="clear" w:color="auto" w:fill="auto"/>
          </w:tcPr>
          <w:p w:rsidR="00662E2D" w:rsidRPr="00572912" w:rsidRDefault="00662E2D" w:rsidP="002A1691">
            <w:pPr>
              <w:spacing w:line="276" w:lineRule="auto"/>
              <w:rPr>
                <w:b/>
              </w:rPr>
            </w:pPr>
            <w:r w:rsidRPr="00572912">
              <w:rPr>
                <w:b/>
              </w:rPr>
              <w:lastRenderedPageBreak/>
              <w:t>«Художественно-эстетическое развитие»</w:t>
            </w:r>
          </w:p>
        </w:tc>
        <w:tc>
          <w:tcPr>
            <w:tcW w:w="10709" w:type="dxa"/>
            <w:shd w:val="clear" w:color="auto" w:fill="auto"/>
          </w:tcPr>
          <w:p w:rsidR="00662E2D" w:rsidRPr="00572912" w:rsidRDefault="00662E2D" w:rsidP="002A1691">
            <w:pPr>
              <w:pStyle w:val="ac"/>
              <w:shd w:val="clear" w:color="auto" w:fill="FFFFFF"/>
              <w:jc w:val="both"/>
            </w:pPr>
            <w:r w:rsidRPr="00572912">
              <w:t xml:space="preserve">развитие детского творчества, приобщение к различным видам искусства, использование художественных произведений для обогащения содержания направления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 </w:t>
            </w:r>
          </w:p>
        </w:tc>
      </w:tr>
      <w:tr w:rsidR="00662E2D" w:rsidRPr="00572912" w:rsidTr="002A1691">
        <w:tc>
          <w:tcPr>
            <w:tcW w:w="4077" w:type="dxa"/>
            <w:shd w:val="clear" w:color="auto" w:fill="auto"/>
          </w:tcPr>
          <w:p w:rsidR="00662E2D" w:rsidRPr="00572912" w:rsidRDefault="00662E2D" w:rsidP="002A1691">
            <w:pPr>
              <w:spacing w:line="276" w:lineRule="auto"/>
              <w:rPr>
                <w:b/>
              </w:rPr>
            </w:pPr>
            <w:r w:rsidRPr="00572912">
              <w:rPr>
                <w:b/>
              </w:rPr>
              <w:t>«Речевое развитие»</w:t>
            </w:r>
          </w:p>
        </w:tc>
        <w:tc>
          <w:tcPr>
            <w:tcW w:w="10709" w:type="dxa"/>
            <w:shd w:val="clear" w:color="auto" w:fill="auto"/>
          </w:tcPr>
          <w:p w:rsidR="00662E2D" w:rsidRPr="00572912" w:rsidRDefault="00662E2D" w:rsidP="002A1691">
            <w:pPr>
              <w:spacing w:line="276" w:lineRule="auto"/>
              <w:jc w:val="both"/>
            </w:pPr>
            <w:r w:rsidRPr="00572912">
              <w:t>использование музыкальных произведений как средства обогащения образовательного процесса, усиления эмоционального восприятия художественных произведений</w:t>
            </w:r>
          </w:p>
          <w:p w:rsidR="00662E2D" w:rsidRPr="00572912" w:rsidRDefault="00662E2D" w:rsidP="002A1691">
            <w:pPr>
              <w:spacing w:line="276" w:lineRule="auto"/>
              <w:rPr>
                <w:i/>
              </w:rPr>
            </w:pPr>
          </w:p>
        </w:tc>
      </w:tr>
    </w:tbl>
    <w:p w:rsidR="00662E2D" w:rsidRPr="00572912" w:rsidRDefault="00662E2D" w:rsidP="00F31A27">
      <w:pPr>
        <w:pStyle w:val="a7"/>
        <w:ind w:left="360"/>
        <w:jc w:val="both"/>
        <w:rPr>
          <w:rFonts w:ascii="Times New Roman" w:eastAsia="Times New Roman" w:hAnsi="Times New Roman" w:cs="Times New Roman"/>
          <w:sz w:val="24"/>
          <w:szCs w:val="24"/>
        </w:rPr>
      </w:pPr>
    </w:p>
    <w:p w:rsidR="00662E2D" w:rsidRPr="00572912" w:rsidRDefault="00662E2D" w:rsidP="00662E2D">
      <w:pPr>
        <w:shd w:val="clear" w:color="auto" w:fill="FFFFFF"/>
        <w:spacing w:before="100" w:beforeAutospacing="1" w:after="100" w:afterAutospacing="1"/>
        <w:jc w:val="both"/>
      </w:pPr>
      <w:r w:rsidRPr="00572912">
        <w:t>• Интеграция образовательных областей способствует целостному развитию личности ребенка: наряду с обучением различным видам музыкальной деятельности, предусмотрена работа педагога по формированию нравственной сферы воспитанника, развитию способностей музыкальных (общих и специальных, творческих, художественных, интеллектуальных, физических, познавательных процессов, воспитанию качеств, которые, в свою очередь, обеспечивают успешность овладения дошкольниками основ музыкального искусства.</w:t>
      </w:r>
    </w:p>
    <w:p w:rsidR="00D83D71" w:rsidRPr="00572912" w:rsidRDefault="00D83D71" w:rsidP="00D83D71">
      <w:pPr>
        <w:spacing w:line="276" w:lineRule="auto"/>
        <w:ind w:firstLine="708"/>
        <w:jc w:val="both"/>
      </w:pPr>
      <w:r w:rsidRPr="00572912">
        <w:t>Национально-региональный компонент будет реализовываться только в некоторых темах и в практических видах деятельности.</w:t>
      </w:r>
    </w:p>
    <w:p w:rsidR="00C02E10" w:rsidRPr="00C02E10" w:rsidRDefault="00C02E10" w:rsidP="00C02E10">
      <w:pPr>
        <w:pStyle w:val="a7"/>
        <w:rPr>
          <w:rFonts w:ascii="Times New Roman" w:hAnsi="Times New Roman" w:cs="Times New Roman"/>
          <w:b/>
          <w:i/>
          <w:sz w:val="24"/>
          <w:szCs w:val="24"/>
        </w:rPr>
      </w:pPr>
      <w:r w:rsidRPr="00C02E10">
        <w:rPr>
          <w:rFonts w:ascii="Times New Roman" w:hAnsi="Times New Roman" w:cs="Times New Roman"/>
          <w:b/>
          <w:i/>
          <w:sz w:val="24"/>
          <w:szCs w:val="24"/>
        </w:rPr>
        <w:t>Использование музыки в образовательных областях:</w:t>
      </w:r>
    </w:p>
    <w:p w:rsidR="00C02E10" w:rsidRPr="00C02E10" w:rsidRDefault="00C02E10" w:rsidP="00C02E10">
      <w:pPr>
        <w:pStyle w:val="a7"/>
        <w:rPr>
          <w:rFonts w:ascii="Times New Roman" w:hAnsi="Times New Roman" w:cs="Times New Roman"/>
          <w:sz w:val="24"/>
          <w:szCs w:val="24"/>
        </w:rPr>
      </w:pPr>
      <w:r w:rsidRPr="00C02E10">
        <w:rPr>
          <w:rFonts w:ascii="Times New Roman" w:hAnsi="Times New Roman" w:cs="Times New Roman"/>
          <w:sz w:val="24"/>
          <w:szCs w:val="24"/>
        </w:rPr>
        <w:t>- как содержательная часть, разновидность наглядного метода;</w:t>
      </w:r>
    </w:p>
    <w:p w:rsidR="00C02E10" w:rsidRPr="00C02E10" w:rsidRDefault="00C02E10" w:rsidP="00C02E10">
      <w:pPr>
        <w:pStyle w:val="a7"/>
        <w:rPr>
          <w:rFonts w:ascii="Times New Roman" w:hAnsi="Times New Roman" w:cs="Times New Roman"/>
          <w:sz w:val="24"/>
          <w:szCs w:val="24"/>
        </w:rPr>
      </w:pPr>
      <w:r w:rsidRPr="00C02E10">
        <w:rPr>
          <w:rFonts w:ascii="Times New Roman" w:hAnsi="Times New Roman" w:cs="Times New Roman"/>
          <w:sz w:val="24"/>
          <w:szCs w:val="24"/>
        </w:rPr>
        <w:t>- как средство оптимизации образовательного процесса;</w:t>
      </w:r>
    </w:p>
    <w:p w:rsidR="00C02E10" w:rsidRPr="00C02E10" w:rsidRDefault="00C02E10" w:rsidP="00C02E10">
      <w:pPr>
        <w:pStyle w:val="a7"/>
        <w:rPr>
          <w:rFonts w:ascii="Times New Roman" w:hAnsi="Times New Roman" w:cs="Times New Roman"/>
          <w:sz w:val="24"/>
          <w:szCs w:val="24"/>
        </w:rPr>
      </w:pPr>
      <w:r w:rsidRPr="00C02E10">
        <w:rPr>
          <w:rFonts w:ascii="Times New Roman" w:hAnsi="Times New Roman" w:cs="Times New Roman"/>
          <w:sz w:val="24"/>
          <w:szCs w:val="24"/>
        </w:rPr>
        <w:t>- как средство обогащения образовательного процесса.</w:t>
      </w:r>
    </w:p>
    <w:p w:rsidR="00572912" w:rsidRDefault="00572912" w:rsidP="00F74A54">
      <w:pPr>
        <w:spacing w:line="276" w:lineRule="auto"/>
        <w:ind w:firstLine="708"/>
        <w:jc w:val="both"/>
      </w:pPr>
    </w:p>
    <w:p w:rsidR="00F74A54" w:rsidRPr="00572912" w:rsidRDefault="00F74A54" w:rsidP="00F74A54">
      <w:pPr>
        <w:spacing w:line="276" w:lineRule="auto"/>
        <w:ind w:firstLine="708"/>
        <w:jc w:val="both"/>
      </w:pPr>
      <w:r w:rsidRPr="00572912">
        <w:t xml:space="preserve">Рабочая программа по музыкальному воспитанию предполагает проведение музыкальных  занятий 2 раза в неделю в каждой возрастной группе: </w:t>
      </w:r>
    </w:p>
    <w:p w:rsidR="00F74A54" w:rsidRPr="00572912" w:rsidRDefault="00F74A54" w:rsidP="00983B06">
      <w:pPr>
        <w:pStyle w:val="ab"/>
        <w:numPr>
          <w:ilvl w:val="0"/>
          <w:numId w:val="15"/>
        </w:numPr>
        <w:spacing w:line="276" w:lineRule="auto"/>
        <w:jc w:val="both"/>
      </w:pPr>
      <w:r w:rsidRPr="00572912">
        <w:rPr>
          <w:lang w:val="en-US"/>
        </w:rPr>
        <w:t>I</w:t>
      </w:r>
      <w:r w:rsidRPr="00572912">
        <w:t>младшая группа</w:t>
      </w:r>
    </w:p>
    <w:p w:rsidR="00F74A54" w:rsidRPr="00572912" w:rsidRDefault="00F74A54" w:rsidP="00983B06">
      <w:pPr>
        <w:pStyle w:val="ab"/>
        <w:numPr>
          <w:ilvl w:val="0"/>
          <w:numId w:val="15"/>
        </w:numPr>
        <w:spacing w:line="276" w:lineRule="auto"/>
        <w:jc w:val="both"/>
      </w:pPr>
      <w:r w:rsidRPr="00572912">
        <w:rPr>
          <w:lang w:val="en-US"/>
        </w:rPr>
        <w:t>II</w:t>
      </w:r>
      <w:r w:rsidRPr="00572912">
        <w:t>младшая группа</w:t>
      </w:r>
    </w:p>
    <w:p w:rsidR="00F74A54" w:rsidRPr="00572912" w:rsidRDefault="00F74A54" w:rsidP="00983B06">
      <w:pPr>
        <w:pStyle w:val="ab"/>
        <w:numPr>
          <w:ilvl w:val="0"/>
          <w:numId w:val="15"/>
        </w:numPr>
        <w:spacing w:line="276" w:lineRule="auto"/>
        <w:jc w:val="both"/>
      </w:pPr>
      <w:r w:rsidRPr="00572912">
        <w:t>Средняя группа</w:t>
      </w:r>
    </w:p>
    <w:p w:rsidR="00F74A54" w:rsidRPr="00572912" w:rsidRDefault="00F74A54" w:rsidP="00983B06">
      <w:pPr>
        <w:pStyle w:val="ab"/>
        <w:numPr>
          <w:ilvl w:val="0"/>
          <w:numId w:val="15"/>
        </w:numPr>
        <w:spacing w:line="276" w:lineRule="auto"/>
        <w:jc w:val="both"/>
      </w:pPr>
      <w:r w:rsidRPr="00572912">
        <w:t>Старшая группа</w:t>
      </w:r>
    </w:p>
    <w:p w:rsidR="00F74A54" w:rsidRPr="00572912" w:rsidRDefault="00F74A54" w:rsidP="00983B06">
      <w:pPr>
        <w:pStyle w:val="ab"/>
        <w:numPr>
          <w:ilvl w:val="0"/>
          <w:numId w:val="15"/>
        </w:numPr>
        <w:spacing w:line="276" w:lineRule="auto"/>
        <w:jc w:val="both"/>
      </w:pPr>
      <w:r w:rsidRPr="00572912">
        <w:t>Подготовительная группа</w:t>
      </w:r>
    </w:p>
    <w:p w:rsidR="00F74A54" w:rsidRPr="00572912" w:rsidRDefault="00F74A54" w:rsidP="00F74A54">
      <w:pPr>
        <w:spacing w:line="276" w:lineRule="auto"/>
        <w:ind w:firstLine="708"/>
        <w:jc w:val="both"/>
      </w:pPr>
    </w:p>
    <w:p w:rsidR="00F74A54" w:rsidRPr="00572912" w:rsidRDefault="00F74A54" w:rsidP="00F74A54">
      <w:pPr>
        <w:spacing w:line="276" w:lineRule="auto"/>
        <w:ind w:firstLine="708"/>
        <w:jc w:val="both"/>
      </w:pPr>
      <w:r w:rsidRPr="00572912">
        <w:t>Исходя из календарного года (с 1 сентября текущего по 31 мая) количество часов, отведенных на музыкальные занятия, будет равняться 68 часам для каждой возрастной группы. Мониторинг  уровня музыкального развития детей дошкольного возраста будет осуществляться на основе диагностики, составленной с учётом возрастных особенностей детей, целей и задач, поставленных на учебный год.(сентябрь-май).</w:t>
      </w:r>
    </w:p>
    <w:p w:rsidR="00F74A54" w:rsidRPr="00572912" w:rsidRDefault="00F74A54" w:rsidP="00662E2D">
      <w:pPr>
        <w:shd w:val="clear" w:color="auto" w:fill="FFFFFF"/>
        <w:spacing w:before="100" w:beforeAutospacing="1" w:after="100" w:afterAutospacing="1"/>
        <w:jc w:val="both"/>
      </w:pPr>
    </w:p>
    <w:p w:rsidR="00801676" w:rsidRDefault="00801676" w:rsidP="00D30EC3">
      <w:pPr>
        <w:pStyle w:val="a7"/>
        <w:tabs>
          <w:tab w:val="left" w:pos="912"/>
        </w:tabs>
        <w:rPr>
          <w:rFonts w:ascii="Times New Roman" w:hAnsi="Times New Roman" w:cs="Times New Roman"/>
          <w:b/>
          <w:sz w:val="28"/>
          <w:szCs w:val="28"/>
        </w:rPr>
      </w:pPr>
    </w:p>
    <w:p w:rsidR="00801676" w:rsidRDefault="00801676" w:rsidP="00F74A54">
      <w:pPr>
        <w:pStyle w:val="a7"/>
        <w:jc w:val="center"/>
        <w:rPr>
          <w:rFonts w:ascii="Times New Roman" w:hAnsi="Times New Roman" w:cs="Times New Roman"/>
          <w:b/>
          <w:sz w:val="28"/>
          <w:szCs w:val="28"/>
        </w:rPr>
      </w:pPr>
    </w:p>
    <w:p w:rsidR="00662E2D" w:rsidRPr="00AA71B8" w:rsidRDefault="00662E2D" w:rsidP="00F74A54">
      <w:pPr>
        <w:pStyle w:val="a7"/>
        <w:jc w:val="center"/>
        <w:rPr>
          <w:rFonts w:ascii="Times New Roman" w:hAnsi="Times New Roman" w:cs="Times New Roman"/>
          <w:b/>
          <w:sz w:val="28"/>
          <w:szCs w:val="28"/>
        </w:rPr>
      </w:pPr>
      <w:r w:rsidRPr="00AA71B8">
        <w:rPr>
          <w:rFonts w:ascii="Times New Roman" w:hAnsi="Times New Roman" w:cs="Times New Roman"/>
          <w:b/>
          <w:sz w:val="28"/>
          <w:szCs w:val="28"/>
        </w:rPr>
        <w:lastRenderedPageBreak/>
        <w:t>Реализация задача по музыкальному воспитанию предполагается через основные формы музыкальной непосредственной   образовательной деятельности  с учетом учебного плана:</w:t>
      </w:r>
    </w:p>
    <w:p w:rsidR="00F74A54" w:rsidRPr="00AA71B8" w:rsidRDefault="00F74A54" w:rsidP="000C4D12">
      <w:pPr>
        <w:pStyle w:val="a7"/>
        <w:jc w:val="both"/>
        <w:rPr>
          <w:rFonts w:ascii="Times New Roman" w:eastAsia="Times New Roman" w:hAnsi="Times New Roman" w:cs="Times New Roman"/>
          <w:sz w:val="28"/>
          <w:szCs w:val="28"/>
        </w:rPr>
      </w:pPr>
    </w:p>
    <w:p w:rsidR="00F74A54" w:rsidRDefault="00F74A54" w:rsidP="00F31A27">
      <w:pPr>
        <w:pStyle w:val="a7"/>
        <w:ind w:left="360"/>
        <w:jc w:val="both"/>
        <w:rPr>
          <w:rFonts w:ascii="Times New Roman" w:eastAsia="Times New Roman" w:hAnsi="Times New Roman" w:cs="Times New Roman"/>
          <w:sz w:val="28"/>
          <w:szCs w:val="28"/>
        </w:rPr>
      </w:pPr>
    </w:p>
    <w:tbl>
      <w:tblPr>
        <w:tblStyle w:val="a8"/>
        <w:tblpPr w:leftFromText="180" w:rightFromText="180" w:vertAnchor="page" w:horzAnchor="margin" w:tblpY="2086"/>
        <w:tblW w:w="14186" w:type="dxa"/>
        <w:tblLayout w:type="fixed"/>
        <w:tblLook w:val="01E0" w:firstRow="1" w:lastRow="1" w:firstColumn="1" w:lastColumn="1" w:noHBand="0" w:noVBand="0"/>
      </w:tblPr>
      <w:tblGrid>
        <w:gridCol w:w="2730"/>
        <w:gridCol w:w="628"/>
        <w:gridCol w:w="771"/>
        <w:gridCol w:w="657"/>
        <w:gridCol w:w="786"/>
        <w:gridCol w:w="7"/>
        <w:gridCol w:w="738"/>
        <w:gridCol w:w="1385"/>
        <w:gridCol w:w="7"/>
        <w:gridCol w:w="810"/>
        <w:gridCol w:w="6"/>
        <w:gridCol w:w="548"/>
        <w:gridCol w:w="826"/>
        <w:gridCol w:w="825"/>
        <w:gridCol w:w="548"/>
        <w:gridCol w:w="817"/>
        <w:gridCol w:w="6"/>
        <w:gridCol w:w="823"/>
        <w:gridCol w:w="548"/>
        <w:gridCol w:w="720"/>
      </w:tblGrid>
      <w:tr w:rsidR="00F74A54" w:rsidRPr="00E50C7E" w:rsidTr="002A1691">
        <w:trPr>
          <w:trHeight w:val="693"/>
        </w:trPr>
        <w:tc>
          <w:tcPr>
            <w:tcW w:w="2730" w:type="dxa"/>
            <w:shd w:val="clear" w:color="auto" w:fill="C6D9F1" w:themeFill="text2" w:themeFillTint="33"/>
            <w:vAlign w:val="center"/>
          </w:tcPr>
          <w:p w:rsidR="00F74A54" w:rsidRPr="00E50C7E" w:rsidRDefault="00F74A54" w:rsidP="002A1691">
            <w:pPr>
              <w:spacing w:line="180" w:lineRule="exact"/>
              <w:ind w:right="-108"/>
              <w:rPr>
                <w:b/>
                <w:iCs/>
                <w:sz w:val="20"/>
                <w:szCs w:val="20"/>
              </w:rPr>
            </w:pPr>
            <w:r w:rsidRPr="00E50C7E">
              <w:rPr>
                <w:b/>
                <w:iCs/>
                <w:sz w:val="20"/>
                <w:szCs w:val="20"/>
              </w:rPr>
              <w:t>Форма музыкальной деятельности</w:t>
            </w:r>
          </w:p>
        </w:tc>
        <w:tc>
          <w:tcPr>
            <w:tcW w:w="2056" w:type="dxa"/>
            <w:gridSpan w:val="3"/>
            <w:shd w:val="clear" w:color="auto" w:fill="C6D9F1" w:themeFill="text2" w:themeFillTint="33"/>
            <w:vAlign w:val="center"/>
          </w:tcPr>
          <w:p w:rsidR="00F74A54" w:rsidRPr="00E50C7E" w:rsidRDefault="00F74A54" w:rsidP="002A1691">
            <w:pPr>
              <w:spacing w:line="180" w:lineRule="exact"/>
              <w:ind w:right="-44"/>
              <w:rPr>
                <w:b/>
                <w:iCs/>
                <w:sz w:val="20"/>
                <w:szCs w:val="20"/>
              </w:rPr>
            </w:pPr>
            <w:r w:rsidRPr="00E50C7E">
              <w:rPr>
                <w:b/>
                <w:iCs/>
                <w:sz w:val="20"/>
                <w:szCs w:val="20"/>
              </w:rPr>
              <w:t>1 мл. группа</w:t>
            </w:r>
          </w:p>
        </w:tc>
        <w:tc>
          <w:tcPr>
            <w:tcW w:w="2916" w:type="dxa"/>
            <w:gridSpan w:val="4"/>
            <w:shd w:val="clear" w:color="auto" w:fill="C6D9F1" w:themeFill="text2" w:themeFillTint="33"/>
            <w:vAlign w:val="center"/>
          </w:tcPr>
          <w:p w:rsidR="00F74A54" w:rsidRPr="00E50C7E" w:rsidRDefault="00F74A54" w:rsidP="002A1691">
            <w:pPr>
              <w:spacing w:line="180" w:lineRule="exact"/>
              <w:ind w:right="-131"/>
              <w:rPr>
                <w:b/>
                <w:iCs/>
                <w:sz w:val="20"/>
                <w:szCs w:val="20"/>
              </w:rPr>
            </w:pPr>
            <w:r w:rsidRPr="00E50C7E">
              <w:rPr>
                <w:b/>
                <w:iCs/>
                <w:sz w:val="20"/>
                <w:szCs w:val="20"/>
              </w:rPr>
              <w:t>2 мл. группа</w:t>
            </w:r>
          </w:p>
        </w:tc>
        <w:tc>
          <w:tcPr>
            <w:tcW w:w="2197" w:type="dxa"/>
            <w:gridSpan w:val="5"/>
            <w:shd w:val="clear" w:color="auto" w:fill="C6D9F1" w:themeFill="text2" w:themeFillTint="33"/>
            <w:vAlign w:val="center"/>
          </w:tcPr>
          <w:p w:rsidR="00F74A54" w:rsidRPr="00E50C7E" w:rsidRDefault="00F74A54" w:rsidP="002A1691">
            <w:pPr>
              <w:spacing w:line="180" w:lineRule="exact"/>
              <w:ind w:left="-85" w:right="-59"/>
              <w:rPr>
                <w:b/>
                <w:iCs/>
                <w:sz w:val="20"/>
                <w:szCs w:val="20"/>
              </w:rPr>
            </w:pPr>
            <w:r w:rsidRPr="00E50C7E">
              <w:rPr>
                <w:b/>
                <w:iCs/>
                <w:sz w:val="20"/>
                <w:szCs w:val="20"/>
              </w:rPr>
              <w:t>Средняя группа</w:t>
            </w:r>
          </w:p>
        </w:tc>
        <w:tc>
          <w:tcPr>
            <w:tcW w:w="2196" w:type="dxa"/>
            <w:gridSpan w:val="4"/>
            <w:shd w:val="clear" w:color="auto" w:fill="C6D9F1" w:themeFill="text2" w:themeFillTint="33"/>
            <w:vAlign w:val="center"/>
          </w:tcPr>
          <w:p w:rsidR="00F74A54" w:rsidRPr="00E50C7E" w:rsidRDefault="00F74A54" w:rsidP="002A1691">
            <w:pPr>
              <w:spacing w:line="180" w:lineRule="exact"/>
              <w:ind w:right="256"/>
              <w:rPr>
                <w:b/>
                <w:iCs/>
                <w:sz w:val="20"/>
                <w:szCs w:val="20"/>
              </w:rPr>
            </w:pPr>
            <w:r w:rsidRPr="00E50C7E">
              <w:rPr>
                <w:b/>
                <w:iCs/>
                <w:sz w:val="20"/>
                <w:szCs w:val="20"/>
              </w:rPr>
              <w:t>Старшая группа</w:t>
            </w:r>
          </w:p>
        </w:tc>
        <w:tc>
          <w:tcPr>
            <w:tcW w:w="2091" w:type="dxa"/>
            <w:gridSpan w:val="3"/>
            <w:shd w:val="clear" w:color="auto" w:fill="C6D9F1" w:themeFill="text2" w:themeFillTint="33"/>
            <w:vAlign w:val="center"/>
          </w:tcPr>
          <w:p w:rsidR="00F74A54" w:rsidRPr="00E50C7E" w:rsidRDefault="00F74A54" w:rsidP="002A1691">
            <w:pPr>
              <w:spacing w:line="180" w:lineRule="exact"/>
              <w:ind w:left="-102"/>
              <w:rPr>
                <w:b/>
                <w:iCs/>
                <w:sz w:val="20"/>
                <w:szCs w:val="20"/>
              </w:rPr>
            </w:pPr>
            <w:r w:rsidRPr="00E50C7E">
              <w:rPr>
                <w:b/>
                <w:iCs/>
                <w:sz w:val="20"/>
                <w:szCs w:val="20"/>
              </w:rPr>
              <w:t>Подготовительная группа</w:t>
            </w:r>
          </w:p>
        </w:tc>
      </w:tr>
      <w:tr w:rsidR="00F74A54" w:rsidRPr="00E50C7E" w:rsidTr="002A1691">
        <w:trPr>
          <w:trHeight w:val="439"/>
        </w:trPr>
        <w:tc>
          <w:tcPr>
            <w:tcW w:w="2730" w:type="dxa"/>
            <w:vMerge w:val="restart"/>
            <w:vAlign w:val="center"/>
          </w:tcPr>
          <w:p w:rsidR="00F74A54" w:rsidRPr="00E50C7E" w:rsidRDefault="00F74A54" w:rsidP="002A1691">
            <w:pPr>
              <w:spacing w:line="180" w:lineRule="exact"/>
              <w:ind w:right="-108"/>
              <w:rPr>
                <w:b/>
                <w:iCs/>
                <w:sz w:val="20"/>
                <w:szCs w:val="20"/>
              </w:rPr>
            </w:pPr>
          </w:p>
        </w:tc>
        <w:tc>
          <w:tcPr>
            <w:tcW w:w="628" w:type="dxa"/>
            <w:vMerge w:val="restart"/>
            <w:textDirection w:val="btLr"/>
            <w:vAlign w:val="center"/>
          </w:tcPr>
          <w:p w:rsidR="00F74A54" w:rsidRPr="00E50C7E" w:rsidRDefault="00F74A54" w:rsidP="002A1691">
            <w:pPr>
              <w:spacing w:line="180" w:lineRule="exact"/>
              <w:ind w:left="113" w:right="256"/>
              <w:rPr>
                <w:iCs/>
                <w:sz w:val="18"/>
                <w:szCs w:val="18"/>
              </w:rPr>
            </w:pPr>
            <w:r w:rsidRPr="00E50C7E">
              <w:rPr>
                <w:iCs/>
                <w:sz w:val="18"/>
                <w:szCs w:val="18"/>
              </w:rPr>
              <w:t>Продолж.</w:t>
            </w:r>
          </w:p>
        </w:tc>
        <w:tc>
          <w:tcPr>
            <w:tcW w:w="1428" w:type="dxa"/>
            <w:gridSpan w:val="2"/>
            <w:vAlign w:val="center"/>
          </w:tcPr>
          <w:p w:rsidR="00F74A54" w:rsidRPr="00E50C7E" w:rsidRDefault="00F74A54" w:rsidP="002A1691">
            <w:pPr>
              <w:spacing w:line="180" w:lineRule="exact"/>
              <w:ind w:right="-85"/>
              <w:rPr>
                <w:iCs/>
                <w:sz w:val="18"/>
                <w:szCs w:val="18"/>
              </w:rPr>
            </w:pPr>
            <w:r w:rsidRPr="00E50C7E">
              <w:rPr>
                <w:iCs/>
                <w:sz w:val="18"/>
                <w:szCs w:val="18"/>
              </w:rPr>
              <w:t>количество</w:t>
            </w:r>
          </w:p>
        </w:tc>
        <w:tc>
          <w:tcPr>
            <w:tcW w:w="786" w:type="dxa"/>
            <w:vMerge w:val="restart"/>
            <w:textDirection w:val="btLr"/>
            <w:vAlign w:val="center"/>
          </w:tcPr>
          <w:p w:rsidR="00F74A54" w:rsidRPr="00E50C7E" w:rsidRDefault="00F74A54" w:rsidP="002A1691">
            <w:pPr>
              <w:spacing w:line="180" w:lineRule="exact"/>
              <w:ind w:left="113" w:right="256"/>
              <w:rPr>
                <w:iCs/>
                <w:sz w:val="18"/>
                <w:szCs w:val="18"/>
              </w:rPr>
            </w:pPr>
            <w:r w:rsidRPr="00E50C7E">
              <w:rPr>
                <w:iCs/>
                <w:sz w:val="18"/>
                <w:szCs w:val="18"/>
              </w:rPr>
              <w:t>Продолж.</w:t>
            </w:r>
          </w:p>
        </w:tc>
        <w:tc>
          <w:tcPr>
            <w:tcW w:w="2130" w:type="dxa"/>
            <w:gridSpan w:val="3"/>
            <w:vAlign w:val="center"/>
          </w:tcPr>
          <w:p w:rsidR="00F74A54" w:rsidRPr="00E50C7E" w:rsidRDefault="00F74A54" w:rsidP="002A1691">
            <w:pPr>
              <w:spacing w:line="180" w:lineRule="exact"/>
              <w:ind w:right="-128"/>
              <w:rPr>
                <w:iCs/>
                <w:sz w:val="18"/>
                <w:szCs w:val="18"/>
              </w:rPr>
            </w:pPr>
            <w:r w:rsidRPr="00E50C7E">
              <w:rPr>
                <w:iCs/>
                <w:sz w:val="18"/>
                <w:szCs w:val="18"/>
              </w:rPr>
              <w:t>количество</w:t>
            </w:r>
          </w:p>
        </w:tc>
        <w:tc>
          <w:tcPr>
            <w:tcW w:w="823" w:type="dxa"/>
            <w:gridSpan w:val="3"/>
            <w:vMerge w:val="restart"/>
            <w:textDirection w:val="btLr"/>
            <w:vAlign w:val="center"/>
          </w:tcPr>
          <w:p w:rsidR="00F74A54" w:rsidRPr="00E50C7E" w:rsidRDefault="00F74A54" w:rsidP="002A1691">
            <w:pPr>
              <w:spacing w:line="180" w:lineRule="exact"/>
              <w:ind w:left="113" w:right="256"/>
              <w:rPr>
                <w:iCs/>
                <w:sz w:val="18"/>
                <w:szCs w:val="18"/>
              </w:rPr>
            </w:pPr>
            <w:r w:rsidRPr="00E50C7E">
              <w:rPr>
                <w:iCs/>
                <w:sz w:val="18"/>
                <w:szCs w:val="18"/>
              </w:rPr>
              <w:t>Продолж.</w:t>
            </w:r>
          </w:p>
        </w:tc>
        <w:tc>
          <w:tcPr>
            <w:tcW w:w="1374" w:type="dxa"/>
            <w:gridSpan w:val="2"/>
            <w:vAlign w:val="center"/>
          </w:tcPr>
          <w:p w:rsidR="00F74A54" w:rsidRPr="00E50C7E" w:rsidRDefault="00F74A54" w:rsidP="002A1691">
            <w:pPr>
              <w:tabs>
                <w:tab w:val="left" w:pos="1124"/>
              </w:tabs>
              <w:spacing w:line="180" w:lineRule="exact"/>
              <w:ind w:right="-69"/>
              <w:rPr>
                <w:iCs/>
                <w:sz w:val="18"/>
                <w:szCs w:val="18"/>
              </w:rPr>
            </w:pPr>
            <w:r w:rsidRPr="00E50C7E">
              <w:rPr>
                <w:iCs/>
                <w:sz w:val="18"/>
                <w:szCs w:val="18"/>
              </w:rPr>
              <w:t>количество</w:t>
            </w:r>
          </w:p>
        </w:tc>
        <w:tc>
          <w:tcPr>
            <w:tcW w:w="825" w:type="dxa"/>
            <w:vMerge w:val="restart"/>
            <w:textDirection w:val="btLr"/>
            <w:vAlign w:val="center"/>
          </w:tcPr>
          <w:p w:rsidR="00F74A54" w:rsidRPr="00E50C7E" w:rsidRDefault="00F74A54" w:rsidP="002A1691">
            <w:pPr>
              <w:spacing w:line="180" w:lineRule="exact"/>
              <w:ind w:left="113" w:right="256"/>
              <w:rPr>
                <w:iCs/>
                <w:sz w:val="18"/>
                <w:szCs w:val="18"/>
              </w:rPr>
            </w:pPr>
            <w:r w:rsidRPr="00E50C7E">
              <w:rPr>
                <w:iCs/>
                <w:sz w:val="18"/>
                <w:szCs w:val="18"/>
              </w:rPr>
              <w:t>Продолж.</w:t>
            </w:r>
          </w:p>
        </w:tc>
        <w:tc>
          <w:tcPr>
            <w:tcW w:w="1371" w:type="dxa"/>
            <w:gridSpan w:val="3"/>
            <w:vAlign w:val="center"/>
          </w:tcPr>
          <w:p w:rsidR="00F74A54" w:rsidRPr="00E50C7E" w:rsidRDefault="00F74A54" w:rsidP="002A1691">
            <w:pPr>
              <w:spacing w:line="180" w:lineRule="exact"/>
              <w:ind w:left="-32" w:right="-110"/>
              <w:rPr>
                <w:iCs/>
                <w:sz w:val="18"/>
                <w:szCs w:val="18"/>
              </w:rPr>
            </w:pPr>
            <w:r w:rsidRPr="00E50C7E">
              <w:rPr>
                <w:iCs/>
                <w:sz w:val="18"/>
                <w:szCs w:val="18"/>
              </w:rPr>
              <w:t>количество</w:t>
            </w:r>
          </w:p>
        </w:tc>
        <w:tc>
          <w:tcPr>
            <w:tcW w:w="823" w:type="dxa"/>
            <w:vMerge w:val="restart"/>
            <w:textDirection w:val="btLr"/>
            <w:vAlign w:val="center"/>
          </w:tcPr>
          <w:p w:rsidR="00F74A54" w:rsidRPr="00E50C7E" w:rsidRDefault="00F74A54" w:rsidP="002A1691">
            <w:pPr>
              <w:spacing w:line="180" w:lineRule="exact"/>
              <w:ind w:left="113" w:right="256"/>
              <w:rPr>
                <w:iCs/>
                <w:sz w:val="18"/>
                <w:szCs w:val="18"/>
              </w:rPr>
            </w:pPr>
            <w:r w:rsidRPr="00E50C7E">
              <w:rPr>
                <w:iCs/>
                <w:sz w:val="18"/>
                <w:szCs w:val="18"/>
              </w:rPr>
              <w:t>Продолж.</w:t>
            </w:r>
          </w:p>
        </w:tc>
        <w:tc>
          <w:tcPr>
            <w:tcW w:w="1268" w:type="dxa"/>
            <w:gridSpan w:val="2"/>
            <w:vAlign w:val="center"/>
          </w:tcPr>
          <w:p w:rsidR="00F74A54" w:rsidRPr="00E50C7E" w:rsidRDefault="00F74A54" w:rsidP="002A1691">
            <w:pPr>
              <w:spacing w:line="180" w:lineRule="exact"/>
              <w:ind w:left="-32"/>
              <w:rPr>
                <w:iCs/>
                <w:sz w:val="18"/>
                <w:szCs w:val="18"/>
              </w:rPr>
            </w:pPr>
            <w:r w:rsidRPr="00E50C7E">
              <w:rPr>
                <w:iCs/>
                <w:sz w:val="18"/>
                <w:szCs w:val="18"/>
              </w:rPr>
              <w:t>количество</w:t>
            </w:r>
          </w:p>
        </w:tc>
      </w:tr>
      <w:tr w:rsidR="00F74A54" w:rsidRPr="00E50C7E" w:rsidTr="002A1691">
        <w:trPr>
          <w:cantSplit/>
          <w:trHeight w:val="1454"/>
        </w:trPr>
        <w:tc>
          <w:tcPr>
            <w:tcW w:w="2730" w:type="dxa"/>
            <w:vMerge/>
            <w:vAlign w:val="center"/>
          </w:tcPr>
          <w:p w:rsidR="00F74A54" w:rsidRPr="00E50C7E" w:rsidRDefault="00F74A54" w:rsidP="002A1691">
            <w:pPr>
              <w:spacing w:line="180" w:lineRule="exact"/>
              <w:ind w:right="-108"/>
              <w:rPr>
                <w:b/>
                <w:iCs/>
                <w:sz w:val="20"/>
                <w:szCs w:val="20"/>
              </w:rPr>
            </w:pPr>
          </w:p>
        </w:tc>
        <w:tc>
          <w:tcPr>
            <w:tcW w:w="628" w:type="dxa"/>
            <w:vMerge/>
            <w:vAlign w:val="center"/>
          </w:tcPr>
          <w:p w:rsidR="00F74A54" w:rsidRPr="00E50C7E" w:rsidRDefault="00F74A54" w:rsidP="002A1691">
            <w:pPr>
              <w:spacing w:line="180" w:lineRule="exact"/>
              <w:ind w:right="256"/>
              <w:rPr>
                <w:iCs/>
                <w:sz w:val="18"/>
                <w:szCs w:val="18"/>
              </w:rPr>
            </w:pPr>
          </w:p>
        </w:tc>
        <w:tc>
          <w:tcPr>
            <w:tcW w:w="771" w:type="dxa"/>
            <w:textDirection w:val="btLr"/>
            <w:vAlign w:val="center"/>
          </w:tcPr>
          <w:p w:rsidR="00F74A54" w:rsidRPr="00E50C7E" w:rsidRDefault="00F74A54" w:rsidP="002A1691">
            <w:pPr>
              <w:spacing w:line="180" w:lineRule="exact"/>
              <w:ind w:left="113" w:right="256"/>
              <w:rPr>
                <w:iCs/>
                <w:sz w:val="18"/>
                <w:szCs w:val="18"/>
              </w:rPr>
            </w:pPr>
            <w:r w:rsidRPr="00E50C7E">
              <w:rPr>
                <w:iCs/>
                <w:sz w:val="18"/>
                <w:szCs w:val="18"/>
              </w:rPr>
              <w:t>В неделю</w:t>
            </w:r>
          </w:p>
        </w:tc>
        <w:tc>
          <w:tcPr>
            <w:tcW w:w="657" w:type="dxa"/>
            <w:textDirection w:val="btLr"/>
            <w:vAlign w:val="center"/>
          </w:tcPr>
          <w:p w:rsidR="00F74A54" w:rsidRPr="00E50C7E" w:rsidRDefault="00F74A54" w:rsidP="002A1691">
            <w:pPr>
              <w:spacing w:line="180" w:lineRule="exact"/>
              <w:ind w:left="113" w:right="256"/>
              <w:rPr>
                <w:iCs/>
                <w:sz w:val="18"/>
                <w:szCs w:val="18"/>
              </w:rPr>
            </w:pPr>
            <w:r w:rsidRPr="00E50C7E">
              <w:rPr>
                <w:iCs/>
                <w:sz w:val="18"/>
                <w:szCs w:val="18"/>
              </w:rPr>
              <w:t>В год</w:t>
            </w:r>
          </w:p>
        </w:tc>
        <w:tc>
          <w:tcPr>
            <w:tcW w:w="786" w:type="dxa"/>
            <w:vMerge/>
            <w:vAlign w:val="center"/>
          </w:tcPr>
          <w:p w:rsidR="00F74A54" w:rsidRPr="00E50C7E" w:rsidRDefault="00F74A54" w:rsidP="002A1691">
            <w:pPr>
              <w:spacing w:line="180" w:lineRule="exact"/>
              <w:ind w:right="256"/>
              <w:rPr>
                <w:iCs/>
                <w:sz w:val="18"/>
                <w:szCs w:val="18"/>
              </w:rPr>
            </w:pPr>
          </w:p>
        </w:tc>
        <w:tc>
          <w:tcPr>
            <w:tcW w:w="745" w:type="dxa"/>
            <w:gridSpan w:val="2"/>
            <w:textDirection w:val="btLr"/>
            <w:vAlign w:val="center"/>
          </w:tcPr>
          <w:p w:rsidR="00F74A54" w:rsidRPr="00E50C7E" w:rsidRDefault="00F74A54" w:rsidP="002A1691">
            <w:pPr>
              <w:spacing w:line="180" w:lineRule="exact"/>
              <w:ind w:left="113" w:right="256"/>
              <w:rPr>
                <w:iCs/>
                <w:sz w:val="18"/>
                <w:szCs w:val="18"/>
              </w:rPr>
            </w:pPr>
            <w:r w:rsidRPr="00E50C7E">
              <w:rPr>
                <w:iCs/>
                <w:sz w:val="18"/>
                <w:szCs w:val="18"/>
              </w:rPr>
              <w:t>В неделю</w:t>
            </w:r>
          </w:p>
        </w:tc>
        <w:tc>
          <w:tcPr>
            <w:tcW w:w="1385" w:type="dxa"/>
            <w:textDirection w:val="btLr"/>
            <w:vAlign w:val="center"/>
          </w:tcPr>
          <w:p w:rsidR="00F74A54" w:rsidRPr="00E50C7E" w:rsidRDefault="00F74A54" w:rsidP="002A1691">
            <w:pPr>
              <w:spacing w:line="180" w:lineRule="exact"/>
              <w:ind w:left="113" w:right="256"/>
              <w:rPr>
                <w:iCs/>
                <w:sz w:val="18"/>
                <w:szCs w:val="18"/>
              </w:rPr>
            </w:pPr>
            <w:r w:rsidRPr="00E50C7E">
              <w:rPr>
                <w:iCs/>
                <w:sz w:val="18"/>
                <w:szCs w:val="18"/>
              </w:rPr>
              <w:t>В год</w:t>
            </w:r>
          </w:p>
        </w:tc>
        <w:tc>
          <w:tcPr>
            <w:tcW w:w="823" w:type="dxa"/>
            <w:gridSpan w:val="3"/>
            <w:vMerge/>
            <w:vAlign w:val="center"/>
          </w:tcPr>
          <w:p w:rsidR="00F74A54" w:rsidRPr="00E50C7E" w:rsidRDefault="00F74A54" w:rsidP="002A1691">
            <w:pPr>
              <w:spacing w:line="180" w:lineRule="exact"/>
              <w:ind w:right="256"/>
              <w:rPr>
                <w:iCs/>
                <w:sz w:val="18"/>
                <w:szCs w:val="18"/>
              </w:rPr>
            </w:pPr>
          </w:p>
        </w:tc>
        <w:tc>
          <w:tcPr>
            <w:tcW w:w="548" w:type="dxa"/>
            <w:textDirection w:val="btLr"/>
            <w:vAlign w:val="center"/>
          </w:tcPr>
          <w:p w:rsidR="00F74A54" w:rsidRPr="00E50C7E" w:rsidRDefault="00F74A54" w:rsidP="002A1691">
            <w:pPr>
              <w:spacing w:line="180" w:lineRule="exact"/>
              <w:ind w:left="113" w:right="256"/>
              <w:rPr>
                <w:iCs/>
                <w:sz w:val="18"/>
                <w:szCs w:val="18"/>
              </w:rPr>
            </w:pPr>
            <w:r w:rsidRPr="00E50C7E">
              <w:rPr>
                <w:iCs/>
                <w:sz w:val="18"/>
                <w:szCs w:val="18"/>
              </w:rPr>
              <w:t>В неделю</w:t>
            </w:r>
          </w:p>
        </w:tc>
        <w:tc>
          <w:tcPr>
            <w:tcW w:w="826" w:type="dxa"/>
            <w:textDirection w:val="btLr"/>
            <w:vAlign w:val="center"/>
          </w:tcPr>
          <w:p w:rsidR="00F74A54" w:rsidRPr="00E50C7E" w:rsidRDefault="00F74A54" w:rsidP="002A1691">
            <w:pPr>
              <w:spacing w:line="180" w:lineRule="exact"/>
              <w:ind w:left="113" w:right="256"/>
              <w:rPr>
                <w:iCs/>
                <w:sz w:val="18"/>
                <w:szCs w:val="18"/>
              </w:rPr>
            </w:pPr>
            <w:r w:rsidRPr="00E50C7E">
              <w:rPr>
                <w:iCs/>
                <w:sz w:val="18"/>
                <w:szCs w:val="18"/>
              </w:rPr>
              <w:t>В год</w:t>
            </w:r>
          </w:p>
        </w:tc>
        <w:tc>
          <w:tcPr>
            <w:tcW w:w="825" w:type="dxa"/>
            <w:vMerge/>
            <w:vAlign w:val="center"/>
          </w:tcPr>
          <w:p w:rsidR="00F74A54" w:rsidRPr="00E50C7E" w:rsidRDefault="00F74A54" w:rsidP="002A1691">
            <w:pPr>
              <w:spacing w:line="180" w:lineRule="exact"/>
              <w:ind w:right="256"/>
              <w:rPr>
                <w:iCs/>
                <w:sz w:val="18"/>
                <w:szCs w:val="18"/>
              </w:rPr>
            </w:pPr>
          </w:p>
        </w:tc>
        <w:tc>
          <w:tcPr>
            <w:tcW w:w="548" w:type="dxa"/>
            <w:textDirection w:val="btLr"/>
            <w:vAlign w:val="center"/>
          </w:tcPr>
          <w:p w:rsidR="00F74A54" w:rsidRPr="00E50C7E" w:rsidRDefault="00F74A54" w:rsidP="002A1691">
            <w:pPr>
              <w:spacing w:line="180" w:lineRule="exact"/>
              <w:ind w:left="113" w:right="256"/>
              <w:rPr>
                <w:iCs/>
                <w:sz w:val="18"/>
                <w:szCs w:val="18"/>
              </w:rPr>
            </w:pPr>
            <w:r w:rsidRPr="00E50C7E">
              <w:rPr>
                <w:iCs/>
                <w:sz w:val="18"/>
                <w:szCs w:val="18"/>
              </w:rPr>
              <w:t>В неделю</w:t>
            </w:r>
          </w:p>
        </w:tc>
        <w:tc>
          <w:tcPr>
            <w:tcW w:w="823" w:type="dxa"/>
            <w:gridSpan w:val="2"/>
            <w:textDirection w:val="btLr"/>
            <w:vAlign w:val="center"/>
          </w:tcPr>
          <w:p w:rsidR="00F74A54" w:rsidRPr="00E50C7E" w:rsidRDefault="00F74A54" w:rsidP="002A1691">
            <w:pPr>
              <w:spacing w:line="180" w:lineRule="exact"/>
              <w:ind w:left="113" w:right="256"/>
              <w:rPr>
                <w:iCs/>
                <w:sz w:val="18"/>
                <w:szCs w:val="18"/>
              </w:rPr>
            </w:pPr>
            <w:r w:rsidRPr="00E50C7E">
              <w:rPr>
                <w:iCs/>
                <w:sz w:val="18"/>
                <w:szCs w:val="18"/>
              </w:rPr>
              <w:t>В год</w:t>
            </w:r>
          </w:p>
        </w:tc>
        <w:tc>
          <w:tcPr>
            <w:tcW w:w="823" w:type="dxa"/>
            <w:vMerge/>
            <w:vAlign w:val="center"/>
          </w:tcPr>
          <w:p w:rsidR="00F74A54" w:rsidRPr="00E50C7E" w:rsidRDefault="00F74A54" w:rsidP="002A1691">
            <w:pPr>
              <w:spacing w:line="180" w:lineRule="exact"/>
              <w:ind w:right="256"/>
              <w:rPr>
                <w:iCs/>
                <w:sz w:val="18"/>
                <w:szCs w:val="18"/>
              </w:rPr>
            </w:pPr>
          </w:p>
        </w:tc>
        <w:tc>
          <w:tcPr>
            <w:tcW w:w="548" w:type="dxa"/>
            <w:textDirection w:val="btLr"/>
            <w:vAlign w:val="center"/>
          </w:tcPr>
          <w:p w:rsidR="00F74A54" w:rsidRPr="00E50C7E" w:rsidRDefault="00F74A54" w:rsidP="002A1691">
            <w:pPr>
              <w:spacing w:line="180" w:lineRule="exact"/>
              <w:ind w:left="113" w:right="256"/>
              <w:rPr>
                <w:iCs/>
                <w:sz w:val="18"/>
                <w:szCs w:val="18"/>
              </w:rPr>
            </w:pPr>
            <w:r w:rsidRPr="00E50C7E">
              <w:rPr>
                <w:iCs/>
                <w:sz w:val="18"/>
                <w:szCs w:val="18"/>
              </w:rPr>
              <w:t>В неделю</w:t>
            </w:r>
          </w:p>
        </w:tc>
        <w:tc>
          <w:tcPr>
            <w:tcW w:w="720" w:type="dxa"/>
            <w:textDirection w:val="btLr"/>
            <w:vAlign w:val="center"/>
          </w:tcPr>
          <w:p w:rsidR="00F74A54" w:rsidRPr="00E50C7E" w:rsidRDefault="00F74A54" w:rsidP="002A1691">
            <w:pPr>
              <w:spacing w:line="180" w:lineRule="exact"/>
              <w:ind w:left="113" w:right="256"/>
              <w:rPr>
                <w:iCs/>
                <w:sz w:val="18"/>
                <w:szCs w:val="18"/>
              </w:rPr>
            </w:pPr>
            <w:r w:rsidRPr="00E50C7E">
              <w:rPr>
                <w:iCs/>
                <w:sz w:val="18"/>
                <w:szCs w:val="18"/>
              </w:rPr>
              <w:t>В год</w:t>
            </w:r>
          </w:p>
        </w:tc>
      </w:tr>
      <w:tr w:rsidR="00F74A54" w:rsidRPr="00E50C7E" w:rsidTr="002A1691">
        <w:trPr>
          <w:trHeight w:val="1154"/>
        </w:trPr>
        <w:tc>
          <w:tcPr>
            <w:tcW w:w="2730" w:type="dxa"/>
            <w:vAlign w:val="center"/>
          </w:tcPr>
          <w:p w:rsidR="00F74A54" w:rsidRPr="00E50C7E" w:rsidRDefault="00F74A54" w:rsidP="002A1691">
            <w:pPr>
              <w:spacing w:line="180" w:lineRule="exact"/>
              <w:ind w:right="-108"/>
              <w:rPr>
                <w:b/>
                <w:iCs/>
                <w:sz w:val="20"/>
                <w:szCs w:val="20"/>
              </w:rPr>
            </w:pPr>
            <w:r>
              <w:rPr>
                <w:b/>
                <w:iCs/>
                <w:sz w:val="20"/>
                <w:szCs w:val="20"/>
              </w:rPr>
              <w:t>Непосредственная образовательная деятельность</w:t>
            </w:r>
          </w:p>
        </w:tc>
        <w:tc>
          <w:tcPr>
            <w:tcW w:w="628" w:type="dxa"/>
          </w:tcPr>
          <w:p w:rsidR="00F74A54" w:rsidRPr="00E50C7E" w:rsidRDefault="00F74A54" w:rsidP="002A1691">
            <w:pPr>
              <w:tabs>
                <w:tab w:val="decimal" w:pos="200"/>
              </w:tabs>
              <w:spacing w:after="200"/>
              <w:ind w:left="-80"/>
              <w:rPr>
                <w:sz w:val="20"/>
                <w:szCs w:val="20"/>
                <w:lang w:eastAsia="en-US"/>
              </w:rPr>
            </w:pPr>
            <w:r>
              <w:rPr>
                <w:sz w:val="20"/>
                <w:szCs w:val="20"/>
                <w:lang w:eastAsia="en-US"/>
              </w:rPr>
              <w:t>10</w:t>
            </w:r>
            <w:r w:rsidRPr="00E50C7E">
              <w:rPr>
                <w:sz w:val="20"/>
                <w:szCs w:val="20"/>
                <w:lang w:eastAsia="en-US"/>
              </w:rPr>
              <w:t xml:space="preserve"> мин</w:t>
            </w:r>
          </w:p>
        </w:tc>
        <w:tc>
          <w:tcPr>
            <w:tcW w:w="771" w:type="dxa"/>
          </w:tcPr>
          <w:p w:rsidR="00F74A54" w:rsidRPr="00E50C7E" w:rsidRDefault="00F74A54" w:rsidP="002A1691">
            <w:pPr>
              <w:tabs>
                <w:tab w:val="decimal" w:pos="360"/>
              </w:tabs>
              <w:spacing w:after="200"/>
              <w:rPr>
                <w:sz w:val="20"/>
                <w:szCs w:val="20"/>
                <w:lang w:eastAsia="en-US"/>
              </w:rPr>
            </w:pPr>
            <w:r w:rsidRPr="00E50C7E">
              <w:rPr>
                <w:sz w:val="20"/>
                <w:szCs w:val="20"/>
                <w:lang w:eastAsia="en-US"/>
              </w:rPr>
              <w:t xml:space="preserve">2 </w:t>
            </w:r>
          </w:p>
        </w:tc>
        <w:tc>
          <w:tcPr>
            <w:tcW w:w="657" w:type="dxa"/>
          </w:tcPr>
          <w:p w:rsidR="00F74A54" w:rsidRPr="00E50C7E" w:rsidRDefault="00F74A54" w:rsidP="002A1691">
            <w:pPr>
              <w:tabs>
                <w:tab w:val="decimal" w:pos="360"/>
              </w:tabs>
              <w:spacing w:after="200"/>
              <w:rPr>
                <w:sz w:val="20"/>
                <w:szCs w:val="20"/>
                <w:lang w:eastAsia="en-US"/>
              </w:rPr>
            </w:pPr>
            <w:r>
              <w:rPr>
                <w:sz w:val="20"/>
                <w:szCs w:val="20"/>
                <w:lang w:eastAsia="en-US"/>
              </w:rPr>
              <w:t>64</w:t>
            </w:r>
          </w:p>
        </w:tc>
        <w:tc>
          <w:tcPr>
            <w:tcW w:w="786" w:type="dxa"/>
          </w:tcPr>
          <w:p w:rsidR="00F74A54" w:rsidRPr="00E50C7E" w:rsidRDefault="00F74A54" w:rsidP="002A1691">
            <w:pPr>
              <w:tabs>
                <w:tab w:val="decimal" w:pos="223"/>
              </w:tabs>
              <w:spacing w:after="200"/>
              <w:ind w:left="-70"/>
              <w:rPr>
                <w:sz w:val="20"/>
                <w:szCs w:val="20"/>
                <w:lang w:eastAsia="en-US"/>
              </w:rPr>
            </w:pPr>
            <w:r w:rsidRPr="00E50C7E">
              <w:rPr>
                <w:sz w:val="20"/>
                <w:szCs w:val="20"/>
                <w:lang w:eastAsia="en-US"/>
              </w:rPr>
              <w:t>15 мин</w:t>
            </w:r>
          </w:p>
        </w:tc>
        <w:tc>
          <w:tcPr>
            <w:tcW w:w="745" w:type="dxa"/>
            <w:gridSpan w:val="2"/>
          </w:tcPr>
          <w:p w:rsidR="00F74A54" w:rsidRPr="00E50C7E" w:rsidRDefault="00F74A54" w:rsidP="002A1691">
            <w:pPr>
              <w:tabs>
                <w:tab w:val="decimal" w:pos="211"/>
              </w:tabs>
              <w:spacing w:after="200"/>
              <w:ind w:left="-149"/>
              <w:rPr>
                <w:sz w:val="20"/>
                <w:szCs w:val="20"/>
                <w:lang w:eastAsia="en-US"/>
              </w:rPr>
            </w:pPr>
            <w:r w:rsidRPr="00E50C7E">
              <w:rPr>
                <w:sz w:val="20"/>
                <w:szCs w:val="20"/>
                <w:lang w:eastAsia="en-US"/>
              </w:rPr>
              <w:t xml:space="preserve">2 </w:t>
            </w:r>
          </w:p>
        </w:tc>
        <w:tc>
          <w:tcPr>
            <w:tcW w:w="1385" w:type="dxa"/>
          </w:tcPr>
          <w:p w:rsidR="00F74A54" w:rsidRPr="00E50C7E" w:rsidRDefault="00F74A54" w:rsidP="002A1691">
            <w:pPr>
              <w:tabs>
                <w:tab w:val="decimal" w:pos="261"/>
              </w:tabs>
              <w:spacing w:after="200"/>
              <w:ind w:left="-99"/>
              <w:rPr>
                <w:sz w:val="20"/>
                <w:szCs w:val="20"/>
                <w:lang w:eastAsia="en-US"/>
              </w:rPr>
            </w:pPr>
            <w:r>
              <w:rPr>
                <w:sz w:val="20"/>
                <w:szCs w:val="20"/>
                <w:lang w:eastAsia="en-US"/>
              </w:rPr>
              <w:t>64</w:t>
            </w:r>
          </w:p>
        </w:tc>
        <w:tc>
          <w:tcPr>
            <w:tcW w:w="823" w:type="dxa"/>
            <w:gridSpan w:val="3"/>
          </w:tcPr>
          <w:p w:rsidR="00F74A54" w:rsidRPr="00E50C7E" w:rsidRDefault="00F74A54" w:rsidP="002A1691">
            <w:pPr>
              <w:spacing w:line="180" w:lineRule="exact"/>
              <w:ind w:left="-108" w:right="-108"/>
              <w:rPr>
                <w:iCs/>
                <w:sz w:val="20"/>
                <w:szCs w:val="20"/>
              </w:rPr>
            </w:pPr>
            <w:r w:rsidRPr="00E50C7E">
              <w:rPr>
                <w:iCs/>
                <w:sz w:val="20"/>
                <w:szCs w:val="20"/>
              </w:rPr>
              <w:t>20</w:t>
            </w:r>
          </w:p>
        </w:tc>
        <w:tc>
          <w:tcPr>
            <w:tcW w:w="548" w:type="dxa"/>
          </w:tcPr>
          <w:p w:rsidR="00F74A54" w:rsidRPr="00E50C7E" w:rsidRDefault="00F74A54" w:rsidP="002A1691">
            <w:pPr>
              <w:spacing w:line="180" w:lineRule="exact"/>
              <w:ind w:left="-128" w:right="-121" w:firstLine="128"/>
              <w:rPr>
                <w:iCs/>
                <w:sz w:val="20"/>
                <w:szCs w:val="20"/>
              </w:rPr>
            </w:pPr>
            <w:r w:rsidRPr="00E50C7E">
              <w:rPr>
                <w:iCs/>
                <w:sz w:val="20"/>
                <w:szCs w:val="20"/>
              </w:rPr>
              <w:t>2</w:t>
            </w:r>
          </w:p>
        </w:tc>
        <w:tc>
          <w:tcPr>
            <w:tcW w:w="826" w:type="dxa"/>
          </w:tcPr>
          <w:p w:rsidR="00F74A54" w:rsidRPr="00E50C7E" w:rsidRDefault="00F74A54" w:rsidP="002A1691">
            <w:pPr>
              <w:spacing w:line="180" w:lineRule="exact"/>
              <w:ind w:left="-95" w:right="-153" w:firstLine="95"/>
              <w:rPr>
                <w:iCs/>
                <w:sz w:val="20"/>
                <w:szCs w:val="20"/>
              </w:rPr>
            </w:pPr>
            <w:r>
              <w:rPr>
                <w:iCs/>
                <w:sz w:val="20"/>
                <w:szCs w:val="20"/>
              </w:rPr>
              <w:t>64</w:t>
            </w:r>
          </w:p>
        </w:tc>
        <w:tc>
          <w:tcPr>
            <w:tcW w:w="825" w:type="dxa"/>
          </w:tcPr>
          <w:p w:rsidR="00F74A54" w:rsidRPr="00E50C7E" w:rsidRDefault="00F74A54" w:rsidP="002A1691">
            <w:pPr>
              <w:tabs>
                <w:tab w:val="decimal" w:pos="117"/>
              </w:tabs>
              <w:spacing w:after="200"/>
              <w:ind w:left="-63" w:right="-108"/>
              <w:rPr>
                <w:sz w:val="20"/>
                <w:szCs w:val="20"/>
                <w:lang w:eastAsia="en-US"/>
              </w:rPr>
            </w:pPr>
            <w:r w:rsidRPr="00E50C7E">
              <w:rPr>
                <w:sz w:val="20"/>
                <w:szCs w:val="20"/>
                <w:lang w:eastAsia="en-US"/>
              </w:rPr>
              <w:t>25</w:t>
            </w:r>
          </w:p>
        </w:tc>
        <w:tc>
          <w:tcPr>
            <w:tcW w:w="548" w:type="dxa"/>
          </w:tcPr>
          <w:p w:rsidR="00F74A54" w:rsidRPr="00E50C7E" w:rsidRDefault="00F74A54" w:rsidP="002A1691">
            <w:pPr>
              <w:tabs>
                <w:tab w:val="decimal" w:pos="202"/>
              </w:tabs>
              <w:spacing w:after="200"/>
              <w:ind w:left="-158" w:right="-175"/>
              <w:rPr>
                <w:sz w:val="20"/>
                <w:szCs w:val="20"/>
                <w:lang w:eastAsia="en-US"/>
              </w:rPr>
            </w:pPr>
            <w:r w:rsidRPr="00E50C7E">
              <w:rPr>
                <w:sz w:val="20"/>
                <w:szCs w:val="20"/>
                <w:lang w:eastAsia="en-US"/>
              </w:rPr>
              <w:t>2</w:t>
            </w:r>
          </w:p>
        </w:tc>
        <w:tc>
          <w:tcPr>
            <w:tcW w:w="823" w:type="dxa"/>
            <w:gridSpan w:val="2"/>
          </w:tcPr>
          <w:p w:rsidR="00F74A54" w:rsidRPr="00E50C7E" w:rsidRDefault="00F74A54" w:rsidP="002A1691">
            <w:pPr>
              <w:tabs>
                <w:tab w:val="decimal" w:pos="360"/>
              </w:tabs>
              <w:spacing w:after="200"/>
              <w:rPr>
                <w:sz w:val="20"/>
                <w:szCs w:val="20"/>
                <w:lang w:eastAsia="en-US"/>
              </w:rPr>
            </w:pPr>
            <w:r>
              <w:rPr>
                <w:sz w:val="20"/>
                <w:szCs w:val="20"/>
                <w:lang w:eastAsia="en-US"/>
              </w:rPr>
              <w:t>64</w:t>
            </w:r>
          </w:p>
        </w:tc>
        <w:tc>
          <w:tcPr>
            <w:tcW w:w="823" w:type="dxa"/>
          </w:tcPr>
          <w:p w:rsidR="00F74A54" w:rsidRPr="00E50C7E" w:rsidRDefault="00F74A54" w:rsidP="002A1691">
            <w:pPr>
              <w:tabs>
                <w:tab w:val="decimal" w:pos="252"/>
              </w:tabs>
              <w:spacing w:after="200"/>
              <w:ind w:left="-108"/>
              <w:rPr>
                <w:sz w:val="20"/>
                <w:szCs w:val="20"/>
                <w:lang w:eastAsia="en-US"/>
              </w:rPr>
            </w:pPr>
            <w:r w:rsidRPr="00E50C7E">
              <w:rPr>
                <w:sz w:val="20"/>
                <w:szCs w:val="20"/>
                <w:lang w:eastAsia="en-US"/>
              </w:rPr>
              <w:t>30</w:t>
            </w:r>
          </w:p>
        </w:tc>
        <w:tc>
          <w:tcPr>
            <w:tcW w:w="548" w:type="dxa"/>
          </w:tcPr>
          <w:p w:rsidR="00F74A54" w:rsidRPr="00E50C7E" w:rsidRDefault="00F74A54" w:rsidP="002A1691">
            <w:pPr>
              <w:tabs>
                <w:tab w:val="decimal" w:pos="72"/>
              </w:tabs>
              <w:spacing w:after="200"/>
              <w:rPr>
                <w:sz w:val="20"/>
                <w:szCs w:val="20"/>
                <w:lang w:eastAsia="en-US"/>
              </w:rPr>
            </w:pPr>
            <w:r w:rsidRPr="00E50C7E">
              <w:rPr>
                <w:sz w:val="20"/>
                <w:szCs w:val="20"/>
                <w:lang w:eastAsia="en-US"/>
              </w:rPr>
              <w:t>2</w:t>
            </w:r>
          </w:p>
        </w:tc>
        <w:tc>
          <w:tcPr>
            <w:tcW w:w="720" w:type="dxa"/>
          </w:tcPr>
          <w:p w:rsidR="00F74A54" w:rsidRPr="00E50C7E" w:rsidRDefault="00F74A54" w:rsidP="002A1691">
            <w:pPr>
              <w:tabs>
                <w:tab w:val="decimal" w:pos="72"/>
              </w:tabs>
              <w:spacing w:after="200"/>
              <w:rPr>
                <w:sz w:val="20"/>
                <w:szCs w:val="20"/>
                <w:lang w:eastAsia="en-US"/>
              </w:rPr>
            </w:pPr>
            <w:r>
              <w:rPr>
                <w:sz w:val="20"/>
                <w:szCs w:val="20"/>
                <w:lang w:eastAsia="en-US"/>
              </w:rPr>
              <w:t>64</w:t>
            </w:r>
          </w:p>
        </w:tc>
      </w:tr>
      <w:tr w:rsidR="00F74A54" w:rsidRPr="00E50C7E" w:rsidTr="002A1691">
        <w:trPr>
          <w:cantSplit/>
          <w:trHeight w:val="1134"/>
        </w:trPr>
        <w:tc>
          <w:tcPr>
            <w:tcW w:w="2730" w:type="dxa"/>
            <w:vAlign w:val="center"/>
          </w:tcPr>
          <w:p w:rsidR="00F74A54" w:rsidRDefault="00F74A54" w:rsidP="002A1691">
            <w:pPr>
              <w:spacing w:line="180" w:lineRule="exact"/>
              <w:ind w:right="-108"/>
              <w:rPr>
                <w:b/>
                <w:iCs/>
                <w:sz w:val="20"/>
                <w:szCs w:val="20"/>
              </w:rPr>
            </w:pPr>
          </w:p>
          <w:p w:rsidR="00F74A54" w:rsidRDefault="00F74A54" w:rsidP="002A1691">
            <w:pPr>
              <w:spacing w:line="180" w:lineRule="exact"/>
              <w:ind w:right="-108"/>
              <w:rPr>
                <w:b/>
                <w:iCs/>
                <w:sz w:val="20"/>
                <w:szCs w:val="20"/>
              </w:rPr>
            </w:pPr>
          </w:p>
          <w:p w:rsidR="00F74A54" w:rsidRDefault="00F74A54" w:rsidP="002A1691">
            <w:pPr>
              <w:spacing w:line="180" w:lineRule="exact"/>
              <w:ind w:right="-108"/>
              <w:rPr>
                <w:b/>
                <w:iCs/>
                <w:sz w:val="20"/>
                <w:szCs w:val="20"/>
              </w:rPr>
            </w:pPr>
          </w:p>
          <w:p w:rsidR="00F74A54" w:rsidRDefault="00F74A54" w:rsidP="002A1691">
            <w:pPr>
              <w:spacing w:line="180" w:lineRule="exact"/>
              <w:ind w:right="-108"/>
              <w:rPr>
                <w:b/>
                <w:iCs/>
                <w:sz w:val="20"/>
                <w:szCs w:val="20"/>
              </w:rPr>
            </w:pPr>
          </w:p>
          <w:p w:rsidR="00F74A54" w:rsidRPr="00E50C7E" w:rsidRDefault="00F74A54" w:rsidP="002A1691">
            <w:pPr>
              <w:spacing w:line="180" w:lineRule="exact"/>
              <w:ind w:right="-108"/>
              <w:rPr>
                <w:b/>
                <w:iCs/>
                <w:sz w:val="20"/>
                <w:szCs w:val="20"/>
              </w:rPr>
            </w:pPr>
            <w:r w:rsidRPr="00E50C7E">
              <w:rPr>
                <w:b/>
                <w:iCs/>
                <w:sz w:val="20"/>
                <w:szCs w:val="20"/>
              </w:rPr>
              <w:t>Праздники и развлечения:</w:t>
            </w:r>
          </w:p>
          <w:p w:rsidR="00F74A54" w:rsidRDefault="00F74A54" w:rsidP="002A1691">
            <w:pPr>
              <w:spacing w:line="180" w:lineRule="exact"/>
              <w:ind w:right="-108"/>
              <w:rPr>
                <w:b/>
                <w:iCs/>
                <w:sz w:val="20"/>
                <w:szCs w:val="20"/>
              </w:rPr>
            </w:pPr>
          </w:p>
        </w:tc>
        <w:tc>
          <w:tcPr>
            <w:tcW w:w="628" w:type="dxa"/>
            <w:textDirection w:val="btLr"/>
          </w:tcPr>
          <w:p w:rsidR="00F74A54" w:rsidRPr="00E50C7E" w:rsidRDefault="00F74A54" w:rsidP="002A1691">
            <w:pPr>
              <w:spacing w:line="180" w:lineRule="exact"/>
              <w:ind w:left="-108" w:right="-108"/>
              <w:jc w:val="center"/>
              <w:rPr>
                <w:iCs/>
                <w:sz w:val="20"/>
                <w:szCs w:val="20"/>
              </w:rPr>
            </w:pPr>
            <w:r>
              <w:rPr>
                <w:iCs/>
                <w:sz w:val="20"/>
                <w:szCs w:val="20"/>
              </w:rPr>
              <w:t>Продолж.</w:t>
            </w:r>
          </w:p>
        </w:tc>
        <w:tc>
          <w:tcPr>
            <w:tcW w:w="1428" w:type="dxa"/>
            <w:gridSpan w:val="2"/>
            <w:textDirection w:val="btLr"/>
          </w:tcPr>
          <w:p w:rsidR="00F74A54" w:rsidRDefault="00F74A54" w:rsidP="002A1691">
            <w:pPr>
              <w:spacing w:line="180" w:lineRule="exact"/>
              <w:ind w:left="-108" w:right="-108"/>
              <w:jc w:val="center"/>
              <w:rPr>
                <w:iCs/>
                <w:sz w:val="20"/>
                <w:szCs w:val="20"/>
              </w:rPr>
            </w:pPr>
          </w:p>
          <w:p w:rsidR="00F74A54" w:rsidRDefault="00F74A54" w:rsidP="002A1691">
            <w:pPr>
              <w:spacing w:line="180" w:lineRule="exact"/>
              <w:ind w:left="-108" w:right="-108"/>
              <w:jc w:val="center"/>
              <w:rPr>
                <w:iCs/>
                <w:sz w:val="20"/>
                <w:szCs w:val="20"/>
              </w:rPr>
            </w:pPr>
          </w:p>
          <w:p w:rsidR="00F74A54" w:rsidRDefault="00F74A54" w:rsidP="002A1691">
            <w:pPr>
              <w:spacing w:line="180" w:lineRule="exact"/>
              <w:ind w:left="-108" w:right="-108"/>
              <w:jc w:val="center"/>
              <w:rPr>
                <w:iCs/>
                <w:sz w:val="20"/>
                <w:szCs w:val="20"/>
              </w:rPr>
            </w:pPr>
          </w:p>
          <w:p w:rsidR="00F74A54" w:rsidRPr="00E50C7E" w:rsidRDefault="00F74A54" w:rsidP="002A1691">
            <w:pPr>
              <w:spacing w:line="180" w:lineRule="exact"/>
              <w:ind w:left="-108" w:right="-108"/>
              <w:jc w:val="center"/>
              <w:rPr>
                <w:iCs/>
                <w:sz w:val="20"/>
                <w:szCs w:val="20"/>
              </w:rPr>
            </w:pPr>
            <w:r>
              <w:rPr>
                <w:iCs/>
                <w:sz w:val="20"/>
                <w:szCs w:val="20"/>
              </w:rPr>
              <w:t>В год</w:t>
            </w:r>
          </w:p>
        </w:tc>
        <w:tc>
          <w:tcPr>
            <w:tcW w:w="793" w:type="dxa"/>
            <w:gridSpan w:val="2"/>
            <w:textDirection w:val="btLr"/>
          </w:tcPr>
          <w:p w:rsidR="00F74A54" w:rsidRPr="00E50C7E" w:rsidRDefault="00F74A54" w:rsidP="002A1691">
            <w:pPr>
              <w:spacing w:line="180" w:lineRule="exact"/>
              <w:ind w:left="-108" w:right="-108"/>
              <w:jc w:val="center"/>
              <w:rPr>
                <w:iCs/>
                <w:sz w:val="20"/>
                <w:szCs w:val="20"/>
              </w:rPr>
            </w:pPr>
            <w:r>
              <w:rPr>
                <w:iCs/>
                <w:sz w:val="20"/>
                <w:szCs w:val="20"/>
              </w:rPr>
              <w:t>Продолж.</w:t>
            </w:r>
          </w:p>
        </w:tc>
        <w:tc>
          <w:tcPr>
            <w:tcW w:w="2130" w:type="dxa"/>
            <w:gridSpan w:val="3"/>
            <w:textDirection w:val="btLr"/>
          </w:tcPr>
          <w:p w:rsidR="00F74A54" w:rsidRDefault="00F74A54" w:rsidP="002A1691">
            <w:pPr>
              <w:spacing w:line="180" w:lineRule="exact"/>
              <w:ind w:left="-108" w:right="-108"/>
              <w:jc w:val="center"/>
              <w:rPr>
                <w:iCs/>
                <w:sz w:val="20"/>
                <w:szCs w:val="20"/>
              </w:rPr>
            </w:pPr>
          </w:p>
          <w:p w:rsidR="00F74A54" w:rsidRDefault="00F74A54" w:rsidP="002A1691">
            <w:pPr>
              <w:spacing w:line="180" w:lineRule="exact"/>
              <w:ind w:left="-108" w:right="-108"/>
              <w:jc w:val="center"/>
              <w:rPr>
                <w:iCs/>
                <w:sz w:val="20"/>
                <w:szCs w:val="20"/>
              </w:rPr>
            </w:pPr>
          </w:p>
          <w:p w:rsidR="00F74A54" w:rsidRDefault="00F74A54" w:rsidP="002A1691">
            <w:pPr>
              <w:spacing w:line="180" w:lineRule="exact"/>
              <w:ind w:left="-108" w:right="-108"/>
              <w:jc w:val="center"/>
              <w:rPr>
                <w:iCs/>
                <w:sz w:val="20"/>
                <w:szCs w:val="20"/>
              </w:rPr>
            </w:pPr>
          </w:p>
          <w:p w:rsidR="00F74A54" w:rsidRDefault="00F74A54" w:rsidP="002A1691">
            <w:pPr>
              <w:spacing w:line="180" w:lineRule="exact"/>
              <w:ind w:left="-108" w:right="-108"/>
              <w:jc w:val="center"/>
              <w:rPr>
                <w:iCs/>
                <w:sz w:val="20"/>
                <w:szCs w:val="20"/>
              </w:rPr>
            </w:pPr>
          </w:p>
          <w:p w:rsidR="00F74A54" w:rsidRPr="00E50C7E" w:rsidRDefault="00F74A54" w:rsidP="002A1691">
            <w:pPr>
              <w:spacing w:line="180" w:lineRule="exact"/>
              <w:ind w:left="-108" w:right="-108"/>
              <w:jc w:val="center"/>
              <w:rPr>
                <w:iCs/>
                <w:sz w:val="20"/>
                <w:szCs w:val="20"/>
              </w:rPr>
            </w:pPr>
            <w:r>
              <w:rPr>
                <w:iCs/>
                <w:sz w:val="20"/>
                <w:szCs w:val="20"/>
              </w:rPr>
              <w:t>В год</w:t>
            </w:r>
          </w:p>
        </w:tc>
        <w:tc>
          <w:tcPr>
            <w:tcW w:w="810" w:type="dxa"/>
            <w:textDirection w:val="btLr"/>
          </w:tcPr>
          <w:p w:rsidR="00F74A54" w:rsidRPr="00E50C7E" w:rsidRDefault="00F74A54" w:rsidP="002A1691">
            <w:pPr>
              <w:spacing w:line="180" w:lineRule="exact"/>
              <w:ind w:left="-108" w:right="-108"/>
              <w:jc w:val="center"/>
              <w:rPr>
                <w:iCs/>
                <w:sz w:val="20"/>
                <w:szCs w:val="20"/>
              </w:rPr>
            </w:pPr>
            <w:r>
              <w:rPr>
                <w:iCs/>
                <w:sz w:val="20"/>
                <w:szCs w:val="20"/>
              </w:rPr>
              <w:t>Продолж.</w:t>
            </w:r>
          </w:p>
        </w:tc>
        <w:tc>
          <w:tcPr>
            <w:tcW w:w="1380" w:type="dxa"/>
            <w:gridSpan w:val="3"/>
            <w:textDirection w:val="btLr"/>
          </w:tcPr>
          <w:p w:rsidR="00F74A54" w:rsidRDefault="00F74A54" w:rsidP="002A1691">
            <w:pPr>
              <w:spacing w:line="180" w:lineRule="exact"/>
              <w:ind w:left="-108" w:right="-108"/>
              <w:jc w:val="center"/>
              <w:rPr>
                <w:iCs/>
                <w:sz w:val="20"/>
                <w:szCs w:val="20"/>
              </w:rPr>
            </w:pPr>
            <w:r>
              <w:rPr>
                <w:iCs/>
                <w:sz w:val="20"/>
                <w:szCs w:val="20"/>
              </w:rPr>
              <w:t xml:space="preserve">   </w:t>
            </w:r>
          </w:p>
          <w:p w:rsidR="00F74A54" w:rsidRDefault="00F74A54" w:rsidP="002A1691">
            <w:pPr>
              <w:spacing w:line="180" w:lineRule="exact"/>
              <w:ind w:left="-108" w:right="-108"/>
              <w:jc w:val="center"/>
              <w:rPr>
                <w:iCs/>
                <w:sz w:val="20"/>
                <w:szCs w:val="20"/>
              </w:rPr>
            </w:pPr>
          </w:p>
          <w:p w:rsidR="00F74A54" w:rsidRPr="00E50C7E" w:rsidRDefault="00F74A54" w:rsidP="002A1691">
            <w:pPr>
              <w:spacing w:line="180" w:lineRule="exact"/>
              <w:ind w:left="-108" w:right="-108"/>
              <w:jc w:val="center"/>
              <w:rPr>
                <w:iCs/>
                <w:sz w:val="20"/>
                <w:szCs w:val="20"/>
              </w:rPr>
            </w:pPr>
            <w:r>
              <w:rPr>
                <w:iCs/>
                <w:sz w:val="20"/>
                <w:szCs w:val="20"/>
              </w:rPr>
              <w:t xml:space="preserve">В год </w:t>
            </w:r>
          </w:p>
        </w:tc>
        <w:tc>
          <w:tcPr>
            <w:tcW w:w="825" w:type="dxa"/>
            <w:textDirection w:val="btLr"/>
          </w:tcPr>
          <w:p w:rsidR="00F74A54" w:rsidRPr="00E50C7E" w:rsidRDefault="00F74A54" w:rsidP="002A1691">
            <w:pPr>
              <w:spacing w:line="180" w:lineRule="exact"/>
              <w:ind w:left="-108" w:right="-108"/>
              <w:jc w:val="center"/>
              <w:rPr>
                <w:iCs/>
                <w:sz w:val="20"/>
                <w:szCs w:val="20"/>
              </w:rPr>
            </w:pPr>
            <w:r>
              <w:rPr>
                <w:iCs/>
                <w:sz w:val="20"/>
                <w:szCs w:val="20"/>
              </w:rPr>
              <w:t>Продолж.</w:t>
            </w:r>
          </w:p>
        </w:tc>
        <w:tc>
          <w:tcPr>
            <w:tcW w:w="1365" w:type="dxa"/>
            <w:gridSpan w:val="2"/>
            <w:textDirection w:val="btLr"/>
          </w:tcPr>
          <w:p w:rsidR="00F74A54" w:rsidRDefault="00F74A54" w:rsidP="002A1691">
            <w:pPr>
              <w:spacing w:line="180" w:lineRule="exact"/>
              <w:ind w:left="-108" w:right="-108"/>
              <w:jc w:val="center"/>
              <w:rPr>
                <w:iCs/>
                <w:sz w:val="20"/>
                <w:szCs w:val="20"/>
              </w:rPr>
            </w:pPr>
          </w:p>
          <w:p w:rsidR="00F74A54" w:rsidRDefault="00F74A54" w:rsidP="002A1691">
            <w:pPr>
              <w:spacing w:line="180" w:lineRule="exact"/>
              <w:ind w:left="-108" w:right="-108"/>
              <w:jc w:val="center"/>
              <w:rPr>
                <w:iCs/>
                <w:sz w:val="20"/>
                <w:szCs w:val="20"/>
              </w:rPr>
            </w:pPr>
          </w:p>
          <w:p w:rsidR="00F74A54" w:rsidRPr="00E50C7E" w:rsidRDefault="00F74A54" w:rsidP="002A1691">
            <w:pPr>
              <w:spacing w:line="180" w:lineRule="exact"/>
              <w:ind w:left="-108" w:right="-108"/>
              <w:jc w:val="center"/>
              <w:rPr>
                <w:iCs/>
                <w:sz w:val="20"/>
                <w:szCs w:val="20"/>
              </w:rPr>
            </w:pPr>
            <w:r>
              <w:rPr>
                <w:iCs/>
                <w:sz w:val="20"/>
                <w:szCs w:val="20"/>
              </w:rPr>
              <w:t>В год</w:t>
            </w:r>
          </w:p>
        </w:tc>
        <w:tc>
          <w:tcPr>
            <w:tcW w:w="829" w:type="dxa"/>
            <w:gridSpan w:val="2"/>
            <w:textDirection w:val="btLr"/>
          </w:tcPr>
          <w:p w:rsidR="00F74A54" w:rsidRPr="00E50C7E" w:rsidRDefault="00F74A54" w:rsidP="002A1691">
            <w:pPr>
              <w:spacing w:line="180" w:lineRule="exact"/>
              <w:ind w:left="-108" w:right="-108"/>
              <w:jc w:val="center"/>
              <w:rPr>
                <w:iCs/>
                <w:sz w:val="20"/>
                <w:szCs w:val="20"/>
              </w:rPr>
            </w:pPr>
            <w:r>
              <w:rPr>
                <w:iCs/>
                <w:sz w:val="20"/>
                <w:szCs w:val="20"/>
              </w:rPr>
              <w:t>Продолж.</w:t>
            </w:r>
          </w:p>
        </w:tc>
        <w:tc>
          <w:tcPr>
            <w:tcW w:w="1268" w:type="dxa"/>
            <w:gridSpan w:val="2"/>
            <w:textDirection w:val="btLr"/>
          </w:tcPr>
          <w:p w:rsidR="00F74A54" w:rsidRDefault="00F74A54" w:rsidP="002A1691">
            <w:pPr>
              <w:spacing w:line="180" w:lineRule="exact"/>
              <w:ind w:left="-108" w:right="-108"/>
              <w:jc w:val="center"/>
              <w:rPr>
                <w:iCs/>
                <w:sz w:val="20"/>
                <w:szCs w:val="20"/>
              </w:rPr>
            </w:pPr>
          </w:p>
          <w:p w:rsidR="00F74A54" w:rsidRDefault="00F74A54" w:rsidP="002A1691">
            <w:pPr>
              <w:spacing w:line="180" w:lineRule="exact"/>
              <w:ind w:left="-108" w:right="-108"/>
              <w:jc w:val="center"/>
              <w:rPr>
                <w:iCs/>
                <w:sz w:val="20"/>
                <w:szCs w:val="20"/>
              </w:rPr>
            </w:pPr>
          </w:p>
          <w:p w:rsidR="00F74A54" w:rsidRPr="00E50C7E" w:rsidRDefault="00F74A54" w:rsidP="002A1691">
            <w:pPr>
              <w:spacing w:line="180" w:lineRule="exact"/>
              <w:ind w:left="-108" w:right="-108"/>
              <w:jc w:val="center"/>
              <w:rPr>
                <w:iCs/>
                <w:sz w:val="20"/>
                <w:szCs w:val="20"/>
              </w:rPr>
            </w:pPr>
            <w:r>
              <w:rPr>
                <w:iCs/>
                <w:sz w:val="20"/>
                <w:szCs w:val="20"/>
              </w:rPr>
              <w:t>В год</w:t>
            </w:r>
          </w:p>
        </w:tc>
      </w:tr>
      <w:tr w:rsidR="00F74A54" w:rsidRPr="00E50C7E" w:rsidTr="002A1691">
        <w:trPr>
          <w:trHeight w:val="778"/>
        </w:trPr>
        <w:tc>
          <w:tcPr>
            <w:tcW w:w="2730" w:type="dxa"/>
            <w:vAlign w:val="center"/>
          </w:tcPr>
          <w:p w:rsidR="00F74A54" w:rsidRPr="00E50C7E" w:rsidRDefault="00F74A54" w:rsidP="002A1691">
            <w:pPr>
              <w:spacing w:line="180" w:lineRule="exact"/>
              <w:ind w:right="-108"/>
              <w:rPr>
                <w:b/>
                <w:iCs/>
                <w:sz w:val="20"/>
                <w:szCs w:val="20"/>
              </w:rPr>
            </w:pPr>
            <w:r>
              <w:rPr>
                <w:b/>
                <w:iCs/>
                <w:sz w:val="20"/>
                <w:szCs w:val="20"/>
              </w:rPr>
              <w:t>Развлечения (досуги)</w:t>
            </w:r>
          </w:p>
        </w:tc>
        <w:tc>
          <w:tcPr>
            <w:tcW w:w="628" w:type="dxa"/>
          </w:tcPr>
          <w:p w:rsidR="00F74A54" w:rsidRDefault="00F74A54" w:rsidP="002A1691">
            <w:pPr>
              <w:tabs>
                <w:tab w:val="decimal" w:pos="200"/>
              </w:tabs>
              <w:spacing w:after="200"/>
              <w:ind w:left="-80"/>
              <w:rPr>
                <w:sz w:val="20"/>
                <w:szCs w:val="20"/>
                <w:lang w:eastAsia="en-US"/>
              </w:rPr>
            </w:pPr>
          </w:p>
          <w:p w:rsidR="00F74A54" w:rsidRPr="00E50C7E" w:rsidRDefault="00F74A54" w:rsidP="002A1691">
            <w:pPr>
              <w:tabs>
                <w:tab w:val="decimal" w:pos="200"/>
              </w:tabs>
              <w:spacing w:after="200"/>
              <w:ind w:left="-80"/>
              <w:rPr>
                <w:sz w:val="20"/>
                <w:szCs w:val="20"/>
                <w:lang w:eastAsia="en-US"/>
              </w:rPr>
            </w:pPr>
            <w:r w:rsidRPr="00E50C7E">
              <w:rPr>
                <w:sz w:val="20"/>
                <w:szCs w:val="20"/>
                <w:lang w:eastAsia="en-US"/>
              </w:rPr>
              <w:t>15-20</w:t>
            </w:r>
          </w:p>
        </w:tc>
        <w:tc>
          <w:tcPr>
            <w:tcW w:w="1428" w:type="dxa"/>
            <w:gridSpan w:val="2"/>
          </w:tcPr>
          <w:p w:rsidR="00F74A54" w:rsidRDefault="00F74A54" w:rsidP="002A1691">
            <w:pPr>
              <w:tabs>
                <w:tab w:val="decimal" w:pos="224"/>
              </w:tabs>
              <w:spacing w:after="200"/>
              <w:rPr>
                <w:sz w:val="20"/>
                <w:szCs w:val="20"/>
                <w:lang w:eastAsia="en-US"/>
              </w:rPr>
            </w:pPr>
          </w:p>
          <w:p w:rsidR="00F74A54" w:rsidRPr="00E50C7E" w:rsidRDefault="00F74A54" w:rsidP="002A1691">
            <w:pPr>
              <w:tabs>
                <w:tab w:val="decimal" w:pos="224"/>
              </w:tabs>
              <w:spacing w:after="200"/>
              <w:rPr>
                <w:sz w:val="20"/>
                <w:szCs w:val="20"/>
                <w:lang w:eastAsia="en-US"/>
              </w:rPr>
            </w:pPr>
            <w:r>
              <w:rPr>
                <w:sz w:val="20"/>
                <w:szCs w:val="20"/>
                <w:lang w:eastAsia="en-US"/>
              </w:rPr>
              <w:t xml:space="preserve">       13</w:t>
            </w:r>
          </w:p>
        </w:tc>
        <w:tc>
          <w:tcPr>
            <w:tcW w:w="786" w:type="dxa"/>
          </w:tcPr>
          <w:p w:rsidR="00F74A54" w:rsidRDefault="00F74A54" w:rsidP="002A1691">
            <w:pPr>
              <w:tabs>
                <w:tab w:val="decimal" w:pos="223"/>
              </w:tabs>
              <w:spacing w:after="200"/>
              <w:ind w:left="-70"/>
              <w:rPr>
                <w:sz w:val="20"/>
                <w:szCs w:val="20"/>
                <w:lang w:eastAsia="en-US"/>
              </w:rPr>
            </w:pPr>
          </w:p>
          <w:p w:rsidR="00F74A54" w:rsidRPr="00E50C7E" w:rsidRDefault="00F74A54" w:rsidP="002A1691">
            <w:pPr>
              <w:tabs>
                <w:tab w:val="decimal" w:pos="223"/>
              </w:tabs>
              <w:spacing w:after="200"/>
              <w:ind w:left="-70"/>
              <w:rPr>
                <w:sz w:val="20"/>
                <w:szCs w:val="20"/>
                <w:lang w:eastAsia="en-US"/>
              </w:rPr>
            </w:pPr>
            <w:r w:rsidRPr="00E50C7E">
              <w:rPr>
                <w:sz w:val="20"/>
                <w:szCs w:val="20"/>
                <w:lang w:eastAsia="en-US"/>
              </w:rPr>
              <w:t>15-20</w:t>
            </w:r>
          </w:p>
        </w:tc>
        <w:tc>
          <w:tcPr>
            <w:tcW w:w="2130" w:type="dxa"/>
            <w:gridSpan w:val="3"/>
          </w:tcPr>
          <w:p w:rsidR="00F74A54" w:rsidRDefault="00F74A54" w:rsidP="002A1691">
            <w:pPr>
              <w:tabs>
                <w:tab w:val="decimal" w:pos="211"/>
              </w:tabs>
              <w:spacing w:after="200"/>
              <w:ind w:left="-149"/>
              <w:rPr>
                <w:sz w:val="20"/>
                <w:szCs w:val="20"/>
                <w:lang w:eastAsia="en-US"/>
              </w:rPr>
            </w:pPr>
          </w:p>
          <w:p w:rsidR="00F74A54" w:rsidRPr="00E50C7E" w:rsidRDefault="00F74A54" w:rsidP="002A1691">
            <w:pPr>
              <w:tabs>
                <w:tab w:val="decimal" w:pos="211"/>
              </w:tabs>
              <w:spacing w:after="200"/>
              <w:ind w:left="-149"/>
              <w:rPr>
                <w:sz w:val="20"/>
                <w:szCs w:val="20"/>
                <w:lang w:eastAsia="en-US"/>
              </w:rPr>
            </w:pPr>
            <w:r>
              <w:rPr>
                <w:sz w:val="20"/>
                <w:szCs w:val="20"/>
                <w:lang w:eastAsia="en-US"/>
              </w:rPr>
              <w:t xml:space="preserve">                 13</w:t>
            </w:r>
          </w:p>
        </w:tc>
        <w:tc>
          <w:tcPr>
            <w:tcW w:w="823" w:type="dxa"/>
            <w:gridSpan w:val="3"/>
          </w:tcPr>
          <w:p w:rsidR="00F74A54" w:rsidRPr="00E50C7E" w:rsidRDefault="00F74A54" w:rsidP="002A1691">
            <w:pPr>
              <w:spacing w:line="180" w:lineRule="exact"/>
              <w:ind w:left="-108" w:right="-108"/>
              <w:rPr>
                <w:iCs/>
                <w:sz w:val="20"/>
                <w:szCs w:val="20"/>
              </w:rPr>
            </w:pPr>
          </w:p>
          <w:p w:rsidR="00F74A54" w:rsidRDefault="00F74A54" w:rsidP="002A1691">
            <w:pPr>
              <w:spacing w:line="180" w:lineRule="exact"/>
              <w:ind w:left="-108" w:right="-108"/>
              <w:rPr>
                <w:iCs/>
                <w:sz w:val="20"/>
                <w:szCs w:val="20"/>
              </w:rPr>
            </w:pPr>
          </w:p>
          <w:p w:rsidR="00F74A54" w:rsidRDefault="00F74A54" w:rsidP="002A1691">
            <w:pPr>
              <w:spacing w:line="180" w:lineRule="exact"/>
              <w:ind w:left="-108" w:right="-108"/>
              <w:rPr>
                <w:iCs/>
                <w:sz w:val="20"/>
                <w:szCs w:val="20"/>
              </w:rPr>
            </w:pPr>
          </w:p>
          <w:p w:rsidR="00F74A54" w:rsidRPr="00E50C7E" w:rsidRDefault="00F74A54" w:rsidP="002A1691">
            <w:pPr>
              <w:spacing w:line="180" w:lineRule="exact"/>
              <w:ind w:left="-108" w:right="-108"/>
              <w:rPr>
                <w:iCs/>
                <w:sz w:val="20"/>
                <w:szCs w:val="20"/>
              </w:rPr>
            </w:pPr>
            <w:r w:rsidRPr="00E50C7E">
              <w:rPr>
                <w:iCs/>
                <w:sz w:val="20"/>
                <w:szCs w:val="20"/>
              </w:rPr>
              <w:t>20-</w:t>
            </w:r>
            <w:r>
              <w:rPr>
                <w:iCs/>
                <w:sz w:val="20"/>
                <w:szCs w:val="20"/>
              </w:rPr>
              <w:t>25</w:t>
            </w:r>
          </w:p>
          <w:p w:rsidR="00F74A54" w:rsidRPr="00E50C7E" w:rsidRDefault="00F74A54" w:rsidP="002A1691">
            <w:pPr>
              <w:spacing w:line="180" w:lineRule="exact"/>
              <w:ind w:left="-108" w:right="-108"/>
              <w:rPr>
                <w:iCs/>
                <w:sz w:val="20"/>
                <w:szCs w:val="20"/>
              </w:rPr>
            </w:pPr>
          </w:p>
        </w:tc>
        <w:tc>
          <w:tcPr>
            <w:tcW w:w="1374" w:type="dxa"/>
            <w:gridSpan w:val="2"/>
          </w:tcPr>
          <w:p w:rsidR="00F74A54" w:rsidRPr="00E50C7E" w:rsidRDefault="00F74A54" w:rsidP="002A1691">
            <w:pPr>
              <w:spacing w:line="180" w:lineRule="exact"/>
              <w:rPr>
                <w:iCs/>
                <w:sz w:val="20"/>
                <w:szCs w:val="20"/>
              </w:rPr>
            </w:pPr>
          </w:p>
          <w:p w:rsidR="00F74A54" w:rsidRDefault="00F74A54" w:rsidP="002A1691">
            <w:pPr>
              <w:spacing w:line="180" w:lineRule="exact"/>
              <w:rPr>
                <w:iCs/>
                <w:sz w:val="20"/>
                <w:szCs w:val="20"/>
              </w:rPr>
            </w:pPr>
          </w:p>
          <w:p w:rsidR="00F74A54" w:rsidRDefault="00F74A54" w:rsidP="002A1691">
            <w:pPr>
              <w:spacing w:line="180" w:lineRule="exact"/>
              <w:rPr>
                <w:iCs/>
                <w:sz w:val="20"/>
                <w:szCs w:val="20"/>
              </w:rPr>
            </w:pPr>
          </w:p>
          <w:p w:rsidR="00F74A54" w:rsidRDefault="00F74A54" w:rsidP="002A1691">
            <w:pPr>
              <w:spacing w:line="180" w:lineRule="exact"/>
              <w:rPr>
                <w:iCs/>
                <w:sz w:val="20"/>
                <w:szCs w:val="20"/>
              </w:rPr>
            </w:pPr>
            <w:r>
              <w:rPr>
                <w:iCs/>
                <w:sz w:val="20"/>
                <w:szCs w:val="20"/>
              </w:rPr>
              <w:t xml:space="preserve">         14</w:t>
            </w:r>
          </w:p>
          <w:p w:rsidR="00F74A54" w:rsidRPr="00E50C7E" w:rsidRDefault="00F74A54" w:rsidP="002A1691">
            <w:pPr>
              <w:spacing w:line="180" w:lineRule="exact"/>
              <w:rPr>
                <w:iCs/>
                <w:sz w:val="20"/>
                <w:szCs w:val="20"/>
              </w:rPr>
            </w:pPr>
          </w:p>
        </w:tc>
        <w:tc>
          <w:tcPr>
            <w:tcW w:w="825" w:type="dxa"/>
          </w:tcPr>
          <w:p w:rsidR="00F74A54" w:rsidRDefault="00F74A54" w:rsidP="002A1691">
            <w:pPr>
              <w:tabs>
                <w:tab w:val="decimal" w:pos="117"/>
              </w:tabs>
              <w:spacing w:after="200"/>
              <w:ind w:left="-63" w:right="-108"/>
              <w:rPr>
                <w:sz w:val="20"/>
                <w:szCs w:val="20"/>
                <w:lang w:eastAsia="en-US"/>
              </w:rPr>
            </w:pPr>
          </w:p>
          <w:p w:rsidR="00F74A54" w:rsidRPr="00E50C7E" w:rsidRDefault="00F74A54" w:rsidP="002A1691">
            <w:pPr>
              <w:tabs>
                <w:tab w:val="decimal" w:pos="117"/>
              </w:tabs>
              <w:spacing w:after="200"/>
              <w:ind w:left="-63" w:right="-108"/>
              <w:rPr>
                <w:sz w:val="20"/>
                <w:szCs w:val="20"/>
                <w:lang w:eastAsia="en-US"/>
              </w:rPr>
            </w:pPr>
            <w:r w:rsidRPr="00E50C7E">
              <w:rPr>
                <w:sz w:val="20"/>
                <w:szCs w:val="20"/>
                <w:lang w:eastAsia="en-US"/>
              </w:rPr>
              <w:t>25-30</w:t>
            </w:r>
          </w:p>
        </w:tc>
        <w:tc>
          <w:tcPr>
            <w:tcW w:w="1371" w:type="dxa"/>
            <w:gridSpan w:val="3"/>
          </w:tcPr>
          <w:p w:rsidR="00F74A54" w:rsidRDefault="00F74A54" w:rsidP="002A1691">
            <w:pPr>
              <w:tabs>
                <w:tab w:val="decimal" w:pos="202"/>
              </w:tabs>
              <w:spacing w:after="200"/>
              <w:ind w:right="-175"/>
              <w:rPr>
                <w:sz w:val="20"/>
                <w:szCs w:val="20"/>
                <w:lang w:eastAsia="en-US"/>
              </w:rPr>
            </w:pPr>
          </w:p>
          <w:p w:rsidR="00F74A54" w:rsidRPr="00E50C7E" w:rsidRDefault="00F74A54" w:rsidP="002A1691">
            <w:pPr>
              <w:tabs>
                <w:tab w:val="decimal" w:pos="202"/>
              </w:tabs>
              <w:spacing w:after="200"/>
              <w:ind w:right="-175"/>
              <w:rPr>
                <w:sz w:val="20"/>
                <w:szCs w:val="20"/>
                <w:lang w:eastAsia="en-US"/>
              </w:rPr>
            </w:pPr>
            <w:r>
              <w:rPr>
                <w:sz w:val="20"/>
                <w:szCs w:val="20"/>
                <w:lang w:eastAsia="en-US"/>
              </w:rPr>
              <w:t xml:space="preserve">        17</w:t>
            </w:r>
          </w:p>
        </w:tc>
        <w:tc>
          <w:tcPr>
            <w:tcW w:w="823" w:type="dxa"/>
          </w:tcPr>
          <w:p w:rsidR="00F74A54" w:rsidRDefault="00F74A54" w:rsidP="002A1691">
            <w:pPr>
              <w:tabs>
                <w:tab w:val="decimal" w:pos="252"/>
              </w:tabs>
              <w:spacing w:after="200"/>
              <w:ind w:left="-108"/>
              <w:rPr>
                <w:sz w:val="20"/>
                <w:szCs w:val="20"/>
                <w:lang w:eastAsia="en-US"/>
              </w:rPr>
            </w:pPr>
          </w:p>
          <w:p w:rsidR="00F74A54" w:rsidRPr="00E50C7E" w:rsidRDefault="00F74A54" w:rsidP="002A1691">
            <w:pPr>
              <w:tabs>
                <w:tab w:val="decimal" w:pos="252"/>
              </w:tabs>
              <w:spacing w:after="200"/>
              <w:ind w:left="-108"/>
              <w:rPr>
                <w:sz w:val="20"/>
                <w:szCs w:val="20"/>
                <w:lang w:eastAsia="en-US"/>
              </w:rPr>
            </w:pPr>
            <w:r w:rsidRPr="00E50C7E">
              <w:rPr>
                <w:sz w:val="20"/>
                <w:szCs w:val="20"/>
                <w:lang w:eastAsia="en-US"/>
              </w:rPr>
              <w:t>30-35</w:t>
            </w:r>
          </w:p>
        </w:tc>
        <w:tc>
          <w:tcPr>
            <w:tcW w:w="1268" w:type="dxa"/>
            <w:gridSpan w:val="2"/>
          </w:tcPr>
          <w:p w:rsidR="00F74A54" w:rsidRDefault="00F74A54" w:rsidP="002A1691">
            <w:pPr>
              <w:tabs>
                <w:tab w:val="decimal" w:pos="72"/>
              </w:tabs>
              <w:spacing w:after="200"/>
              <w:rPr>
                <w:sz w:val="20"/>
                <w:szCs w:val="20"/>
                <w:lang w:eastAsia="en-US"/>
              </w:rPr>
            </w:pPr>
            <w:r>
              <w:rPr>
                <w:sz w:val="20"/>
                <w:szCs w:val="20"/>
                <w:lang w:eastAsia="en-US"/>
              </w:rPr>
              <w:t xml:space="preserve">   </w:t>
            </w:r>
          </w:p>
          <w:p w:rsidR="00F74A54" w:rsidRPr="00E50C7E" w:rsidRDefault="00F74A54" w:rsidP="002A1691">
            <w:pPr>
              <w:tabs>
                <w:tab w:val="decimal" w:pos="72"/>
              </w:tabs>
              <w:spacing w:after="200"/>
              <w:rPr>
                <w:sz w:val="20"/>
                <w:szCs w:val="20"/>
                <w:lang w:eastAsia="en-US"/>
              </w:rPr>
            </w:pPr>
            <w:r>
              <w:rPr>
                <w:sz w:val="20"/>
                <w:szCs w:val="20"/>
                <w:lang w:eastAsia="en-US"/>
              </w:rPr>
              <w:t xml:space="preserve">       17</w:t>
            </w:r>
          </w:p>
        </w:tc>
      </w:tr>
      <w:tr w:rsidR="00F74A54" w:rsidRPr="00E50C7E" w:rsidTr="002A1691">
        <w:trPr>
          <w:trHeight w:val="1358"/>
        </w:trPr>
        <w:tc>
          <w:tcPr>
            <w:tcW w:w="2730" w:type="dxa"/>
            <w:vAlign w:val="center"/>
          </w:tcPr>
          <w:p w:rsidR="00F74A54" w:rsidRDefault="00F74A54" w:rsidP="002A1691">
            <w:pPr>
              <w:spacing w:line="180" w:lineRule="exact"/>
              <w:ind w:right="-108"/>
              <w:rPr>
                <w:b/>
                <w:iCs/>
                <w:sz w:val="20"/>
                <w:szCs w:val="20"/>
              </w:rPr>
            </w:pPr>
            <w:r>
              <w:rPr>
                <w:b/>
                <w:iCs/>
                <w:sz w:val="20"/>
                <w:szCs w:val="20"/>
              </w:rPr>
              <w:t>Праздники (утренники)</w:t>
            </w:r>
          </w:p>
        </w:tc>
        <w:tc>
          <w:tcPr>
            <w:tcW w:w="628" w:type="dxa"/>
          </w:tcPr>
          <w:p w:rsidR="00F74A54" w:rsidRPr="00E50C7E" w:rsidRDefault="00F74A54" w:rsidP="002A1691">
            <w:pPr>
              <w:tabs>
                <w:tab w:val="decimal" w:pos="200"/>
              </w:tabs>
              <w:spacing w:after="200"/>
              <w:ind w:left="-80"/>
              <w:rPr>
                <w:sz w:val="20"/>
                <w:szCs w:val="20"/>
                <w:lang w:eastAsia="en-US"/>
              </w:rPr>
            </w:pPr>
          </w:p>
          <w:p w:rsidR="00F74A54" w:rsidRDefault="00F74A54" w:rsidP="002A1691">
            <w:pPr>
              <w:tabs>
                <w:tab w:val="decimal" w:pos="200"/>
              </w:tabs>
              <w:spacing w:after="200"/>
              <w:ind w:left="-80"/>
              <w:rPr>
                <w:sz w:val="20"/>
                <w:szCs w:val="20"/>
                <w:lang w:eastAsia="en-US"/>
              </w:rPr>
            </w:pPr>
          </w:p>
          <w:p w:rsidR="00F74A54" w:rsidRDefault="00F74A54" w:rsidP="002A1691">
            <w:pPr>
              <w:tabs>
                <w:tab w:val="decimal" w:pos="200"/>
              </w:tabs>
              <w:spacing w:after="200"/>
              <w:ind w:left="-80"/>
              <w:rPr>
                <w:sz w:val="20"/>
                <w:szCs w:val="20"/>
                <w:lang w:eastAsia="en-US"/>
              </w:rPr>
            </w:pPr>
            <w:r w:rsidRPr="00E50C7E">
              <w:rPr>
                <w:sz w:val="20"/>
                <w:szCs w:val="20"/>
                <w:lang w:eastAsia="en-US"/>
              </w:rPr>
              <w:t>25-30</w:t>
            </w:r>
          </w:p>
        </w:tc>
        <w:tc>
          <w:tcPr>
            <w:tcW w:w="1428" w:type="dxa"/>
            <w:gridSpan w:val="2"/>
          </w:tcPr>
          <w:p w:rsidR="00F74A54" w:rsidRDefault="00F74A54" w:rsidP="002A1691">
            <w:pPr>
              <w:tabs>
                <w:tab w:val="decimal" w:pos="360"/>
              </w:tabs>
              <w:spacing w:after="200"/>
              <w:rPr>
                <w:sz w:val="20"/>
                <w:szCs w:val="20"/>
                <w:lang w:eastAsia="en-US"/>
              </w:rPr>
            </w:pPr>
            <w:r>
              <w:rPr>
                <w:sz w:val="20"/>
                <w:szCs w:val="20"/>
                <w:lang w:eastAsia="en-US"/>
              </w:rPr>
              <w:t xml:space="preserve">         </w:t>
            </w:r>
          </w:p>
          <w:p w:rsidR="00F74A54" w:rsidRDefault="00F74A54" w:rsidP="002A1691">
            <w:pPr>
              <w:tabs>
                <w:tab w:val="decimal" w:pos="360"/>
              </w:tabs>
              <w:spacing w:after="200"/>
              <w:rPr>
                <w:sz w:val="20"/>
                <w:szCs w:val="20"/>
                <w:lang w:eastAsia="en-US"/>
              </w:rPr>
            </w:pPr>
          </w:p>
          <w:p w:rsidR="00F74A54" w:rsidRDefault="00F74A54" w:rsidP="002A1691">
            <w:pPr>
              <w:tabs>
                <w:tab w:val="decimal" w:pos="360"/>
              </w:tabs>
              <w:spacing w:after="200"/>
              <w:rPr>
                <w:sz w:val="20"/>
                <w:szCs w:val="20"/>
                <w:lang w:eastAsia="en-US"/>
              </w:rPr>
            </w:pPr>
            <w:r>
              <w:rPr>
                <w:sz w:val="20"/>
                <w:szCs w:val="20"/>
                <w:lang w:eastAsia="en-US"/>
              </w:rPr>
              <w:t>4</w:t>
            </w:r>
          </w:p>
          <w:p w:rsidR="00F74A54" w:rsidRPr="00E50C7E" w:rsidRDefault="00F74A54" w:rsidP="002A1691">
            <w:pPr>
              <w:tabs>
                <w:tab w:val="decimal" w:pos="360"/>
              </w:tabs>
              <w:spacing w:after="200"/>
              <w:rPr>
                <w:sz w:val="20"/>
                <w:szCs w:val="20"/>
                <w:lang w:eastAsia="en-US"/>
              </w:rPr>
            </w:pPr>
          </w:p>
          <w:p w:rsidR="00F74A54" w:rsidRDefault="00F74A54" w:rsidP="002A1691">
            <w:pPr>
              <w:tabs>
                <w:tab w:val="decimal" w:pos="360"/>
              </w:tabs>
              <w:spacing w:after="200"/>
              <w:rPr>
                <w:sz w:val="20"/>
                <w:szCs w:val="20"/>
                <w:lang w:eastAsia="en-US"/>
              </w:rPr>
            </w:pPr>
          </w:p>
        </w:tc>
        <w:tc>
          <w:tcPr>
            <w:tcW w:w="786" w:type="dxa"/>
          </w:tcPr>
          <w:p w:rsidR="00F74A54" w:rsidRPr="00E50C7E" w:rsidRDefault="00F74A54" w:rsidP="002A1691">
            <w:pPr>
              <w:tabs>
                <w:tab w:val="decimal" w:pos="223"/>
              </w:tabs>
              <w:spacing w:after="200"/>
              <w:ind w:left="-70"/>
              <w:rPr>
                <w:sz w:val="20"/>
                <w:szCs w:val="20"/>
                <w:lang w:eastAsia="en-US"/>
              </w:rPr>
            </w:pPr>
          </w:p>
          <w:p w:rsidR="00F74A54" w:rsidRDefault="00F74A54" w:rsidP="002A1691">
            <w:pPr>
              <w:tabs>
                <w:tab w:val="decimal" w:pos="223"/>
              </w:tabs>
              <w:spacing w:after="200"/>
              <w:ind w:left="-70"/>
              <w:rPr>
                <w:sz w:val="20"/>
                <w:szCs w:val="20"/>
                <w:lang w:eastAsia="en-US"/>
              </w:rPr>
            </w:pPr>
          </w:p>
          <w:p w:rsidR="00F74A54" w:rsidRDefault="00F74A54" w:rsidP="002A1691">
            <w:pPr>
              <w:tabs>
                <w:tab w:val="decimal" w:pos="223"/>
              </w:tabs>
              <w:spacing w:after="200"/>
              <w:ind w:left="-70"/>
              <w:rPr>
                <w:sz w:val="20"/>
                <w:szCs w:val="20"/>
                <w:lang w:eastAsia="en-US"/>
              </w:rPr>
            </w:pPr>
            <w:r w:rsidRPr="00E50C7E">
              <w:rPr>
                <w:sz w:val="20"/>
                <w:szCs w:val="20"/>
                <w:lang w:eastAsia="en-US"/>
              </w:rPr>
              <w:t>25-30</w:t>
            </w:r>
          </w:p>
        </w:tc>
        <w:tc>
          <w:tcPr>
            <w:tcW w:w="2130" w:type="dxa"/>
            <w:gridSpan w:val="3"/>
          </w:tcPr>
          <w:p w:rsidR="00F74A54" w:rsidRDefault="00F74A54" w:rsidP="002A1691">
            <w:pPr>
              <w:tabs>
                <w:tab w:val="decimal" w:pos="261"/>
              </w:tabs>
              <w:spacing w:after="200"/>
              <w:ind w:left="-99"/>
              <w:rPr>
                <w:sz w:val="20"/>
                <w:szCs w:val="20"/>
                <w:lang w:eastAsia="en-US"/>
              </w:rPr>
            </w:pPr>
            <w:r>
              <w:rPr>
                <w:sz w:val="20"/>
                <w:szCs w:val="20"/>
                <w:lang w:eastAsia="en-US"/>
              </w:rPr>
              <w:t xml:space="preserve">               </w:t>
            </w:r>
          </w:p>
          <w:p w:rsidR="00F74A54" w:rsidRDefault="00F74A54" w:rsidP="002A1691">
            <w:pPr>
              <w:tabs>
                <w:tab w:val="decimal" w:pos="261"/>
              </w:tabs>
              <w:spacing w:after="200"/>
              <w:ind w:left="-99"/>
              <w:rPr>
                <w:sz w:val="20"/>
                <w:szCs w:val="20"/>
                <w:lang w:eastAsia="en-US"/>
              </w:rPr>
            </w:pPr>
          </w:p>
          <w:p w:rsidR="00F74A54" w:rsidRDefault="00F74A54" w:rsidP="002A1691">
            <w:pPr>
              <w:tabs>
                <w:tab w:val="decimal" w:pos="261"/>
              </w:tabs>
              <w:spacing w:after="200"/>
              <w:ind w:left="-99"/>
              <w:jc w:val="center"/>
              <w:rPr>
                <w:sz w:val="20"/>
                <w:szCs w:val="20"/>
                <w:lang w:eastAsia="en-US"/>
              </w:rPr>
            </w:pPr>
            <w:r>
              <w:rPr>
                <w:sz w:val="20"/>
                <w:szCs w:val="20"/>
                <w:lang w:eastAsia="en-US"/>
              </w:rPr>
              <w:t>4</w:t>
            </w:r>
          </w:p>
          <w:p w:rsidR="00F74A54" w:rsidRPr="00E50C7E" w:rsidRDefault="00F74A54" w:rsidP="002A1691">
            <w:pPr>
              <w:tabs>
                <w:tab w:val="decimal" w:pos="261"/>
              </w:tabs>
              <w:spacing w:after="200"/>
              <w:ind w:left="-99"/>
              <w:rPr>
                <w:sz w:val="20"/>
                <w:szCs w:val="20"/>
                <w:lang w:eastAsia="en-US"/>
              </w:rPr>
            </w:pPr>
          </w:p>
          <w:p w:rsidR="00F74A54" w:rsidRDefault="00F74A54" w:rsidP="002A1691">
            <w:pPr>
              <w:tabs>
                <w:tab w:val="decimal" w:pos="261"/>
              </w:tabs>
              <w:spacing w:after="200"/>
              <w:ind w:left="-99"/>
              <w:rPr>
                <w:sz w:val="20"/>
                <w:szCs w:val="20"/>
                <w:lang w:eastAsia="en-US"/>
              </w:rPr>
            </w:pPr>
          </w:p>
        </w:tc>
        <w:tc>
          <w:tcPr>
            <w:tcW w:w="823" w:type="dxa"/>
            <w:gridSpan w:val="3"/>
          </w:tcPr>
          <w:p w:rsidR="00F74A54" w:rsidRPr="00E50C7E" w:rsidRDefault="00F74A54" w:rsidP="002A1691">
            <w:pPr>
              <w:spacing w:line="180" w:lineRule="exact"/>
              <w:ind w:left="-108" w:right="-108"/>
              <w:rPr>
                <w:iCs/>
                <w:sz w:val="20"/>
                <w:szCs w:val="20"/>
              </w:rPr>
            </w:pPr>
          </w:p>
          <w:p w:rsidR="00F74A54" w:rsidRDefault="00F74A54" w:rsidP="002A1691">
            <w:pPr>
              <w:spacing w:line="180" w:lineRule="exact"/>
              <w:ind w:left="-108" w:right="-108"/>
              <w:rPr>
                <w:iCs/>
                <w:sz w:val="20"/>
                <w:szCs w:val="20"/>
              </w:rPr>
            </w:pPr>
          </w:p>
          <w:p w:rsidR="00F74A54" w:rsidRDefault="00F74A54" w:rsidP="002A1691">
            <w:pPr>
              <w:spacing w:line="180" w:lineRule="exact"/>
              <w:ind w:left="-108" w:right="-108"/>
              <w:rPr>
                <w:iCs/>
                <w:sz w:val="20"/>
                <w:szCs w:val="20"/>
              </w:rPr>
            </w:pPr>
          </w:p>
          <w:p w:rsidR="00F74A54" w:rsidRDefault="00F74A54" w:rsidP="002A1691">
            <w:pPr>
              <w:spacing w:line="180" w:lineRule="exact"/>
              <w:ind w:left="-108" w:right="-108"/>
              <w:rPr>
                <w:iCs/>
                <w:sz w:val="20"/>
                <w:szCs w:val="20"/>
              </w:rPr>
            </w:pPr>
          </w:p>
          <w:p w:rsidR="00F74A54" w:rsidRPr="00E50C7E" w:rsidRDefault="00F74A54" w:rsidP="002A1691">
            <w:pPr>
              <w:spacing w:line="180" w:lineRule="exact"/>
              <w:ind w:left="-108" w:right="-108"/>
              <w:rPr>
                <w:iCs/>
                <w:sz w:val="20"/>
                <w:szCs w:val="20"/>
              </w:rPr>
            </w:pPr>
            <w:r w:rsidRPr="00E50C7E">
              <w:rPr>
                <w:iCs/>
                <w:sz w:val="20"/>
                <w:szCs w:val="20"/>
              </w:rPr>
              <w:t>30-</w:t>
            </w:r>
            <w:r>
              <w:rPr>
                <w:iCs/>
                <w:sz w:val="20"/>
                <w:szCs w:val="20"/>
              </w:rPr>
              <w:t>35</w:t>
            </w:r>
          </w:p>
          <w:p w:rsidR="00F74A54" w:rsidRPr="00E50C7E" w:rsidRDefault="00F74A54" w:rsidP="002A1691">
            <w:pPr>
              <w:spacing w:line="180" w:lineRule="exact"/>
              <w:ind w:right="-108"/>
              <w:rPr>
                <w:iCs/>
                <w:sz w:val="20"/>
                <w:szCs w:val="20"/>
              </w:rPr>
            </w:pPr>
          </w:p>
        </w:tc>
        <w:tc>
          <w:tcPr>
            <w:tcW w:w="1374" w:type="dxa"/>
            <w:gridSpan w:val="2"/>
          </w:tcPr>
          <w:p w:rsidR="00F74A54" w:rsidRDefault="00F74A54" w:rsidP="002A1691">
            <w:pPr>
              <w:spacing w:line="180" w:lineRule="exact"/>
              <w:rPr>
                <w:iCs/>
                <w:sz w:val="20"/>
                <w:szCs w:val="20"/>
              </w:rPr>
            </w:pPr>
          </w:p>
          <w:p w:rsidR="00F74A54" w:rsidRDefault="00F74A54" w:rsidP="002A1691">
            <w:pPr>
              <w:spacing w:line="180" w:lineRule="exact"/>
              <w:rPr>
                <w:iCs/>
                <w:sz w:val="20"/>
                <w:szCs w:val="20"/>
              </w:rPr>
            </w:pPr>
            <w:r>
              <w:rPr>
                <w:iCs/>
                <w:sz w:val="20"/>
                <w:szCs w:val="20"/>
              </w:rPr>
              <w:t xml:space="preserve">       </w:t>
            </w:r>
          </w:p>
          <w:p w:rsidR="00F74A54" w:rsidRDefault="00F74A54" w:rsidP="002A1691">
            <w:pPr>
              <w:spacing w:line="180" w:lineRule="exact"/>
              <w:rPr>
                <w:iCs/>
                <w:sz w:val="20"/>
                <w:szCs w:val="20"/>
              </w:rPr>
            </w:pPr>
          </w:p>
          <w:p w:rsidR="00F74A54" w:rsidRDefault="00F74A54" w:rsidP="002A1691">
            <w:pPr>
              <w:spacing w:line="180" w:lineRule="exact"/>
              <w:rPr>
                <w:iCs/>
                <w:sz w:val="20"/>
                <w:szCs w:val="20"/>
              </w:rPr>
            </w:pPr>
          </w:p>
          <w:p w:rsidR="00F74A54" w:rsidRPr="00E50C7E" w:rsidRDefault="00F74A54" w:rsidP="002A1691">
            <w:pPr>
              <w:spacing w:line="180" w:lineRule="exact"/>
              <w:jc w:val="center"/>
              <w:rPr>
                <w:iCs/>
                <w:sz w:val="20"/>
                <w:szCs w:val="20"/>
              </w:rPr>
            </w:pPr>
            <w:r>
              <w:rPr>
                <w:iCs/>
                <w:sz w:val="20"/>
                <w:szCs w:val="20"/>
              </w:rPr>
              <w:t>5</w:t>
            </w:r>
          </w:p>
        </w:tc>
        <w:tc>
          <w:tcPr>
            <w:tcW w:w="825" w:type="dxa"/>
          </w:tcPr>
          <w:p w:rsidR="00F74A54" w:rsidRDefault="00F74A54" w:rsidP="002A1691">
            <w:pPr>
              <w:tabs>
                <w:tab w:val="decimal" w:pos="117"/>
              </w:tabs>
              <w:spacing w:after="200"/>
              <w:ind w:left="-63" w:right="-108"/>
              <w:rPr>
                <w:sz w:val="20"/>
                <w:szCs w:val="20"/>
                <w:lang w:eastAsia="en-US"/>
              </w:rPr>
            </w:pPr>
          </w:p>
          <w:p w:rsidR="00F74A54" w:rsidRDefault="00F74A54" w:rsidP="002A1691">
            <w:pPr>
              <w:tabs>
                <w:tab w:val="decimal" w:pos="117"/>
              </w:tabs>
              <w:spacing w:after="200"/>
              <w:ind w:right="-108"/>
              <w:rPr>
                <w:sz w:val="20"/>
                <w:szCs w:val="20"/>
                <w:lang w:eastAsia="en-US"/>
              </w:rPr>
            </w:pPr>
          </w:p>
          <w:p w:rsidR="00F74A54" w:rsidRDefault="00F74A54" w:rsidP="002A1691">
            <w:pPr>
              <w:tabs>
                <w:tab w:val="decimal" w:pos="117"/>
              </w:tabs>
              <w:spacing w:after="200"/>
              <w:ind w:right="-108"/>
              <w:rPr>
                <w:sz w:val="20"/>
                <w:szCs w:val="20"/>
                <w:lang w:eastAsia="en-US"/>
              </w:rPr>
            </w:pPr>
            <w:r w:rsidRPr="00E50C7E">
              <w:rPr>
                <w:sz w:val="20"/>
                <w:szCs w:val="20"/>
                <w:lang w:eastAsia="en-US"/>
              </w:rPr>
              <w:t>35-45</w:t>
            </w:r>
          </w:p>
        </w:tc>
        <w:tc>
          <w:tcPr>
            <w:tcW w:w="1371" w:type="dxa"/>
            <w:gridSpan w:val="3"/>
          </w:tcPr>
          <w:p w:rsidR="00F74A54" w:rsidRDefault="00F74A54" w:rsidP="002A1691">
            <w:pPr>
              <w:tabs>
                <w:tab w:val="decimal" w:pos="202"/>
              </w:tabs>
              <w:spacing w:after="200"/>
              <w:ind w:right="-175"/>
              <w:rPr>
                <w:sz w:val="20"/>
                <w:szCs w:val="20"/>
                <w:lang w:eastAsia="en-US"/>
              </w:rPr>
            </w:pPr>
            <w:r>
              <w:rPr>
                <w:sz w:val="20"/>
                <w:szCs w:val="20"/>
                <w:lang w:eastAsia="en-US"/>
              </w:rPr>
              <w:t xml:space="preserve">        </w:t>
            </w:r>
          </w:p>
          <w:p w:rsidR="00F74A54" w:rsidRDefault="00F74A54" w:rsidP="002A1691">
            <w:pPr>
              <w:tabs>
                <w:tab w:val="decimal" w:pos="202"/>
              </w:tabs>
              <w:spacing w:after="200"/>
              <w:ind w:right="-175"/>
              <w:rPr>
                <w:sz w:val="20"/>
                <w:szCs w:val="20"/>
                <w:lang w:eastAsia="en-US"/>
              </w:rPr>
            </w:pPr>
          </w:p>
          <w:p w:rsidR="00F74A54" w:rsidRDefault="00F74A54" w:rsidP="002A1691">
            <w:pPr>
              <w:tabs>
                <w:tab w:val="decimal" w:pos="202"/>
              </w:tabs>
              <w:spacing w:after="200"/>
              <w:ind w:right="-175"/>
              <w:jc w:val="center"/>
              <w:rPr>
                <w:sz w:val="20"/>
                <w:szCs w:val="20"/>
                <w:lang w:eastAsia="en-US"/>
              </w:rPr>
            </w:pPr>
            <w:r>
              <w:rPr>
                <w:sz w:val="20"/>
                <w:szCs w:val="20"/>
                <w:lang w:eastAsia="en-US"/>
              </w:rPr>
              <w:t>7</w:t>
            </w:r>
          </w:p>
        </w:tc>
        <w:tc>
          <w:tcPr>
            <w:tcW w:w="823" w:type="dxa"/>
          </w:tcPr>
          <w:p w:rsidR="00F74A54" w:rsidRDefault="00F74A54" w:rsidP="002A1691">
            <w:pPr>
              <w:tabs>
                <w:tab w:val="decimal" w:pos="252"/>
              </w:tabs>
              <w:spacing w:after="200"/>
              <w:ind w:left="-108"/>
              <w:rPr>
                <w:sz w:val="20"/>
                <w:szCs w:val="20"/>
                <w:lang w:eastAsia="en-US"/>
              </w:rPr>
            </w:pPr>
          </w:p>
          <w:p w:rsidR="00F74A54" w:rsidRDefault="00F74A54" w:rsidP="002A1691">
            <w:pPr>
              <w:tabs>
                <w:tab w:val="decimal" w:pos="252"/>
              </w:tabs>
              <w:spacing w:after="200"/>
              <w:ind w:left="-108"/>
              <w:rPr>
                <w:sz w:val="20"/>
                <w:szCs w:val="20"/>
                <w:lang w:eastAsia="en-US"/>
              </w:rPr>
            </w:pPr>
          </w:p>
          <w:p w:rsidR="00F74A54" w:rsidRDefault="00F74A54" w:rsidP="002A1691">
            <w:pPr>
              <w:tabs>
                <w:tab w:val="decimal" w:pos="252"/>
              </w:tabs>
              <w:spacing w:after="200"/>
              <w:ind w:left="-108"/>
              <w:rPr>
                <w:sz w:val="20"/>
                <w:szCs w:val="20"/>
                <w:lang w:eastAsia="en-US"/>
              </w:rPr>
            </w:pPr>
            <w:r w:rsidRPr="00E50C7E">
              <w:rPr>
                <w:sz w:val="20"/>
                <w:szCs w:val="20"/>
                <w:lang w:eastAsia="en-US"/>
              </w:rPr>
              <w:t>35-45</w:t>
            </w:r>
          </w:p>
        </w:tc>
        <w:tc>
          <w:tcPr>
            <w:tcW w:w="1268" w:type="dxa"/>
            <w:gridSpan w:val="2"/>
          </w:tcPr>
          <w:p w:rsidR="00F74A54" w:rsidRDefault="00F74A54" w:rsidP="002A1691">
            <w:pPr>
              <w:tabs>
                <w:tab w:val="decimal" w:pos="72"/>
              </w:tabs>
              <w:spacing w:after="200"/>
              <w:rPr>
                <w:sz w:val="20"/>
                <w:szCs w:val="20"/>
                <w:lang w:eastAsia="en-US"/>
              </w:rPr>
            </w:pPr>
            <w:r>
              <w:rPr>
                <w:sz w:val="20"/>
                <w:szCs w:val="20"/>
                <w:lang w:eastAsia="en-US"/>
              </w:rPr>
              <w:t xml:space="preserve">      </w:t>
            </w:r>
          </w:p>
          <w:p w:rsidR="00F74A54" w:rsidRDefault="00F74A54" w:rsidP="002A1691">
            <w:pPr>
              <w:tabs>
                <w:tab w:val="decimal" w:pos="72"/>
              </w:tabs>
              <w:spacing w:after="200"/>
              <w:rPr>
                <w:sz w:val="20"/>
                <w:szCs w:val="20"/>
                <w:lang w:eastAsia="en-US"/>
              </w:rPr>
            </w:pPr>
          </w:p>
          <w:p w:rsidR="00F74A54" w:rsidRDefault="00F74A54" w:rsidP="002A1691">
            <w:pPr>
              <w:tabs>
                <w:tab w:val="decimal" w:pos="72"/>
              </w:tabs>
              <w:spacing w:after="200"/>
              <w:jc w:val="center"/>
              <w:rPr>
                <w:sz w:val="20"/>
                <w:szCs w:val="20"/>
                <w:lang w:eastAsia="en-US"/>
              </w:rPr>
            </w:pPr>
            <w:r>
              <w:rPr>
                <w:sz w:val="20"/>
                <w:szCs w:val="20"/>
                <w:lang w:eastAsia="en-US"/>
              </w:rPr>
              <w:t>7</w:t>
            </w:r>
          </w:p>
          <w:p w:rsidR="00F74A54" w:rsidRDefault="00F74A54" w:rsidP="002A1691">
            <w:pPr>
              <w:tabs>
                <w:tab w:val="decimal" w:pos="72"/>
              </w:tabs>
              <w:spacing w:after="200"/>
              <w:rPr>
                <w:sz w:val="20"/>
                <w:szCs w:val="20"/>
                <w:lang w:eastAsia="en-US"/>
              </w:rPr>
            </w:pPr>
          </w:p>
        </w:tc>
      </w:tr>
    </w:tbl>
    <w:p w:rsidR="00F74A54" w:rsidRDefault="00F74A54" w:rsidP="00F31A27">
      <w:pPr>
        <w:pStyle w:val="a7"/>
        <w:ind w:left="360"/>
        <w:jc w:val="both"/>
        <w:rPr>
          <w:rFonts w:ascii="Times New Roman" w:eastAsia="Times New Roman" w:hAnsi="Times New Roman" w:cs="Times New Roman"/>
          <w:sz w:val="28"/>
          <w:szCs w:val="28"/>
        </w:rPr>
      </w:pPr>
    </w:p>
    <w:p w:rsidR="00F74A54" w:rsidRDefault="00F74A54" w:rsidP="00F31A27">
      <w:pPr>
        <w:pStyle w:val="a7"/>
        <w:ind w:left="360"/>
        <w:jc w:val="both"/>
        <w:rPr>
          <w:rFonts w:ascii="Times New Roman" w:eastAsia="Times New Roman" w:hAnsi="Times New Roman" w:cs="Times New Roman"/>
          <w:sz w:val="28"/>
          <w:szCs w:val="28"/>
        </w:rPr>
      </w:pPr>
    </w:p>
    <w:p w:rsidR="00DD4927" w:rsidRDefault="00DD4927" w:rsidP="00F31A27">
      <w:pPr>
        <w:pStyle w:val="a7"/>
        <w:ind w:left="360"/>
        <w:jc w:val="both"/>
        <w:rPr>
          <w:rFonts w:ascii="Times New Roman" w:eastAsia="Times New Roman" w:hAnsi="Times New Roman" w:cs="Times New Roman"/>
          <w:sz w:val="28"/>
          <w:szCs w:val="28"/>
        </w:rPr>
      </w:pPr>
    </w:p>
    <w:p w:rsidR="00DD4927" w:rsidRDefault="00DD4927" w:rsidP="00F31A27">
      <w:pPr>
        <w:pStyle w:val="a7"/>
        <w:ind w:left="360"/>
        <w:jc w:val="both"/>
        <w:rPr>
          <w:rFonts w:ascii="Times New Roman" w:eastAsia="Times New Roman" w:hAnsi="Times New Roman" w:cs="Times New Roman"/>
          <w:sz w:val="28"/>
          <w:szCs w:val="28"/>
        </w:rPr>
      </w:pPr>
    </w:p>
    <w:p w:rsidR="00DD4927" w:rsidRDefault="00DD4927" w:rsidP="00F31A27">
      <w:pPr>
        <w:pStyle w:val="a7"/>
        <w:ind w:left="360"/>
        <w:jc w:val="both"/>
        <w:rPr>
          <w:rFonts w:ascii="Times New Roman" w:eastAsia="Times New Roman" w:hAnsi="Times New Roman" w:cs="Times New Roman"/>
          <w:sz w:val="28"/>
          <w:szCs w:val="28"/>
        </w:rPr>
      </w:pPr>
    </w:p>
    <w:p w:rsidR="00DD4927" w:rsidRDefault="00DD4927" w:rsidP="00F31A27">
      <w:pPr>
        <w:pStyle w:val="a7"/>
        <w:ind w:left="360"/>
        <w:jc w:val="both"/>
        <w:rPr>
          <w:rFonts w:ascii="Times New Roman" w:eastAsia="Times New Roman" w:hAnsi="Times New Roman" w:cs="Times New Roman"/>
          <w:sz w:val="28"/>
          <w:szCs w:val="28"/>
        </w:rPr>
      </w:pPr>
    </w:p>
    <w:p w:rsidR="00DD4927" w:rsidRDefault="00DD4927" w:rsidP="00F31A27">
      <w:pPr>
        <w:pStyle w:val="a7"/>
        <w:ind w:left="360"/>
        <w:jc w:val="both"/>
        <w:rPr>
          <w:rFonts w:ascii="Times New Roman" w:eastAsia="Times New Roman" w:hAnsi="Times New Roman" w:cs="Times New Roman"/>
          <w:sz w:val="28"/>
          <w:szCs w:val="28"/>
        </w:rPr>
      </w:pPr>
    </w:p>
    <w:p w:rsidR="00521C7C" w:rsidRDefault="00DD4927" w:rsidP="00DD4927">
      <w:pPr>
        <w:spacing w:line="232" w:lineRule="exact"/>
        <w:rPr>
          <w:sz w:val="28"/>
          <w:szCs w:val="28"/>
        </w:rPr>
      </w:pPr>
      <w:r>
        <w:rPr>
          <w:sz w:val="28"/>
          <w:szCs w:val="28"/>
        </w:rPr>
        <w:t xml:space="preserve">      </w:t>
      </w:r>
    </w:p>
    <w:p w:rsidR="00521C7C" w:rsidRDefault="00521C7C" w:rsidP="00DD4927">
      <w:pPr>
        <w:spacing w:line="232" w:lineRule="exact"/>
        <w:rPr>
          <w:sz w:val="28"/>
          <w:szCs w:val="28"/>
        </w:rPr>
      </w:pPr>
    </w:p>
    <w:p w:rsidR="00521C7C" w:rsidRDefault="00521C7C" w:rsidP="00DD4927">
      <w:pPr>
        <w:spacing w:line="232" w:lineRule="exact"/>
        <w:rPr>
          <w:sz w:val="28"/>
          <w:szCs w:val="28"/>
        </w:rPr>
      </w:pPr>
    </w:p>
    <w:p w:rsidR="00521C7C" w:rsidRDefault="00521C7C" w:rsidP="00DD4927">
      <w:pPr>
        <w:spacing w:line="232" w:lineRule="exact"/>
        <w:rPr>
          <w:sz w:val="28"/>
          <w:szCs w:val="28"/>
        </w:rPr>
      </w:pPr>
    </w:p>
    <w:p w:rsidR="00521C7C" w:rsidRDefault="00521C7C" w:rsidP="00DD4927">
      <w:pPr>
        <w:spacing w:line="232" w:lineRule="exact"/>
        <w:rPr>
          <w:sz w:val="28"/>
          <w:szCs w:val="28"/>
        </w:rPr>
      </w:pPr>
    </w:p>
    <w:p w:rsidR="00521C7C" w:rsidRDefault="00521C7C" w:rsidP="00DD4927">
      <w:pPr>
        <w:spacing w:line="232" w:lineRule="exact"/>
        <w:rPr>
          <w:sz w:val="28"/>
          <w:szCs w:val="28"/>
        </w:rPr>
      </w:pPr>
    </w:p>
    <w:p w:rsidR="00521C7C" w:rsidRDefault="00521C7C" w:rsidP="00DD4927">
      <w:pPr>
        <w:spacing w:line="232" w:lineRule="exact"/>
        <w:rPr>
          <w:sz w:val="28"/>
          <w:szCs w:val="28"/>
        </w:rPr>
      </w:pPr>
    </w:p>
    <w:p w:rsidR="00521C7C" w:rsidRDefault="00521C7C" w:rsidP="00DD4927">
      <w:pPr>
        <w:spacing w:line="232" w:lineRule="exact"/>
        <w:rPr>
          <w:sz w:val="28"/>
          <w:szCs w:val="28"/>
        </w:rPr>
      </w:pPr>
    </w:p>
    <w:p w:rsidR="00521C7C" w:rsidRDefault="00521C7C" w:rsidP="00DD4927">
      <w:pPr>
        <w:spacing w:line="232" w:lineRule="exact"/>
        <w:rPr>
          <w:sz w:val="28"/>
          <w:szCs w:val="28"/>
        </w:rPr>
      </w:pPr>
    </w:p>
    <w:p w:rsidR="00521C7C" w:rsidRDefault="00521C7C" w:rsidP="00DD4927">
      <w:pPr>
        <w:spacing w:line="232" w:lineRule="exact"/>
        <w:rPr>
          <w:sz w:val="28"/>
          <w:szCs w:val="28"/>
        </w:rPr>
      </w:pPr>
    </w:p>
    <w:p w:rsidR="00521C7C" w:rsidRDefault="00521C7C" w:rsidP="00DD4927">
      <w:pPr>
        <w:spacing w:line="232" w:lineRule="exact"/>
        <w:rPr>
          <w:sz w:val="28"/>
          <w:szCs w:val="28"/>
        </w:rPr>
      </w:pPr>
    </w:p>
    <w:p w:rsidR="00521C7C" w:rsidRDefault="00521C7C" w:rsidP="00DD4927">
      <w:pPr>
        <w:spacing w:line="232" w:lineRule="exact"/>
        <w:rPr>
          <w:sz w:val="28"/>
          <w:szCs w:val="28"/>
        </w:rPr>
      </w:pPr>
    </w:p>
    <w:p w:rsidR="00521C7C" w:rsidRDefault="00521C7C" w:rsidP="00DD4927">
      <w:pPr>
        <w:spacing w:line="232" w:lineRule="exact"/>
        <w:rPr>
          <w:sz w:val="28"/>
          <w:szCs w:val="28"/>
        </w:rPr>
      </w:pPr>
    </w:p>
    <w:p w:rsidR="00521C7C" w:rsidRDefault="00521C7C" w:rsidP="00DD4927">
      <w:pPr>
        <w:spacing w:line="232" w:lineRule="exact"/>
        <w:rPr>
          <w:sz w:val="28"/>
          <w:szCs w:val="28"/>
        </w:rPr>
      </w:pPr>
    </w:p>
    <w:p w:rsidR="00521C7C" w:rsidRDefault="00521C7C" w:rsidP="00DD4927">
      <w:pPr>
        <w:spacing w:line="232" w:lineRule="exact"/>
        <w:rPr>
          <w:sz w:val="28"/>
          <w:szCs w:val="28"/>
        </w:rPr>
      </w:pPr>
    </w:p>
    <w:p w:rsidR="00521C7C" w:rsidRDefault="00521C7C" w:rsidP="00DD4927">
      <w:pPr>
        <w:spacing w:line="232" w:lineRule="exact"/>
        <w:rPr>
          <w:sz w:val="28"/>
          <w:szCs w:val="28"/>
        </w:rPr>
      </w:pPr>
    </w:p>
    <w:p w:rsidR="00521C7C" w:rsidRDefault="00521C7C" w:rsidP="00DD4927">
      <w:pPr>
        <w:spacing w:line="232" w:lineRule="exact"/>
        <w:rPr>
          <w:sz w:val="28"/>
          <w:szCs w:val="28"/>
        </w:rPr>
      </w:pPr>
    </w:p>
    <w:p w:rsidR="000F38A3" w:rsidRDefault="000F38A3" w:rsidP="00DD4927">
      <w:pPr>
        <w:spacing w:line="232" w:lineRule="exact"/>
        <w:rPr>
          <w:sz w:val="28"/>
          <w:szCs w:val="28"/>
        </w:rPr>
      </w:pPr>
    </w:p>
    <w:p w:rsidR="000F38A3" w:rsidRDefault="000F38A3" w:rsidP="00DD4927">
      <w:pPr>
        <w:spacing w:line="232" w:lineRule="exact"/>
        <w:rPr>
          <w:sz w:val="28"/>
          <w:szCs w:val="28"/>
        </w:rPr>
      </w:pPr>
    </w:p>
    <w:p w:rsidR="000F38A3" w:rsidRDefault="000F38A3" w:rsidP="00DD4927">
      <w:pPr>
        <w:spacing w:line="232" w:lineRule="exact"/>
        <w:rPr>
          <w:sz w:val="28"/>
          <w:szCs w:val="28"/>
        </w:rPr>
      </w:pPr>
    </w:p>
    <w:p w:rsidR="000F38A3" w:rsidRDefault="000F38A3" w:rsidP="00DD4927">
      <w:pPr>
        <w:spacing w:line="232" w:lineRule="exact"/>
        <w:rPr>
          <w:sz w:val="28"/>
          <w:szCs w:val="28"/>
        </w:rPr>
      </w:pPr>
    </w:p>
    <w:p w:rsidR="000F38A3" w:rsidRDefault="000F38A3" w:rsidP="00DD4927">
      <w:pPr>
        <w:spacing w:line="232" w:lineRule="exact"/>
        <w:rPr>
          <w:sz w:val="28"/>
          <w:szCs w:val="28"/>
        </w:rPr>
      </w:pPr>
    </w:p>
    <w:p w:rsidR="000F38A3" w:rsidRDefault="000F38A3" w:rsidP="00DD4927">
      <w:pPr>
        <w:spacing w:line="232" w:lineRule="exact"/>
        <w:rPr>
          <w:sz w:val="28"/>
          <w:szCs w:val="28"/>
        </w:rPr>
      </w:pPr>
    </w:p>
    <w:p w:rsidR="000F38A3" w:rsidRDefault="000F38A3" w:rsidP="00DD4927">
      <w:pPr>
        <w:spacing w:line="232" w:lineRule="exact"/>
        <w:rPr>
          <w:sz w:val="28"/>
          <w:szCs w:val="28"/>
        </w:rPr>
      </w:pPr>
    </w:p>
    <w:p w:rsidR="000F38A3" w:rsidRDefault="000F38A3" w:rsidP="00DD4927">
      <w:pPr>
        <w:spacing w:line="232" w:lineRule="exact"/>
        <w:rPr>
          <w:sz w:val="28"/>
          <w:szCs w:val="28"/>
        </w:rPr>
      </w:pPr>
    </w:p>
    <w:p w:rsidR="000F38A3" w:rsidRDefault="000F38A3" w:rsidP="00DD4927">
      <w:pPr>
        <w:spacing w:line="232" w:lineRule="exact"/>
        <w:rPr>
          <w:sz w:val="28"/>
          <w:szCs w:val="28"/>
        </w:rPr>
      </w:pPr>
    </w:p>
    <w:p w:rsidR="000F38A3" w:rsidRDefault="000F38A3" w:rsidP="00DD4927">
      <w:pPr>
        <w:spacing w:line="232" w:lineRule="exact"/>
        <w:rPr>
          <w:sz w:val="28"/>
          <w:szCs w:val="28"/>
        </w:rPr>
      </w:pPr>
    </w:p>
    <w:p w:rsidR="000F38A3" w:rsidRDefault="000F38A3" w:rsidP="00DD4927">
      <w:pPr>
        <w:spacing w:line="232" w:lineRule="exact"/>
        <w:rPr>
          <w:sz w:val="28"/>
          <w:szCs w:val="28"/>
        </w:rPr>
      </w:pPr>
    </w:p>
    <w:p w:rsidR="00801676" w:rsidRDefault="00801676" w:rsidP="00DD4927">
      <w:pPr>
        <w:spacing w:line="232" w:lineRule="exact"/>
        <w:rPr>
          <w:sz w:val="28"/>
          <w:szCs w:val="28"/>
        </w:rPr>
      </w:pPr>
    </w:p>
    <w:p w:rsidR="00D30EC3" w:rsidRDefault="00D30EC3" w:rsidP="00DD4927">
      <w:pPr>
        <w:spacing w:line="232" w:lineRule="exact"/>
        <w:rPr>
          <w:b/>
          <w:sz w:val="28"/>
          <w:szCs w:val="28"/>
        </w:rPr>
      </w:pPr>
    </w:p>
    <w:p w:rsidR="00D30EC3" w:rsidRDefault="00D30EC3" w:rsidP="00DD4927">
      <w:pPr>
        <w:spacing w:line="232" w:lineRule="exact"/>
        <w:rPr>
          <w:b/>
          <w:sz w:val="28"/>
          <w:szCs w:val="28"/>
        </w:rPr>
      </w:pPr>
    </w:p>
    <w:p w:rsidR="00D30EC3" w:rsidRDefault="00D30EC3" w:rsidP="00DD4927">
      <w:pPr>
        <w:spacing w:line="232" w:lineRule="exact"/>
        <w:rPr>
          <w:b/>
          <w:sz w:val="28"/>
          <w:szCs w:val="28"/>
        </w:rPr>
      </w:pPr>
    </w:p>
    <w:p w:rsidR="00D30EC3" w:rsidRDefault="00D30EC3" w:rsidP="00DD4927">
      <w:pPr>
        <w:spacing w:line="232" w:lineRule="exact"/>
        <w:rPr>
          <w:b/>
          <w:sz w:val="28"/>
          <w:szCs w:val="28"/>
        </w:rPr>
      </w:pPr>
    </w:p>
    <w:p w:rsidR="00801676" w:rsidRPr="00801676" w:rsidRDefault="00DD4927" w:rsidP="00DD4927">
      <w:pPr>
        <w:spacing w:line="232" w:lineRule="exact"/>
        <w:rPr>
          <w:b/>
          <w:sz w:val="28"/>
          <w:szCs w:val="28"/>
        </w:rPr>
      </w:pPr>
      <w:r w:rsidRPr="00801676">
        <w:rPr>
          <w:b/>
          <w:sz w:val="28"/>
          <w:szCs w:val="28"/>
        </w:rPr>
        <w:lastRenderedPageBreak/>
        <w:t>1.2.</w:t>
      </w:r>
      <w:r w:rsidR="00801676" w:rsidRPr="00801676">
        <w:rPr>
          <w:b/>
          <w:sz w:val="28"/>
          <w:szCs w:val="28"/>
        </w:rPr>
        <w:t xml:space="preserve"> Целевые ориентиры художественно-эстетического развития детей. </w:t>
      </w:r>
    </w:p>
    <w:p w:rsidR="00801676" w:rsidRDefault="00801676" w:rsidP="00DD4927">
      <w:pPr>
        <w:spacing w:line="232" w:lineRule="exact"/>
      </w:pPr>
    </w:p>
    <w:p w:rsidR="00801676" w:rsidRPr="00801676" w:rsidRDefault="00801676" w:rsidP="00DD4927">
      <w:pPr>
        <w:spacing w:line="232" w:lineRule="exact"/>
      </w:pPr>
      <w:r w:rsidRPr="00801676">
        <w:t>Целевые ориентиры используются педагогами для:</w:t>
      </w:r>
    </w:p>
    <w:p w:rsidR="00801676" w:rsidRPr="00801676" w:rsidRDefault="00801676" w:rsidP="00DD4927">
      <w:pPr>
        <w:spacing w:line="232" w:lineRule="exact"/>
      </w:pPr>
    </w:p>
    <w:p w:rsidR="00801676" w:rsidRPr="00801676" w:rsidRDefault="00801676" w:rsidP="006069D0">
      <w:pPr>
        <w:pStyle w:val="ab"/>
        <w:numPr>
          <w:ilvl w:val="0"/>
          <w:numId w:val="83"/>
        </w:numPr>
        <w:spacing w:line="232" w:lineRule="exact"/>
      </w:pPr>
      <w:r w:rsidRPr="00801676">
        <w:t>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801676" w:rsidRPr="00801676" w:rsidRDefault="00801676" w:rsidP="00801676">
      <w:pPr>
        <w:pStyle w:val="ab"/>
        <w:spacing w:line="232" w:lineRule="exact"/>
        <w:ind w:left="792"/>
      </w:pPr>
    </w:p>
    <w:p w:rsidR="00801676" w:rsidRPr="00801676" w:rsidRDefault="00801676" w:rsidP="006069D0">
      <w:pPr>
        <w:pStyle w:val="ab"/>
        <w:numPr>
          <w:ilvl w:val="0"/>
          <w:numId w:val="83"/>
        </w:numPr>
        <w:spacing w:line="232" w:lineRule="exact"/>
      </w:pPr>
      <w:r w:rsidRPr="00801676">
        <w:t>решения задач: формирования Программы, анализа профессиональной деятельности, взаимодействия с семьями;</w:t>
      </w:r>
    </w:p>
    <w:p w:rsidR="00801676" w:rsidRPr="00801676" w:rsidRDefault="00801676" w:rsidP="00801676">
      <w:pPr>
        <w:spacing w:line="232" w:lineRule="exact"/>
      </w:pPr>
    </w:p>
    <w:p w:rsidR="00801676" w:rsidRPr="00801676" w:rsidRDefault="00801676" w:rsidP="006069D0">
      <w:pPr>
        <w:pStyle w:val="ab"/>
        <w:numPr>
          <w:ilvl w:val="0"/>
          <w:numId w:val="83"/>
        </w:numPr>
        <w:spacing w:line="232" w:lineRule="exact"/>
      </w:pPr>
      <w:r w:rsidRPr="00801676">
        <w:t>изучения характеристик образования детей 3-7 лет;</w:t>
      </w:r>
    </w:p>
    <w:p w:rsidR="00801676" w:rsidRPr="00801676" w:rsidRDefault="00801676" w:rsidP="00801676">
      <w:pPr>
        <w:pStyle w:val="ab"/>
        <w:spacing w:line="232" w:lineRule="exact"/>
        <w:ind w:left="792"/>
      </w:pPr>
    </w:p>
    <w:p w:rsidR="005B17D5" w:rsidRDefault="005B17D5" w:rsidP="005B17D5">
      <w:pPr>
        <w:spacing w:line="232" w:lineRule="exact"/>
      </w:pPr>
      <w:r w:rsidRPr="00801676">
        <w:rPr>
          <w:b/>
        </w:rPr>
        <w:t>Целевые ориентиры по ФГОС ДО</w:t>
      </w:r>
      <w:r>
        <w:t xml:space="preserve">: </w:t>
      </w:r>
    </w:p>
    <w:p w:rsidR="00801676" w:rsidRPr="00801676" w:rsidRDefault="00801676" w:rsidP="00DD4927">
      <w:pPr>
        <w:spacing w:line="232" w:lineRule="exact"/>
      </w:pPr>
    </w:p>
    <w:p w:rsidR="00801676" w:rsidRDefault="00801676" w:rsidP="00DD4927">
      <w:pPr>
        <w:spacing w:line="232" w:lineRule="exact"/>
      </w:pPr>
      <w:r w:rsidRPr="00801676">
        <w:rPr>
          <w:b/>
        </w:rPr>
        <w:t>Дети 2-3 лет</w:t>
      </w:r>
      <w:r>
        <w:t xml:space="preserve"> </w:t>
      </w:r>
    </w:p>
    <w:p w:rsidR="00801676" w:rsidRDefault="00801676" w:rsidP="00DD4927">
      <w:pPr>
        <w:spacing w:line="232" w:lineRule="exact"/>
      </w:pPr>
    </w:p>
    <w:p w:rsidR="005B17D5" w:rsidRDefault="00801676" w:rsidP="00DD4927">
      <w:pPr>
        <w:spacing w:line="232" w:lineRule="exact"/>
      </w:pPr>
      <w:r>
        <w:t xml:space="preserve"> </w:t>
      </w:r>
    </w:p>
    <w:p w:rsidR="00801676" w:rsidRDefault="00801676" w:rsidP="006069D0">
      <w:pPr>
        <w:pStyle w:val="ab"/>
        <w:numPr>
          <w:ilvl w:val="0"/>
          <w:numId w:val="84"/>
        </w:numPr>
        <w:spacing w:line="232" w:lineRule="exact"/>
      </w:pPr>
      <w:r>
        <w:t xml:space="preserve">ребенок эмоционально вовлечен в музыкальные действия; </w:t>
      </w:r>
    </w:p>
    <w:p w:rsidR="00561A80" w:rsidRDefault="00801676" w:rsidP="006069D0">
      <w:pPr>
        <w:pStyle w:val="ab"/>
        <w:numPr>
          <w:ilvl w:val="0"/>
          <w:numId w:val="84"/>
        </w:numPr>
        <w:spacing w:line="232" w:lineRule="exact"/>
      </w:pPr>
      <w:r>
        <w:t xml:space="preserve"> различать высоту звуков (низкий - высокий);</w:t>
      </w:r>
    </w:p>
    <w:p w:rsidR="00801676" w:rsidRDefault="00801676" w:rsidP="006069D0">
      <w:pPr>
        <w:pStyle w:val="ab"/>
        <w:numPr>
          <w:ilvl w:val="0"/>
          <w:numId w:val="84"/>
        </w:numPr>
        <w:spacing w:line="232" w:lineRule="exact"/>
      </w:pPr>
      <w:r>
        <w:t xml:space="preserve"> узнавать знакомые мелодии;</w:t>
      </w:r>
    </w:p>
    <w:p w:rsidR="00561A80" w:rsidRDefault="00801676" w:rsidP="006069D0">
      <w:pPr>
        <w:pStyle w:val="ab"/>
        <w:numPr>
          <w:ilvl w:val="0"/>
          <w:numId w:val="84"/>
        </w:numPr>
        <w:spacing w:line="232" w:lineRule="exact"/>
      </w:pPr>
      <w:r>
        <w:t xml:space="preserve"> вместе с педагогом подпевать музыкальные фразы; </w:t>
      </w:r>
    </w:p>
    <w:p w:rsidR="005B17D5" w:rsidRDefault="00801676" w:rsidP="006069D0">
      <w:pPr>
        <w:pStyle w:val="ab"/>
        <w:numPr>
          <w:ilvl w:val="0"/>
          <w:numId w:val="84"/>
        </w:numPr>
        <w:spacing w:line="232" w:lineRule="exact"/>
      </w:pPr>
      <w:r>
        <w:t xml:space="preserve">двигаться в соответствии с характером музыки, начинать движения одновременно с музыкой; </w:t>
      </w:r>
    </w:p>
    <w:p w:rsidR="005B17D5" w:rsidRDefault="00801676" w:rsidP="006069D0">
      <w:pPr>
        <w:pStyle w:val="ab"/>
        <w:numPr>
          <w:ilvl w:val="0"/>
          <w:numId w:val="84"/>
        </w:numPr>
        <w:spacing w:line="232" w:lineRule="exact"/>
      </w:pPr>
      <w:r>
        <w:t xml:space="preserve"> выполнять простейшие движения</w:t>
      </w:r>
    </w:p>
    <w:p w:rsidR="00801676" w:rsidRDefault="00801676" w:rsidP="006069D0">
      <w:pPr>
        <w:pStyle w:val="ab"/>
        <w:numPr>
          <w:ilvl w:val="0"/>
          <w:numId w:val="84"/>
        </w:numPr>
        <w:spacing w:line="232" w:lineRule="exact"/>
      </w:pPr>
      <w:r>
        <w:t>различать и называть музыкальные инструменты: погремушка, бубен, колокольчик.</w:t>
      </w:r>
    </w:p>
    <w:p w:rsidR="005B17D5" w:rsidRDefault="005B17D5" w:rsidP="005B17D5">
      <w:pPr>
        <w:spacing w:line="232" w:lineRule="exact"/>
      </w:pPr>
    </w:p>
    <w:p w:rsidR="005B17D5" w:rsidRDefault="005B17D5" w:rsidP="005B17D5">
      <w:pPr>
        <w:spacing w:line="232" w:lineRule="exact"/>
      </w:pPr>
    </w:p>
    <w:p w:rsidR="005B17D5" w:rsidRDefault="005B17D5" w:rsidP="005B17D5">
      <w:pPr>
        <w:spacing w:line="232" w:lineRule="exact"/>
        <w:rPr>
          <w:b/>
        </w:rPr>
      </w:pPr>
      <w:r w:rsidRPr="005B17D5">
        <w:rPr>
          <w:b/>
        </w:rPr>
        <w:t>Дети 3-4 лет</w:t>
      </w:r>
    </w:p>
    <w:p w:rsidR="005B17D5" w:rsidRPr="005B17D5" w:rsidRDefault="005B17D5" w:rsidP="005B17D5">
      <w:pPr>
        <w:spacing w:line="232" w:lineRule="exact"/>
        <w:rPr>
          <w:b/>
        </w:rPr>
      </w:pPr>
    </w:p>
    <w:p w:rsidR="005B17D5" w:rsidRDefault="005B17D5" w:rsidP="006069D0">
      <w:pPr>
        <w:pStyle w:val="ab"/>
        <w:numPr>
          <w:ilvl w:val="0"/>
          <w:numId w:val="85"/>
        </w:numPr>
        <w:spacing w:line="232" w:lineRule="exact"/>
      </w:pPr>
      <w:r>
        <w:t xml:space="preserve">слушать музыкальное произведение до конца, узнавать знакомые песни, различать звуки по высоте (в пределах октавы); </w:t>
      </w:r>
    </w:p>
    <w:p w:rsidR="005B17D5" w:rsidRDefault="005B17D5" w:rsidP="006069D0">
      <w:pPr>
        <w:pStyle w:val="ab"/>
        <w:numPr>
          <w:ilvl w:val="0"/>
          <w:numId w:val="85"/>
        </w:numPr>
        <w:spacing w:line="232" w:lineRule="exact"/>
      </w:pPr>
      <w:r>
        <w:t xml:space="preserve">замечать изменения в звучании (тихо - громко); </w:t>
      </w:r>
    </w:p>
    <w:p w:rsidR="005B17D5" w:rsidRDefault="005B17D5" w:rsidP="006069D0">
      <w:pPr>
        <w:pStyle w:val="ab"/>
        <w:numPr>
          <w:ilvl w:val="0"/>
          <w:numId w:val="85"/>
        </w:numPr>
        <w:spacing w:line="232" w:lineRule="exact"/>
      </w:pPr>
      <w:r>
        <w:t>петь, не отставая и не опережая друг друга;</w:t>
      </w:r>
    </w:p>
    <w:p w:rsidR="005B17D5" w:rsidRDefault="005B17D5" w:rsidP="006069D0">
      <w:pPr>
        <w:pStyle w:val="ab"/>
        <w:numPr>
          <w:ilvl w:val="0"/>
          <w:numId w:val="85"/>
        </w:numPr>
        <w:spacing w:line="232" w:lineRule="exact"/>
      </w:pPr>
      <w:r>
        <w:t xml:space="preserve"> 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5B17D5" w:rsidRPr="00801676" w:rsidRDefault="005B17D5" w:rsidP="006069D0">
      <w:pPr>
        <w:pStyle w:val="ab"/>
        <w:numPr>
          <w:ilvl w:val="0"/>
          <w:numId w:val="85"/>
        </w:numPr>
        <w:spacing w:line="232" w:lineRule="exact"/>
      </w:pPr>
      <w:r>
        <w:t xml:space="preserve"> различать и называть детские музыкальные инструменты (металлофон, барабан и др.).</w:t>
      </w:r>
    </w:p>
    <w:p w:rsidR="00801676" w:rsidRDefault="00801676" w:rsidP="00DD4927">
      <w:pPr>
        <w:spacing w:line="232" w:lineRule="exact"/>
        <w:rPr>
          <w:sz w:val="28"/>
          <w:szCs w:val="28"/>
        </w:rPr>
      </w:pPr>
    </w:p>
    <w:p w:rsidR="00801676" w:rsidRDefault="00801676" w:rsidP="00DD4927">
      <w:pPr>
        <w:spacing w:line="232" w:lineRule="exact"/>
        <w:rPr>
          <w:sz w:val="28"/>
          <w:szCs w:val="28"/>
        </w:rPr>
      </w:pPr>
    </w:p>
    <w:p w:rsidR="005B17D5" w:rsidRDefault="005B17D5" w:rsidP="00DD4927">
      <w:pPr>
        <w:spacing w:line="232" w:lineRule="exact"/>
        <w:rPr>
          <w:sz w:val="28"/>
          <w:szCs w:val="28"/>
        </w:rPr>
      </w:pPr>
    </w:p>
    <w:p w:rsidR="005B17D5" w:rsidRDefault="005B17D5" w:rsidP="00DD4927">
      <w:pPr>
        <w:spacing w:line="232" w:lineRule="exact"/>
      </w:pPr>
      <w:r w:rsidRPr="005B17D5">
        <w:rPr>
          <w:b/>
        </w:rPr>
        <w:t>Дети 4-5 лет</w:t>
      </w:r>
      <w:r>
        <w:t xml:space="preserve"> </w:t>
      </w:r>
    </w:p>
    <w:p w:rsidR="005B17D5" w:rsidRDefault="005B17D5" w:rsidP="00DD4927">
      <w:pPr>
        <w:spacing w:line="232" w:lineRule="exact"/>
      </w:pPr>
    </w:p>
    <w:p w:rsidR="005B17D5" w:rsidRPr="005B17D5" w:rsidRDefault="005B17D5" w:rsidP="006069D0">
      <w:pPr>
        <w:pStyle w:val="ab"/>
        <w:numPr>
          <w:ilvl w:val="0"/>
          <w:numId w:val="86"/>
        </w:numPr>
        <w:spacing w:line="232" w:lineRule="exact"/>
        <w:rPr>
          <w:sz w:val="28"/>
          <w:szCs w:val="28"/>
        </w:rPr>
      </w:pPr>
      <w:r>
        <w:t>внимательно слушать музыкальное произведение, чувствовать его характер; выражать свои чувства словами, рисунком, движением.</w:t>
      </w:r>
    </w:p>
    <w:p w:rsidR="005B17D5" w:rsidRPr="005B17D5" w:rsidRDefault="005B17D5" w:rsidP="006069D0">
      <w:pPr>
        <w:pStyle w:val="ab"/>
        <w:numPr>
          <w:ilvl w:val="0"/>
          <w:numId w:val="86"/>
        </w:numPr>
        <w:spacing w:line="232" w:lineRule="exact"/>
        <w:rPr>
          <w:sz w:val="28"/>
          <w:szCs w:val="28"/>
        </w:rPr>
      </w:pPr>
      <w:r>
        <w:t>узнавать песни по мелодии.</w:t>
      </w:r>
    </w:p>
    <w:p w:rsidR="005B17D5" w:rsidRPr="005B17D5" w:rsidRDefault="005B17D5" w:rsidP="006069D0">
      <w:pPr>
        <w:pStyle w:val="ab"/>
        <w:numPr>
          <w:ilvl w:val="0"/>
          <w:numId w:val="86"/>
        </w:numPr>
        <w:spacing w:line="232" w:lineRule="exact"/>
        <w:rPr>
          <w:sz w:val="28"/>
          <w:szCs w:val="28"/>
        </w:rPr>
      </w:pPr>
      <w:r>
        <w:t xml:space="preserve">различать звуки по высоте (в пределах сексты - септимы). </w:t>
      </w:r>
    </w:p>
    <w:p w:rsidR="005B17D5" w:rsidRPr="005B17D5" w:rsidRDefault="005B17D5" w:rsidP="006069D0">
      <w:pPr>
        <w:pStyle w:val="ab"/>
        <w:numPr>
          <w:ilvl w:val="0"/>
          <w:numId w:val="86"/>
        </w:numPr>
        <w:spacing w:line="232" w:lineRule="exact"/>
        <w:rPr>
          <w:sz w:val="28"/>
          <w:szCs w:val="28"/>
        </w:rPr>
      </w:pPr>
      <w:r>
        <w:t>петь протяжно, четко произносить слова; вместе начинать и заканчивать пение.</w:t>
      </w:r>
    </w:p>
    <w:p w:rsidR="005B17D5" w:rsidRPr="005B17D5" w:rsidRDefault="005B17D5" w:rsidP="006069D0">
      <w:pPr>
        <w:pStyle w:val="ab"/>
        <w:numPr>
          <w:ilvl w:val="0"/>
          <w:numId w:val="86"/>
        </w:numPr>
        <w:spacing w:line="232" w:lineRule="exact"/>
        <w:rPr>
          <w:sz w:val="28"/>
          <w:szCs w:val="28"/>
        </w:rPr>
      </w:pPr>
      <w:r>
        <w:t xml:space="preserve"> выполнять движения, отвечающие характеру музыки, самостоятельно меняя их в соответствии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 </w:t>
      </w:r>
    </w:p>
    <w:p w:rsidR="005B17D5" w:rsidRPr="005B17D5" w:rsidRDefault="005B17D5" w:rsidP="006069D0">
      <w:pPr>
        <w:pStyle w:val="ab"/>
        <w:numPr>
          <w:ilvl w:val="0"/>
          <w:numId w:val="86"/>
        </w:numPr>
        <w:spacing w:line="232" w:lineRule="exact"/>
        <w:rPr>
          <w:sz w:val="28"/>
          <w:szCs w:val="28"/>
        </w:rPr>
      </w:pPr>
      <w:r>
        <w:t>инсценировать (совместно с воспитателем) песни, хороводы. Играть на металлофоне простейшие мелодии на одном звуке.</w:t>
      </w:r>
    </w:p>
    <w:p w:rsidR="005B17D5" w:rsidRDefault="005B17D5" w:rsidP="005B17D5">
      <w:pPr>
        <w:spacing w:line="232" w:lineRule="exact"/>
        <w:rPr>
          <w:sz w:val="28"/>
          <w:szCs w:val="28"/>
        </w:rPr>
      </w:pPr>
    </w:p>
    <w:p w:rsidR="005B17D5" w:rsidRDefault="005B17D5" w:rsidP="005B17D5">
      <w:pPr>
        <w:spacing w:line="232" w:lineRule="exact"/>
        <w:rPr>
          <w:u w:val="single"/>
        </w:rPr>
      </w:pPr>
      <w:r w:rsidRPr="005B17D5">
        <w:rPr>
          <w:u w:val="single"/>
        </w:rPr>
        <w:t xml:space="preserve">Приобщение к музыкальному искусству: </w:t>
      </w:r>
    </w:p>
    <w:p w:rsidR="005B17D5" w:rsidRPr="005B17D5" w:rsidRDefault="005B17D5" w:rsidP="005B17D5">
      <w:pPr>
        <w:spacing w:line="232" w:lineRule="exact"/>
        <w:rPr>
          <w:u w:val="single"/>
        </w:rPr>
      </w:pPr>
    </w:p>
    <w:p w:rsidR="005B17D5" w:rsidRPr="005B17D5" w:rsidRDefault="005B17D5" w:rsidP="006069D0">
      <w:pPr>
        <w:pStyle w:val="ab"/>
        <w:numPr>
          <w:ilvl w:val="0"/>
          <w:numId w:val="87"/>
        </w:numPr>
        <w:spacing w:line="232" w:lineRule="exact"/>
        <w:rPr>
          <w:sz w:val="28"/>
          <w:szCs w:val="28"/>
        </w:rPr>
      </w:pPr>
      <w:r>
        <w:t xml:space="preserve">определяет общее настроение и жанр музыкального произведения (песня, танец, марш), слышит отдельные средства музыкальной выразительности (темп, динамику, тембр); </w:t>
      </w:r>
    </w:p>
    <w:p w:rsidR="005B17D5" w:rsidRPr="005B17D5" w:rsidRDefault="005B17D5" w:rsidP="006069D0">
      <w:pPr>
        <w:pStyle w:val="ab"/>
        <w:numPr>
          <w:ilvl w:val="0"/>
          <w:numId w:val="87"/>
        </w:numPr>
        <w:spacing w:line="232" w:lineRule="exact"/>
        <w:rPr>
          <w:sz w:val="28"/>
          <w:szCs w:val="28"/>
        </w:rPr>
      </w:pPr>
      <w:r>
        <w:t xml:space="preserve"> может переносить накопленный на занятиях музыкальный опыт в самостоятельную деятельность, делать попытки творческих импровизаций на инструментах, в движении и пении.</w:t>
      </w:r>
    </w:p>
    <w:p w:rsidR="005B17D5" w:rsidRDefault="005B17D5" w:rsidP="005B17D5">
      <w:pPr>
        <w:spacing w:line="232" w:lineRule="exact"/>
        <w:rPr>
          <w:sz w:val="28"/>
          <w:szCs w:val="28"/>
        </w:rPr>
      </w:pPr>
    </w:p>
    <w:p w:rsidR="005B17D5" w:rsidRDefault="005B17D5" w:rsidP="005B17D5">
      <w:pPr>
        <w:spacing w:line="232" w:lineRule="exact"/>
        <w:rPr>
          <w:b/>
        </w:rPr>
      </w:pPr>
      <w:r w:rsidRPr="005B17D5">
        <w:rPr>
          <w:b/>
        </w:rPr>
        <w:t>Дети 5-6 лет</w:t>
      </w:r>
    </w:p>
    <w:p w:rsidR="005B17D5" w:rsidRPr="005B17D5" w:rsidRDefault="005B17D5" w:rsidP="005B17D5">
      <w:pPr>
        <w:spacing w:line="232" w:lineRule="exact"/>
        <w:rPr>
          <w:b/>
        </w:rPr>
      </w:pPr>
    </w:p>
    <w:p w:rsidR="005B17D5" w:rsidRDefault="005B17D5" w:rsidP="006069D0">
      <w:pPr>
        <w:pStyle w:val="ab"/>
        <w:numPr>
          <w:ilvl w:val="0"/>
          <w:numId w:val="88"/>
        </w:numPr>
        <w:spacing w:line="232" w:lineRule="exact"/>
      </w:pPr>
      <w:r>
        <w:t>слышит отдельные средства музыкальной выразительности (темп, динамику, тембр), динамику развития музыкального образа;</w:t>
      </w:r>
    </w:p>
    <w:p w:rsidR="005B17D5" w:rsidRDefault="005B17D5" w:rsidP="005B17D5">
      <w:pPr>
        <w:pStyle w:val="ab"/>
        <w:spacing w:line="232" w:lineRule="exact"/>
        <w:ind w:left="785"/>
      </w:pPr>
    </w:p>
    <w:p w:rsidR="005B17D5" w:rsidRDefault="005B17D5" w:rsidP="006069D0">
      <w:pPr>
        <w:pStyle w:val="ab"/>
        <w:numPr>
          <w:ilvl w:val="0"/>
          <w:numId w:val="88"/>
        </w:numPr>
        <w:spacing w:line="232" w:lineRule="exact"/>
      </w:pPr>
      <w:r>
        <w:t xml:space="preserve"> различать жанры музыкальных произведений (марш, танец, песня); звучание музыкальных инструментов (фортепиано, скрипка). </w:t>
      </w:r>
    </w:p>
    <w:p w:rsidR="005B17D5" w:rsidRDefault="005B17D5" w:rsidP="005B17D5">
      <w:pPr>
        <w:spacing w:line="232" w:lineRule="exact"/>
      </w:pPr>
    </w:p>
    <w:p w:rsidR="005B17D5" w:rsidRDefault="005B17D5" w:rsidP="006069D0">
      <w:pPr>
        <w:pStyle w:val="ab"/>
        <w:numPr>
          <w:ilvl w:val="0"/>
          <w:numId w:val="88"/>
        </w:numPr>
        <w:spacing w:line="232" w:lineRule="exact"/>
      </w:pPr>
      <w:r>
        <w:t>различать высокие и низкие звуки (в пределах квинты)</w:t>
      </w:r>
    </w:p>
    <w:p w:rsidR="005B17D5" w:rsidRDefault="005B17D5" w:rsidP="005B17D5">
      <w:pPr>
        <w:pStyle w:val="ab"/>
        <w:spacing w:line="232" w:lineRule="exact"/>
        <w:ind w:left="785"/>
      </w:pPr>
    </w:p>
    <w:p w:rsidR="005B17D5" w:rsidRDefault="005B17D5" w:rsidP="006069D0">
      <w:pPr>
        <w:pStyle w:val="ab"/>
        <w:numPr>
          <w:ilvl w:val="0"/>
          <w:numId w:val="88"/>
        </w:numPr>
        <w:spacing w:line="232" w:lineRule="exact"/>
      </w:pPr>
      <w:r>
        <w:t>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5B17D5" w:rsidRDefault="005B17D5" w:rsidP="005B17D5">
      <w:pPr>
        <w:spacing w:line="232" w:lineRule="exact"/>
      </w:pPr>
    </w:p>
    <w:p w:rsidR="005B17D5" w:rsidRDefault="005B17D5" w:rsidP="006069D0">
      <w:pPr>
        <w:pStyle w:val="ab"/>
        <w:numPr>
          <w:ilvl w:val="0"/>
          <w:numId w:val="88"/>
        </w:numPr>
        <w:spacing w:line="232" w:lineRule="exact"/>
      </w:pPr>
      <w:r>
        <w:t>ритмично двигаться в соответствии с характером и динамикой музыки.</w:t>
      </w:r>
    </w:p>
    <w:p w:rsidR="005B17D5" w:rsidRDefault="005B17D5" w:rsidP="005B17D5">
      <w:pPr>
        <w:pStyle w:val="ab"/>
        <w:spacing w:line="232" w:lineRule="exact"/>
        <w:ind w:left="785"/>
      </w:pPr>
    </w:p>
    <w:p w:rsidR="005B17D5" w:rsidRDefault="005B17D5" w:rsidP="006069D0">
      <w:pPr>
        <w:pStyle w:val="ab"/>
        <w:numPr>
          <w:ilvl w:val="0"/>
          <w:numId w:val="88"/>
        </w:numPr>
        <w:spacing w:line="232" w:lineRule="exact"/>
      </w:pPr>
      <w:r>
        <w:t>внимательно слушает музыкальное произведение, проявляет эмоциональную отзывчивость, правильно определяет ее настроение; Приобщение к музыкальному искусству:</w:t>
      </w:r>
    </w:p>
    <w:p w:rsidR="005B17D5" w:rsidRDefault="005B17D5" w:rsidP="005B17D5">
      <w:pPr>
        <w:spacing w:line="232" w:lineRule="exact"/>
      </w:pPr>
    </w:p>
    <w:p w:rsidR="005B17D5" w:rsidRDefault="005B17D5" w:rsidP="006069D0">
      <w:pPr>
        <w:pStyle w:val="ab"/>
        <w:numPr>
          <w:ilvl w:val="0"/>
          <w:numId w:val="88"/>
        </w:numPr>
        <w:spacing w:line="232" w:lineRule="exact"/>
      </w:pPr>
      <w:r>
        <w:t xml:space="preserve">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 </w:t>
      </w:r>
    </w:p>
    <w:p w:rsidR="005B17D5" w:rsidRDefault="005B17D5" w:rsidP="005B17D5">
      <w:pPr>
        <w:spacing w:line="232" w:lineRule="exact"/>
      </w:pPr>
    </w:p>
    <w:p w:rsidR="005B17D5" w:rsidRDefault="005B17D5" w:rsidP="006069D0">
      <w:pPr>
        <w:pStyle w:val="ab"/>
        <w:numPr>
          <w:ilvl w:val="0"/>
          <w:numId w:val="88"/>
        </w:numPr>
        <w:spacing w:line="232" w:lineRule="exact"/>
      </w:pPr>
      <w:r>
        <w:t>самостоятельно инсценировать содержание песен, хороводов; действовать, не подражая друг другу.</w:t>
      </w:r>
    </w:p>
    <w:p w:rsidR="005B17D5" w:rsidRDefault="005B17D5" w:rsidP="005B17D5">
      <w:pPr>
        <w:spacing w:line="232" w:lineRule="exact"/>
      </w:pPr>
      <w:r>
        <w:t xml:space="preserve"> </w:t>
      </w:r>
    </w:p>
    <w:p w:rsidR="005B17D5" w:rsidRDefault="005B17D5" w:rsidP="006069D0">
      <w:pPr>
        <w:pStyle w:val="ab"/>
        <w:numPr>
          <w:ilvl w:val="0"/>
          <w:numId w:val="88"/>
        </w:numPr>
        <w:spacing w:line="232" w:lineRule="exact"/>
      </w:pPr>
      <w:r>
        <w:t xml:space="preserve">играть мелодии на металлофоне по одному и небольшими группами. </w:t>
      </w:r>
    </w:p>
    <w:p w:rsidR="005B17D5" w:rsidRDefault="005B17D5" w:rsidP="005B17D5">
      <w:pPr>
        <w:spacing w:line="232" w:lineRule="exact"/>
      </w:pPr>
    </w:p>
    <w:p w:rsidR="005B17D5" w:rsidRDefault="005B17D5" w:rsidP="006069D0">
      <w:pPr>
        <w:pStyle w:val="ab"/>
        <w:numPr>
          <w:ilvl w:val="0"/>
          <w:numId w:val="88"/>
        </w:numPr>
        <w:spacing w:line="232" w:lineRule="exact"/>
      </w:pPr>
      <w:r>
        <w:t>участвует в музыкально игре-драматизации, легко решает простые ролевые задачи, следит за развитие сюжета.</w:t>
      </w:r>
    </w:p>
    <w:p w:rsidR="005B17D5" w:rsidRDefault="005B17D5" w:rsidP="005B17D5">
      <w:pPr>
        <w:spacing w:line="232" w:lineRule="exact"/>
      </w:pPr>
      <w:r>
        <w:t xml:space="preserve"> </w:t>
      </w:r>
    </w:p>
    <w:p w:rsidR="00B44009" w:rsidRDefault="005B17D5" w:rsidP="006069D0">
      <w:pPr>
        <w:pStyle w:val="ab"/>
        <w:numPr>
          <w:ilvl w:val="0"/>
          <w:numId w:val="88"/>
        </w:numPr>
        <w:spacing w:line="232" w:lineRule="exact"/>
      </w:pPr>
      <w:r>
        <w:t>может переносить накопленный на занятиях музыкальный опыт в самостоятельную деятельность, творчески проявляет себя в разных видах музыкальной исполнительской деятельности</w:t>
      </w:r>
    </w:p>
    <w:p w:rsidR="00B44009" w:rsidRDefault="00B44009" w:rsidP="00B44009">
      <w:pPr>
        <w:pStyle w:val="ab"/>
      </w:pPr>
    </w:p>
    <w:p w:rsidR="00B44009" w:rsidRPr="00B44009" w:rsidRDefault="00B44009" w:rsidP="00B44009">
      <w:pPr>
        <w:pStyle w:val="ab"/>
        <w:spacing w:line="232" w:lineRule="exact"/>
        <w:ind w:left="785"/>
      </w:pPr>
    </w:p>
    <w:p w:rsidR="00B44009" w:rsidRDefault="00B44009" w:rsidP="00DD4927">
      <w:pPr>
        <w:spacing w:line="232" w:lineRule="exact"/>
      </w:pPr>
      <w:r w:rsidRPr="00B44009">
        <w:rPr>
          <w:b/>
        </w:rPr>
        <w:t>Дети 6-7 лет</w:t>
      </w:r>
      <w:r>
        <w:t xml:space="preserve"> </w:t>
      </w:r>
    </w:p>
    <w:p w:rsidR="00B44009" w:rsidRPr="00B44009" w:rsidRDefault="00B44009" w:rsidP="006069D0">
      <w:pPr>
        <w:pStyle w:val="ab"/>
        <w:numPr>
          <w:ilvl w:val="0"/>
          <w:numId w:val="88"/>
        </w:numPr>
        <w:spacing w:line="232" w:lineRule="exact"/>
        <w:rPr>
          <w:sz w:val="28"/>
          <w:szCs w:val="28"/>
        </w:rPr>
      </w:pPr>
      <w:r>
        <w:t xml:space="preserve">ребенок опирается на свои знания и умения в различных видах музыкально художественной деятельности. </w:t>
      </w:r>
    </w:p>
    <w:p w:rsidR="00B44009" w:rsidRPr="00B44009" w:rsidRDefault="00B44009" w:rsidP="006069D0">
      <w:pPr>
        <w:pStyle w:val="ab"/>
        <w:numPr>
          <w:ilvl w:val="0"/>
          <w:numId w:val="88"/>
        </w:numPr>
        <w:spacing w:line="232" w:lineRule="exact"/>
        <w:rPr>
          <w:sz w:val="28"/>
          <w:szCs w:val="28"/>
        </w:rPr>
      </w:pPr>
      <w:r>
        <w:t xml:space="preserve">узнавать гимн РФ; </w:t>
      </w:r>
    </w:p>
    <w:p w:rsidR="00B44009" w:rsidRPr="00B44009" w:rsidRDefault="00B44009" w:rsidP="006069D0">
      <w:pPr>
        <w:pStyle w:val="ab"/>
        <w:numPr>
          <w:ilvl w:val="0"/>
          <w:numId w:val="88"/>
        </w:numPr>
        <w:spacing w:line="232" w:lineRule="exact"/>
        <w:rPr>
          <w:sz w:val="28"/>
          <w:szCs w:val="28"/>
        </w:rPr>
      </w:pPr>
      <w:r>
        <w:t xml:space="preserve"> определять музыкальный жанр произведения;</w:t>
      </w:r>
    </w:p>
    <w:p w:rsidR="00B44009" w:rsidRPr="00B44009" w:rsidRDefault="00B44009" w:rsidP="006069D0">
      <w:pPr>
        <w:pStyle w:val="ab"/>
        <w:numPr>
          <w:ilvl w:val="0"/>
          <w:numId w:val="88"/>
        </w:numPr>
        <w:spacing w:line="232" w:lineRule="exact"/>
        <w:rPr>
          <w:sz w:val="28"/>
          <w:szCs w:val="28"/>
        </w:rPr>
      </w:pPr>
      <w:r>
        <w:t xml:space="preserve"> различать части произведения;</w:t>
      </w:r>
    </w:p>
    <w:p w:rsidR="00B44009" w:rsidRPr="00B44009" w:rsidRDefault="00B44009" w:rsidP="006069D0">
      <w:pPr>
        <w:pStyle w:val="ab"/>
        <w:numPr>
          <w:ilvl w:val="0"/>
          <w:numId w:val="88"/>
        </w:numPr>
        <w:spacing w:line="232" w:lineRule="exact"/>
        <w:rPr>
          <w:sz w:val="28"/>
          <w:szCs w:val="28"/>
        </w:rPr>
      </w:pPr>
      <w:r>
        <w:t xml:space="preserve">  определять настроение, характер музыкального произведения; </w:t>
      </w:r>
    </w:p>
    <w:p w:rsidR="00B44009" w:rsidRPr="00B44009" w:rsidRDefault="00B44009" w:rsidP="006069D0">
      <w:pPr>
        <w:pStyle w:val="ab"/>
        <w:numPr>
          <w:ilvl w:val="0"/>
          <w:numId w:val="88"/>
        </w:numPr>
        <w:spacing w:line="232" w:lineRule="exact"/>
        <w:rPr>
          <w:sz w:val="28"/>
          <w:szCs w:val="28"/>
        </w:rPr>
      </w:pPr>
      <w:r>
        <w:t xml:space="preserve"> слышать в музыке изобразительные моменты; </w:t>
      </w:r>
    </w:p>
    <w:p w:rsidR="00B44009" w:rsidRPr="00B44009" w:rsidRDefault="00B44009" w:rsidP="006069D0">
      <w:pPr>
        <w:pStyle w:val="ab"/>
        <w:numPr>
          <w:ilvl w:val="0"/>
          <w:numId w:val="88"/>
        </w:numPr>
        <w:spacing w:line="232" w:lineRule="exact"/>
        <w:rPr>
          <w:sz w:val="28"/>
          <w:szCs w:val="28"/>
        </w:rPr>
      </w:pPr>
      <w:r>
        <w:t xml:space="preserve"> воспроизводить и чисто петь несложные песни в удобном диапазоне; </w:t>
      </w:r>
    </w:p>
    <w:p w:rsidR="00B44009" w:rsidRPr="00B44009" w:rsidRDefault="00B44009" w:rsidP="006069D0">
      <w:pPr>
        <w:pStyle w:val="ab"/>
        <w:numPr>
          <w:ilvl w:val="0"/>
          <w:numId w:val="88"/>
        </w:numPr>
        <w:spacing w:line="232" w:lineRule="exact"/>
        <w:rPr>
          <w:sz w:val="28"/>
          <w:szCs w:val="28"/>
        </w:rPr>
      </w:pPr>
      <w:r>
        <w:t xml:space="preserve"> сохранять правильное положение корпуса при пении (певческая посадка); </w:t>
      </w:r>
    </w:p>
    <w:p w:rsidR="00B44009" w:rsidRPr="00B44009" w:rsidRDefault="00B44009" w:rsidP="006069D0">
      <w:pPr>
        <w:pStyle w:val="ab"/>
        <w:numPr>
          <w:ilvl w:val="0"/>
          <w:numId w:val="88"/>
        </w:numPr>
        <w:spacing w:line="232" w:lineRule="exact"/>
        <w:rPr>
          <w:sz w:val="28"/>
          <w:szCs w:val="28"/>
        </w:rPr>
      </w:pPr>
      <w:r>
        <w:t xml:space="preserve"> выразительно двигаться в соответствии с характером музыки, образа;</w:t>
      </w:r>
    </w:p>
    <w:p w:rsidR="00B44009" w:rsidRPr="00B44009" w:rsidRDefault="00B44009" w:rsidP="006069D0">
      <w:pPr>
        <w:pStyle w:val="ab"/>
        <w:numPr>
          <w:ilvl w:val="0"/>
          <w:numId w:val="88"/>
        </w:numPr>
        <w:spacing w:line="232" w:lineRule="exact"/>
        <w:rPr>
          <w:sz w:val="28"/>
          <w:szCs w:val="28"/>
        </w:rPr>
      </w:pPr>
      <w:r>
        <w:t xml:space="preserve"> передавать несложный ритмический рисунок;</w:t>
      </w:r>
    </w:p>
    <w:p w:rsidR="00B44009" w:rsidRPr="00B44009" w:rsidRDefault="00B44009" w:rsidP="006069D0">
      <w:pPr>
        <w:pStyle w:val="ab"/>
        <w:numPr>
          <w:ilvl w:val="0"/>
          <w:numId w:val="88"/>
        </w:numPr>
        <w:spacing w:line="232" w:lineRule="exact"/>
        <w:rPr>
          <w:sz w:val="28"/>
          <w:szCs w:val="28"/>
        </w:rPr>
      </w:pPr>
      <w:r>
        <w:t xml:space="preserve"> выполнять танцевальные движения качественно; </w:t>
      </w:r>
    </w:p>
    <w:p w:rsidR="004266E8" w:rsidRPr="004266E8" w:rsidRDefault="00B44009" w:rsidP="006069D0">
      <w:pPr>
        <w:pStyle w:val="ab"/>
        <w:numPr>
          <w:ilvl w:val="0"/>
          <w:numId w:val="88"/>
        </w:numPr>
        <w:spacing w:line="232" w:lineRule="exact"/>
        <w:rPr>
          <w:sz w:val="28"/>
          <w:szCs w:val="28"/>
        </w:rPr>
      </w:pPr>
      <w:r>
        <w:t>инсценировать игровые песни;</w:t>
      </w:r>
    </w:p>
    <w:p w:rsidR="005B17D5" w:rsidRPr="004266E8" w:rsidRDefault="00B44009" w:rsidP="006069D0">
      <w:pPr>
        <w:pStyle w:val="ab"/>
        <w:numPr>
          <w:ilvl w:val="0"/>
          <w:numId w:val="88"/>
        </w:numPr>
        <w:spacing w:line="232" w:lineRule="exact"/>
        <w:rPr>
          <w:sz w:val="28"/>
          <w:szCs w:val="28"/>
        </w:rPr>
      </w:pPr>
      <w:r>
        <w:lastRenderedPageBreak/>
        <w:t>на музыкальных инструментах исполнять сольно и в оркестре простые песни и мелодии</w:t>
      </w:r>
    </w:p>
    <w:p w:rsidR="004266E8" w:rsidRDefault="004266E8" w:rsidP="004266E8">
      <w:pPr>
        <w:spacing w:line="232" w:lineRule="exact"/>
        <w:rPr>
          <w:sz w:val="28"/>
          <w:szCs w:val="28"/>
        </w:rPr>
      </w:pPr>
    </w:p>
    <w:p w:rsidR="004266E8" w:rsidRDefault="004266E8" w:rsidP="004266E8">
      <w:pPr>
        <w:spacing w:line="232" w:lineRule="exact"/>
      </w:pPr>
      <w:r w:rsidRPr="004266E8">
        <w:rPr>
          <w:b/>
        </w:rPr>
        <w:t>Результатом реализации рабочей программы следует считать</w:t>
      </w:r>
      <w:r>
        <w:t xml:space="preserve">: </w:t>
      </w:r>
    </w:p>
    <w:p w:rsidR="004266E8" w:rsidRDefault="004266E8" w:rsidP="004266E8">
      <w:pPr>
        <w:spacing w:line="232" w:lineRule="exact"/>
      </w:pPr>
      <w:r>
        <w:t xml:space="preserve">1. Сформированность эмоциональной отзывчивости на музыку; </w:t>
      </w:r>
    </w:p>
    <w:p w:rsidR="004266E8" w:rsidRDefault="004266E8" w:rsidP="004266E8">
      <w:pPr>
        <w:spacing w:line="232" w:lineRule="exact"/>
      </w:pPr>
      <w:r>
        <w:t xml:space="preserve">2. Восприимчивость и передача в пении, движении основных средств выразительности музыкальных произведений; </w:t>
      </w:r>
    </w:p>
    <w:p w:rsidR="004266E8" w:rsidRDefault="004266E8" w:rsidP="004266E8">
      <w:pPr>
        <w:spacing w:line="232" w:lineRule="exact"/>
      </w:pPr>
      <w:r>
        <w:t xml:space="preserve">3. Сформированность двигательных навыков и качеств (координация, ловкость и точность движений, пластичность); </w:t>
      </w:r>
    </w:p>
    <w:p w:rsidR="004266E8" w:rsidRDefault="004266E8" w:rsidP="004266E8">
      <w:pPr>
        <w:spacing w:line="232" w:lineRule="exact"/>
      </w:pPr>
      <w:r>
        <w:t xml:space="preserve">4. Умение передавать игровые образы, используя песенные, танцевальные импровизации; </w:t>
      </w:r>
    </w:p>
    <w:p w:rsidR="004266E8" w:rsidRDefault="004266E8" w:rsidP="004266E8">
      <w:pPr>
        <w:spacing w:line="232" w:lineRule="exact"/>
      </w:pPr>
      <w:r>
        <w:t>5. Умение внимательно слушать музыку, определять настроение произведения, выделять основные средства музыкальной выразительности; темп, тембр, динамику;</w:t>
      </w:r>
    </w:p>
    <w:p w:rsidR="004266E8" w:rsidRPr="004266E8" w:rsidRDefault="004266E8" w:rsidP="004266E8">
      <w:pPr>
        <w:spacing w:line="232" w:lineRule="exact"/>
        <w:rPr>
          <w:sz w:val="28"/>
          <w:szCs w:val="28"/>
        </w:rPr>
      </w:pPr>
      <w:r>
        <w:t xml:space="preserve"> 6. Проявление активности, самостоятельности и творчества в разных видах музыкальной деятельности;</w:t>
      </w:r>
    </w:p>
    <w:p w:rsidR="005B17D5" w:rsidRDefault="005B17D5" w:rsidP="00DD4927">
      <w:pPr>
        <w:spacing w:line="232" w:lineRule="exact"/>
        <w:rPr>
          <w:sz w:val="28"/>
          <w:szCs w:val="28"/>
        </w:rPr>
      </w:pPr>
    </w:p>
    <w:p w:rsidR="00801676" w:rsidRDefault="00801676" w:rsidP="00DD4927">
      <w:pPr>
        <w:spacing w:line="232" w:lineRule="exact"/>
        <w:rPr>
          <w:sz w:val="28"/>
          <w:szCs w:val="28"/>
        </w:rPr>
      </w:pPr>
    </w:p>
    <w:p w:rsidR="00801676" w:rsidRDefault="00801676" w:rsidP="00DD4927">
      <w:pPr>
        <w:spacing w:line="232" w:lineRule="exact"/>
        <w:rPr>
          <w:sz w:val="28"/>
          <w:szCs w:val="28"/>
        </w:rPr>
      </w:pPr>
    </w:p>
    <w:p w:rsidR="00AA71B8" w:rsidRPr="00AA71B8" w:rsidRDefault="00AA71B8" w:rsidP="00AA71B8">
      <w:pPr>
        <w:widowControl w:val="0"/>
        <w:rPr>
          <w:rFonts w:ascii="Book Antiqua" w:eastAsia="Book Antiqua" w:hAnsi="Book Antiqua" w:cs="Book Antiqua"/>
          <w:sz w:val="22"/>
          <w:szCs w:val="22"/>
          <w:lang w:eastAsia="en-US"/>
        </w:rPr>
      </w:pPr>
    </w:p>
    <w:p w:rsidR="00324ECD" w:rsidRPr="00F36FD7" w:rsidRDefault="00324ECD" w:rsidP="00E50C7E">
      <w:pPr>
        <w:spacing w:before="100" w:beforeAutospacing="1"/>
        <w:jc w:val="center"/>
        <w:rPr>
          <w:b/>
        </w:rPr>
      </w:pPr>
    </w:p>
    <w:p w:rsidR="00366CD3" w:rsidRDefault="00366CD3" w:rsidP="00E50C7E">
      <w:pPr>
        <w:spacing w:before="100" w:beforeAutospacing="1"/>
        <w:jc w:val="center"/>
        <w:rPr>
          <w:b/>
          <w:sz w:val="28"/>
          <w:szCs w:val="28"/>
        </w:rPr>
      </w:pPr>
    </w:p>
    <w:p w:rsidR="00E17028" w:rsidRDefault="00E17028" w:rsidP="00EE0DEB">
      <w:pPr>
        <w:rPr>
          <w:sz w:val="28"/>
          <w:szCs w:val="28"/>
        </w:rPr>
      </w:pPr>
    </w:p>
    <w:p w:rsidR="000C4D12" w:rsidRDefault="000C4D12" w:rsidP="00EE0DEB">
      <w:pPr>
        <w:rPr>
          <w:sz w:val="28"/>
          <w:szCs w:val="28"/>
        </w:rPr>
      </w:pPr>
    </w:p>
    <w:p w:rsidR="000C4D12" w:rsidRDefault="000C4D12" w:rsidP="00EE0DEB">
      <w:pPr>
        <w:rPr>
          <w:sz w:val="28"/>
          <w:szCs w:val="28"/>
        </w:rPr>
      </w:pPr>
    </w:p>
    <w:p w:rsidR="000C4D12" w:rsidRDefault="000C4D12" w:rsidP="00EE0DEB">
      <w:pPr>
        <w:rPr>
          <w:sz w:val="28"/>
          <w:szCs w:val="28"/>
        </w:rPr>
      </w:pPr>
    </w:p>
    <w:p w:rsidR="000C4D12" w:rsidRDefault="000C4D12" w:rsidP="00EE0DEB">
      <w:pPr>
        <w:rPr>
          <w:sz w:val="28"/>
          <w:szCs w:val="28"/>
        </w:rPr>
      </w:pPr>
    </w:p>
    <w:p w:rsidR="000C4D12" w:rsidRDefault="000C4D12" w:rsidP="00EE0DEB">
      <w:pPr>
        <w:rPr>
          <w:sz w:val="28"/>
          <w:szCs w:val="28"/>
        </w:rPr>
      </w:pPr>
    </w:p>
    <w:p w:rsidR="000C4D12" w:rsidRDefault="000C4D12" w:rsidP="00EE0DEB">
      <w:pPr>
        <w:rPr>
          <w:sz w:val="28"/>
          <w:szCs w:val="28"/>
        </w:rPr>
      </w:pPr>
    </w:p>
    <w:p w:rsidR="004266E8" w:rsidRDefault="004266E8" w:rsidP="00EE0DEB">
      <w:pPr>
        <w:rPr>
          <w:sz w:val="28"/>
          <w:szCs w:val="28"/>
        </w:rPr>
      </w:pPr>
    </w:p>
    <w:p w:rsidR="004266E8" w:rsidRDefault="004266E8" w:rsidP="00EE0DEB">
      <w:pPr>
        <w:rPr>
          <w:sz w:val="28"/>
          <w:szCs w:val="28"/>
        </w:rPr>
      </w:pPr>
    </w:p>
    <w:p w:rsidR="004266E8" w:rsidRDefault="004266E8" w:rsidP="00EE0DEB">
      <w:pPr>
        <w:rPr>
          <w:sz w:val="28"/>
          <w:szCs w:val="28"/>
        </w:rPr>
      </w:pPr>
    </w:p>
    <w:p w:rsidR="004266E8" w:rsidRDefault="004266E8" w:rsidP="00EE0DEB">
      <w:pPr>
        <w:rPr>
          <w:sz w:val="28"/>
          <w:szCs w:val="28"/>
        </w:rPr>
      </w:pPr>
    </w:p>
    <w:p w:rsidR="004266E8" w:rsidRDefault="004266E8" w:rsidP="00EE0DEB">
      <w:pPr>
        <w:rPr>
          <w:sz w:val="28"/>
          <w:szCs w:val="28"/>
        </w:rPr>
      </w:pPr>
    </w:p>
    <w:p w:rsidR="000C4D12" w:rsidRDefault="000C4D12" w:rsidP="00EE0DEB">
      <w:pPr>
        <w:rPr>
          <w:sz w:val="28"/>
          <w:szCs w:val="28"/>
        </w:rPr>
      </w:pPr>
    </w:p>
    <w:p w:rsidR="007E6CCD" w:rsidRDefault="007E6CCD" w:rsidP="00EE0DEB">
      <w:pPr>
        <w:rPr>
          <w:sz w:val="28"/>
          <w:szCs w:val="28"/>
        </w:rPr>
      </w:pPr>
    </w:p>
    <w:p w:rsidR="007E6CCD" w:rsidRDefault="007E6CCD" w:rsidP="00EE0DEB">
      <w:pPr>
        <w:rPr>
          <w:sz w:val="28"/>
          <w:szCs w:val="28"/>
        </w:rPr>
      </w:pPr>
    </w:p>
    <w:p w:rsidR="00D30EC3" w:rsidRDefault="00D30EC3" w:rsidP="007E6CCD">
      <w:pPr>
        <w:pStyle w:val="ab"/>
        <w:jc w:val="center"/>
        <w:rPr>
          <w:b/>
        </w:rPr>
      </w:pPr>
    </w:p>
    <w:p w:rsidR="00D30EC3" w:rsidRDefault="00D30EC3" w:rsidP="007E6CCD">
      <w:pPr>
        <w:pStyle w:val="ab"/>
        <w:jc w:val="center"/>
        <w:rPr>
          <w:b/>
        </w:rPr>
      </w:pPr>
    </w:p>
    <w:p w:rsidR="00D30EC3" w:rsidRDefault="00D30EC3" w:rsidP="007E6CCD">
      <w:pPr>
        <w:pStyle w:val="ab"/>
        <w:jc w:val="center"/>
        <w:rPr>
          <w:b/>
        </w:rPr>
      </w:pPr>
    </w:p>
    <w:p w:rsidR="00D30EC3" w:rsidRDefault="00D30EC3" w:rsidP="007E6CCD">
      <w:pPr>
        <w:pStyle w:val="ab"/>
        <w:jc w:val="center"/>
        <w:rPr>
          <w:b/>
        </w:rPr>
      </w:pPr>
    </w:p>
    <w:p w:rsidR="00D30EC3" w:rsidRDefault="00D30EC3" w:rsidP="007E6CCD">
      <w:pPr>
        <w:pStyle w:val="ab"/>
        <w:jc w:val="center"/>
        <w:rPr>
          <w:b/>
        </w:rPr>
      </w:pPr>
    </w:p>
    <w:p w:rsidR="00D30EC3" w:rsidRDefault="00D30EC3" w:rsidP="007E6CCD">
      <w:pPr>
        <w:pStyle w:val="ab"/>
        <w:jc w:val="center"/>
        <w:rPr>
          <w:b/>
        </w:rPr>
      </w:pPr>
    </w:p>
    <w:p w:rsidR="00D30EC3" w:rsidRDefault="00D30EC3" w:rsidP="007E6CCD">
      <w:pPr>
        <w:pStyle w:val="ab"/>
        <w:jc w:val="center"/>
        <w:rPr>
          <w:b/>
        </w:rPr>
      </w:pPr>
    </w:p>
    <w:p w:rsidR="00D30EC3" w:rsidRDefault="00D30EC3" w:rsidP="007E6CCD">
      <w:pPr>
        <w:pStyle w:val="ab"/>
        <w:jc w:val="center"/>
        <w:rPr>
          <w:b/>
        </w:rPr>
      </w:pPr>
    </w:p>
    <w:p w:rsidR="007E6CCD" w:rsidRPr="007E6CCD" w:rsidRDefault="00D30EC3" w:rsidP="00D30EC3">
      <w:pPr>
        <w:pStyle w:val="ab"/>
        <w:rPr>
          <w:b/>
        </w:rPr>
      </w:pPr>
      <w:r>
        <w:rPr>
          <w:b/>
        </w:rPr>
        <w:t xml:space="preserve">1.3. </w:t>
      </w:r>
      <w:r w:rsidR="007E6CCD" w:rsidRPr="007E6CCD">
        <w:rPr>
          <w:b/>
        </w:rPr>
        <w:t xml:space="preserve">Планируемые результаты освоения ФОП </w:t>
      </w:r>
      <w:r w:rsidR="007E6CCD">
        <w:rPr>
          <w:b/>
        </w:rPr>
        <w:t xml:space="preserve"> </w:t>
      </w:r>
      <w:r w:rsidR="007E6CCD" w:rsidRPr="007E6CCD">
        <w:rPr>
          <w:b/>
        </w:rPr>
        <w:t>ДО.</w:t>
      </w:r>
    </w:p>
    <w:p w:rsidR="007E6CCD" w:rsidRDefault="007E6CCD" w:rsidP="007E6CCD">
      <w:pPr>
        <w:pStyle w:val="ab"/>
      </w:pPr>
    </w:p>
    <w:p w:rsidR="007E6CCD" w:rsidRDefault="007E6CCD" w:rsidP="007E6CCD">
      <w:pPr>
        <w:pStyle w:val="ab"/>
      </w:pPr>
    </w:p>
    <w:p w:rsidR="007E6CCD" w:rsidRPr="007E6CCD" w:rsidRDefault="007E6CCD" w:rsidP="007E6CCD">
      <w:pPr>
        <w:pStyle w:val="ab"/>
        <w:rPr>
          <w:sz w:val="28"/>
          <w:szCs w:val="28"/>
        </w:rPr>
      </w:pPr>
      <w:r>
        <w:t xml:space="preserve">   В соответствии с ФГОС ДО специфика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rsidR="007E6CCD" w:rsidRDefault="007E6CCD" w:rsidP="00EE0DEB">
      <w:pPr>
        <w:rPr>
          <w:sz w:val="28"/>
          <w:szCs w:val="28"/>
        </w:rPr>
      </w:pPr>
    </w:p>
    <w:p w:rsidR="007E6CCD" w:rsidRDefault="007E6CCD" w:rsidP="00EE0DEB">
      <w:pPr>
        <w:rPr>
          <w:sz w:val="28"/>
          <w:szCs w:val="28"/>
        </w:rPr>
      </w:pPr>
    </w:p>
    <w:p w:rsidR="007E6CCD" w:rsidRPr="007E6CCD" w:rsidRDefault="007E6CCD" w:rsidP="00EE0DEB">
      <w:pPr>
        <w:rPr>
          <w:b/>
        </w:rPr>
      </w:pPr>
      <w:r w:rsidRPr="007E6CCD">
        <w:rPr>
          <w:b/>
        </w:rPr>
        <w:t xml:space="preserve">Планируемые результаты в раннем возрасте (к трем годам): </w:t>
      </w:r>
    </w:p>
    <w:p w:rsidR="007E6CCD" w:rsidRPr="007E6CCD" w:rsidRDefault="007E6CCD" w:rsidP="006069D0">
      <w:pPr>
        <w:pStyle w:val="ab"/>
        <w:numPr>
          <w:ilvl w:val="0"/>
          <w:numId w:val="89"/>
        </w:numPr>
        <w:rPr>
          <w:sz w:val="28"/>
          <w:szCs w:val="28"/>
        </w:rPr>
      </w:pPr>
      <w:r>
        <w:t>Ребёнок с удовольствием слушает музыку, подпевает, выполняет простые танцевальные движения;</w:t>
      </w:r>
    </w:p>
    <w:p w:rsidR="007E6CCD" w:rsidRDefault="007E6CCD" w:rsidP="00EE0DEB"/>
    <w:p w:rsidR="007E6CCD" w:rsidRPr="007E6CCD" w:rsidRDefault="007E6CCD" w:rsidP="00EE0DEB">
      <w:r w:rsidRPr="007E6CCD">
        <w:t xml:space="preserve"> </w:t>
      </w:r>
      <w:r w:rsidRPr="007E6CCD">
        <w:rPr>
          <w:b/>
        </w:rPr>
        <w:t>Планируемые результаты в дошкольном возрасте.</w:t>
      </w:r>
      <w:r w:rsidRPr="007E6CCD">
        <w:t xml:space="preserve"> </w:t>
      </w:r>
    </w:p>
    <w:p w:rsidR="007E6CCD" w:rsidRDefault="007E6CCD" w:rsidP="00EE0DEB"/>
    <w:p w:rsidR="007E6CCD" w:rsidRPr="007E6CCD" w:rsidRDefault="007E6CCD" w:rsidP="00EE0DEB">
      <w:pPr>
        <w:rPr>
          <w:b/>
        </w:rPr>
      </w:pPr>
      <w:r>
        <w:t xml:space="preserve"> </w:t>
      </w:r>
      <w:r w:rsidRPr="007E6CCD">
        <w:rPr>
          <w:b/>
        </w:rPr>
        <w:t>К четырем годам:</w:t>
      </w:r>
    </w:p>
    <w:p w:rsidR="007E6CCD" w:rsidRPr="007E6CCD" w:rsidRDefault="007E6CCD" w:rsidP="006069D0">
      <w:pPr>
        <w:pStyle w:val="ab"/>
        <w:numPr>
          <w:ilvl w:val="0"/>
          <w:numId w:val="89"/>
        </w:numPr>
        <w:rPr>
          <w:sz w:val="28"/>
          <w:szCs w:val="28"/>
        </w:rPr>
      </w:pPr>
      <w: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7E6CCD" w:rsidRDefault="007E6CCD" w:rsidP="00EE0DEB">
      <w:pPr>
        <w:rPr>
          <w:sz w:val="28"/>
          <w:szCs w:val="28"/>
        </w:rPr>
      </w:pPr>
    </w:p>
    <w:p w:rsidR="007E6CCD" w:rsidRPr="007E6CCD" w:rsidRDefault="007E6CCD" w:rsidP="00EE0DEB">
      <w:pPr>
        <w:rPr>
          <w:b/>
        </w:rPr>
      </w:pPr>
      <w:r w:rsidRPr="007E6CCD">
        <w:rPr>
          <w:b/>
        </w:rPr>
        <w:t xml:space="preserve">К пяти годам: </w:t>
      </w:r>
    </w:p>
    <w:p w:rsidR="007E6CCD" w:rsidRDefault="007E6CCD" w:rsidP="00EE0DEB"/>
    <w:p w:rsidR="007E6CCD" w:rsidRPr="007E6CCD" w:rsidRDefault="007E6CCD" w:rsidP="006069D0">
      <w:pPr>
        <w:pStyle w:val="ab"/>
        <w:numPr>
          <w:ilvl w:val="0"/>
          <w:numId w:val="89"/>
        </w:numPr>
        <w:rPr>
          <w:sz w:val="28"/>
          <w:szCs w:val="28"/>
        </w:rPr>
      </w:pPr>
      <w: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7E6CCD" w:rsidRPr="007E6CCD" w:rsidRDefault="007E6CCD" w:rsidP="006069D0">
      <w:pPr>
        <w:pStyle w:val="ab"/>
        <w:numPr>
          <w:ilvl w:val="0"/>
          <w:numId w:val="89"/>
        </w:numPr>
        <w:rPr>
          <w:sz w:val="28"/>
          <w:szCs w:val="28"/>
        </w:rPr>
      </w:pPr>
      <w:r>
        <w:t xml:space="preserve"> ребёнок использует накопленный художественно</w:t>
      </w:r>
    </w:p>
    <w:p w:rsidR="007E6CCD" w:rsidRPr="007E6CCD" w:rsidRDefault="007E6CCD" w:rsidP="006069D0">
      <w:pPr>
        <w:pStyle w:val="ab"/>
        <w:numPr>
          <w:ilvl w:val="0"/>
          <w:numId w:val="89"/>
        </w:numPr>
        <w:rPr>
          <w:sz w:val="28"/>
          <w:szCs w:val="28"/>
        </w:rPr>
      </w:pPr>
      <w:r>
        <w:t>творческой опыт в самостоятельной деятельности, с желанием участвует в культурно</w:t>
      </w:r>
    </w:p>
    <w:p w:rsidR="007E6CCD" w:rsidRPr="007E6CCD" w:rsidRDefault="007E6CCD" w:rsidP="006069D0">
      <w:pPr>
        <w:pStyle w:val="ab"/>
        <w:numPr>
          <w:ilvl w:val="0"/>
          <w:numId w:val="89"/>
        </w:numPr>
        <w:rPr>
          <w:sz w:val="28"/>
          <w:szCs w:val="28"/>
        </w:rPr>
      </w:pPr>
      <w:r>
        <w:t>досуговой деятельности (праздниках, развлечениях и других видах культурно-досуговой деятельности);</w:t>
      </w:r>
    </w:p>
    <w:p w:rsidR="007E6CCD" w:rsidRDefault="007E6CCD" w:rsidP="007E6CCD">
      <w:pPr>
        <w:rPr>
          <w:sz w:val="28"/>
          <w:szCs w:val="28"/>
        </w:rPr>
      </w:pPr>
    </w:p>
    <w:p w:rsidR="007E6CCD" w:rsidRDefault="007E6CCD" w:rsidP="007E6CCD">
      <w:r w:rsidRPr="007E6CCD">
        <w:rPr>
          <w:b/>
        </w:rPr>
        <w:t>К шести годам</w:t>
      </w:r>
      <w:r>
        <w:t xml:space="preserve">: </w:t>
      </w:r>
    </w:p>
    <w:p w:rsidR="007E6CCD" w:rsidRPr="007E6CCD" w:rsidRDefault="007E6CCD" w:rsidP="006069D0">
      <w:pPr>
        <w:pStyle w:val="ab"/>
        <w:numPr>
          <w:ilvl w:val="0"/>
          <w:numId w:val="90"/>
        </w:numPr>
        <w:rPr>
          <w:sz w:val="28"/>
          <w:szCs w:val="28"/>
        </w:rPr>
      </w:pPr>
      <w:r>
        <w:t xml:space="preserve">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 </w:t>
      </w:r>
    </w:p>
    <w:p w:rsidR="007E6CCD" w:rsidRPr="007E6CCD" w:rsidRDefault="007E6CCD" w:rsidP="006069D0">
      <w:pPr>
        <w:pStyle w:val="ab"/>
        <w:numPr>
          <w:ilvl w:val="0"/>
          <w:numId w:val="90"/>
        </w:numPr>
        <w:rPr>
          <w:sz w:val="28"/>
          <w:szCs w:val="28"/>
        </w:rPr>
      </w:pPr>
      <w:r>
        <w:t>ребёнок принимает активное участие в праздничных программах и их подготовке; взаимодействует со всеми участниками культурно- досуговых мероприятий;</w:t>
      </w:r>
    </w:p>
    <w:p w:rsidR="007E6CCD" w:rsidRDefault="007E6CCD" w:rsidP="007E6CCD">
      <w:pPr>
        <w:rPr>
          <w:sz w:val="28"/>
          <w:szCs w:val="28"/>
        </w:rPr>
      </w:pPr>
    </w:p>
    <w:p w:rsidR="007E6CCD" w:rsidRPr="007E6CCD" w:rsidRDefault="007E6CCD" w:rsidP="007E6CCD">
      <w:pPr>
        <w:rPr>
          <w:b/>
        </w:rPr>
      </w:pPr>
      <w:r w:rsidRPr="007E6CCD">
        <w:rPr>
          <w:b/>
        </w:rPr>
        <w:t xml:space="preserve">На этапе завершения освоения ФОП ДО (к концу дошкольного возраста): </w:t>
      </w:r>
    </w:p>
    <w:p w:rsidR="007E6CCD" w:rsidRPr="007E6CCD" w:rsidRDefault="007E6CCD" w:rsidP="006069D0">
      <w:pPr>
        <w:pStyle w:val="ab"/>
        <w:numPr>
          <w:ilvl w:val="0"/>
          <w:numId w:val="91"/>
        </w:numPr>
        <w:rPr>
          <w:sz w:val="28"/>
          <w:szCs w:val="28"/>
        </w:rPr>
      </w:pPr>
      <w:r>
        <w:t xml:space="preserve">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p w:rsidR="007E6CCD" w:rsidRPr="007E6CCD" w:rsidRDefault="007E6CCD" w:rsidP="006069D0">
      <w:pPr>
        <w:pStyle w:val="ab"/>
        <w:numPr>
          <w:ilvl w:val="0"/>
          <w:numId w:val="91"/>
        </w:numPr>
        <w:rPr>
          <w:sz w:val="28"/>
          <w:szCs w:val="28"/>
        </w:rPr>
      </w:pPr>
      <w:r>
        <w:lastRenderedPageBreak/>
        <w:t xml:space="preserve"> 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7E6CCD" w:rsidRPr="007E6CCD" w:rsidRDefault="007E6CCD" w:rsidP="006069D0">
      <w:pPr>
        <w:pStyle w:val="ab"/>
        <w:numPr>
          <w:ilvl w:val="0"/>
          <w:numId w:val="91"/>
        </w:numPr>
        <w:rPr>
          <w:sz w:val="28"/>
          <w:szCs w:val="28"/>
        </w:rPr>
      </w:pPr>
      <w:r>
        <w:t xml:space="preserve">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w:t>
      </w:r>
    </w:p>
    <w:p w:rsidR="007E6CCD" w:rsidRPr="007E6CCD" w:rsidRDefault="007E6CCD" w:rsidP="006069D0">
      <w:pPr>
        <w:pStyle w:val="ab"/>
        <w:numPr>
          <w:ilvl w:val="0"/>
          <w:numId w:val="91"/>
        </w:numPr>
        <w:rPr>
          <w:sz w:val="28"/>
          <w:szCs w:val="28"/>
        </w:rPr>
      </w:pPr>
      <w:r>
        <w:t xml:space="preserve">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7E6CCD" w:rsidRPr="007E6CCD" w:rsidRDefault="007E6CCD" w:rsidP="007E6CCD">
      <w:pPr>
        <w:rPr>
          <w:sz w:val="28"/>
          <w:szCs w:val="28"/>
        </w:rPr>
      </w:pPr>
    </w:p>
    <w:p w:rsidR="007E6CCD" w:rsidRDefault="007E6CCD" w:rsidP="00EE0DEB">
      <w:pPr>
        <w:rPr>
          <w:sz w:val="28"/>
          <w:szCs w:val="28"/>
        </w:rPr>
      </w:pPr>
    </w:p>
    <w:p w:rsidR="007E6CCD" w:rsidRDefault="007E6CCD" w:rsidP="00EE0DEB">
      <w:pPr>
        <w:rPr>
          <w:sz w:val="28"/>
          <w:szCs w:val="28"/>
        </w:rPr>
      </w:pPr>
    </w:p>
    <w:p w:rsidR="007E6CCD" w:rsidRDefault="007E6CCD" w:rsidP="00EE0DEB">
      <w:pPr>
        <w:rPr>
          <w:sz w:val="28"/>
          <w:szCs w:val="28"/>
        </w:rPr>
      </w:pPr>
    </w:p>
    <w:p w:rsidR="007E6CCD" w:rsidRDefault="007E6CCD" w:rsidP="00EE0DEB">
      <w:pPr>
        <w:rPr>
          <w:sz w:val="28"/>
          <w:szCs w:val="28"/>
        </w:rPr>
      </w:pPr>
    </w:p>
    <w:p w:rsidR="007E6CCD" w:rsidRDefault="007E6CCD" w:rsidP="00EE0DEB">
      <w:pPr>
        <w:rPr>
          <w:sz w:val="28"/>
          <w:szCs w:val="28"/>
        </w:rPr>
      </w:pPr>
    </w:p>
    <w:p w:rsidR="007E6CCD" w:rsidRDefault="007E6CCD" w:rsidP="00EE0DEB">
      <w:pPr>
        <w:rPr>
          <w:sz w:val="28"/>
          <w:szCs w:val="28"/>
        </w:rPr>
      </w:pPr>
    </w:p>
    <w:p w:rsidR="007E6CCD" w:rsidRDefault="007E6CCD" w:rsidP="00EE0DEB">
      <w:pPr>
        <w:rPr>
          <w:sz w:val="28"/>
          <w:szCs w:val="28"/>
        </w:rPr>
      </w:pPr>
    </w:p>
    <w:p w:rsidR="007E6CCD" w:rsidRDefault="007E6CCD" w:rsidP="00EE0DEB">
      <w:pPr>
        <w:rPr>
          <w:sz w:val="28"/>
          <w:szCs w:val="28"/>
        </w:rPr>
      </w:pPr>
    </w:p>
    <w:p w:rsidR="007E6CCD" w:rsidRDefault="007E6CCD" w:rsidP="00EE0DEB">
      <w:pPr>
        <w:rPr>
          <w:sz w:val="28"/>
          <w:szCs w:val="28"/>
        </w:rPr>
      </w:pPr>
    </w:p>
    <w:p w:rsidR="007E6CCD" w:rsidRDefault="007E6CCD" w:rsidP="00EE0DEB">
      <w:pPr>
        <w:rPr>
          <w:sz w:val="28"/>
          <w:szCs w:val="28"/>
        </w:rPr>
      </w:pPr>
    </w:p>
    <w:p w:rsidR="007E6CCD" w:rsidRDefault="007E6CCD" w:rsidP="00EE0DEB">
      <w:pPr>
        <w:rPr>
          <w:sz w:val="28"/>
          <w:szCs w:val="28"/>
        </w:rPr>
      </w:pPr>
    </w:p>
    <w:p w:rsidR="007E6CCD" w:rsidRDefault="007E6CCD" w:rsidP="00EE0DEB">
      <w:pPr>
        <w:rPr>
          <w:sz w:val="28"/>
          <w:szCs w:val="28"/>
        </w:rPr>
      </w:pPr>
    </w:p>
    <w:p w:rsidR="007E6CCD" w:rsidRDefault="007E6CCD" w:rsidP="00EE0DEB">
      <w:pPr>
        <w:rPr>
          <w:sz w:val="28"/>
          <w:szCs w:val="28"/>
        </w:rPr>
      </w:pPr>
    </w:p>
    <w:p w:rsidR="007E6CCD" w:rsidRDefault="007E6CCD" w:rsidP="00EE0DEB">
      <w:pPr>
        <w:rPr>
          <w:sz w:val="28"/>
          <w:szCs w:val="28"/>
        </w:rPr>
      </w:pPr>
    </w:p>
    <w:p w:rsidR="007E6CCD" w:rsidRDefault="007E6CCD" w:rsidP="00EE0DEB">
      <w:pPr>
        <w:rPr>
          <w:sz w:val="28"/>
          <w:szCs w:val="28"/>
        </w:rPr>
      </w:pPr>
    </w:p>
    <w:p w:rsidR="007E6CCD" w:rsidRDefault="007E6CCD" w:rsidP="00EE0DEB">
      <w:pPr>
        <w:rPr>
          <w:sz w:val="28"/>
          <w:szCs w:val="28"/>
        </w:rPr>
      </w:pPr>
    </w:p>
    <w:p w:rsidR="007E6CCD" w:rsidRDefault="007E6CCD" w:rsidP="00EE0DEB">
      <w:pPr>
        <w:rPr>
          <w:sz w:val="28"/>
          <w:szCs w:val="28"/>
        </w:rPr>
      </w:pPr>
    </w:p>
    <w:p w:rsidR="007E6CCD" w:rsidRDefault="007E6CCD" w:rsidP="00EE0DEB">
      <w:pPr>
        <w:rPr>
          <w:sz w:val="28"/>
          <w:szCs w:val="28"/>
        </w:rPr>
      </w:pPr>
    </w:p>
    <w:p w:rsidR="007E6CCD" w:rsidRDefault="007E6CCD" w:rsidP="00EE0DEB">
      <w:pPr>
        <w:rPr>
          <w:sz w:val="28"/>
          <w:szCs w:val="28"/>
        </w:rPr>
      </w:pPr>
    </w:p>
    <w:p w:rsidR="007E6CCD" w:rsidRDefault="007E6CCD" w:rsidP="00EE0DEB">
      <w:pPr>
        <w:rPr>
          <w:sz w:val="28"/>
          <w:szCs w:val="28"/>
        </w:rPr>
      </w:pPr>
    </w:p>
    <w:p w:rsidR="007E6CCD" w:rsidRDefault="007E6CCD" w:rsidP="00EE0DEB">
      <w:pPr>
        <w:rPr>
          <w:sz w:val="28"/>
          <w:szCs w:val="28"/>
        </w:rPr>
      </w:pPr>
    </w:p>
    <w:p w:rsidR="00D30EC3" w:rsidRDefault="00D30EC3" w:rsidP="00EE0DEB">
      <w:pPr>
        <w:rPr>
          <w:sz w:val="28"/>
          <w:szCs w:val="28"/>
        </w:rPr>
      </w:pPr>
    </w:p>
    <w:p w:rsidR="00D30EC3" w:rsidRDefault="00D30EC3" w:rsidP="00EE0DEB">
      <w:pPr>
        <w:rPr>
          <w:sz w:val="28"/>
          <w:szCs w:val="28"/>
        </w:rPr>
      </w:pPr>
    </w:p>
    <w:p w:rsidR="00D30EC3" w:rsidRDefault="00D30EC3" w:rsidP="00EE0DEB">
      <w:pPr>
        <w:rPr>
          <w:sz w:val="28"/>
          <w:szCs w:val="28"/>
        </w:rPr>
      </w:pPr>
    </w:p>
    <w:p w:rsidR="00D30EC3" w:rsidRDefault="00D30EC3" w:rsidP="00EE0DEB">
      <w:pPr>
        <w:rPr>
          <w:sz w:val="28"/>
          <w:szCs w:val="28"/>
        </w:rPr>
      </w:pPr>
    </w:p>
    <w:p w:rsidR="00D30EC3" w:rsidRDefault="00D30EC3" w:rsidP="00EE0DEB">
      <w:pPr>
        <w:rPr>
          <w:sz w:val="28"/>
          <w:szCs w:val="28"/>
        </w:rPr>
      </w:pPr>
    </w:p>
    <w:p w:rsidR="00D30EC3" w:rsidRDefault="00D30EC3" w:rsidP="00EE0DEB">
      <w:pPr>
        <w:rPr>
          <w:sz w:val="28"/>
          <w:szCs w:val="28"/>
        </w:rPr>
      </w:pPr>
    </w:p>
    <w:p w:rsidR="00D30EC3" w:rsidRDefault="00D30EC3" w:rsidP="00EE0DEB">
      <w:pPr>
        <w:rPr>
          <w:sz w:val="28"/>
          <w:szCs w:val="28"/>
        </w:rPr>
      </w:pPr>
    </w:p>
    <w:p w:rsidR="00D30EC3" w:rsidRDefault="00D30EC3" w:rsidP="00EE0DEB">
      <w:pPr>
        <w:rPr>
          <w:sz w:val="28"/>
          <w:szCs w:val="28"/>
        </w:rPr>
      </w:pPr>
    </w:p>
    <w:p w:rsidR="00D30EC3" w:rsidRDefault="00D30EC3" w:rsidP="00EE0DEB">
      <w:pPr>
        <w:rPr>
          <w:sz w:val="28"/>
          <w:szCs w:val="28"/>
        </w:rPr>
      </w:pPr>
    </w:p>
    <w:p w:rsidR="00D30EC3" w:rsidRDefault="00D30EC3" w:rsidP="00D30EC3">
      <w:pPr>
        <w:rPr>
          <w:b/>
        </w:rPr>
      </w:pPr>
    </w:p>
    <w:p w:rsidR="00D30EC3" w:rsidRDefault="00D30EC3" w:rsidP="00D30EC3">
      <w:pPr>
        <w:rPr>
          <w:b/>
        </w:rPr>
      </w:pPr>
    </w:p>
    <w:p w:rsidR="00D30EC3" w:rsidRDefault="00D30EC3" w:rsidP="00D30EC3">
      <w:pPr>
        <w:rPr>
          <w:b/>
        </w:rPr>
      </w:pPr>
    </w:p>
    <w:p w:rsidR="00D30EC3" w:rsidRDefault="00D30EC3" w:rsidP="00D30EC3">
      <w:pPr>
        <w:rPr>
          <w:b/>
        </w:rPr>
      </w:pPr>
    </w:p>
    <w:p w:rsidR="007E6CCD" w:rsidRDefault="00D30EC3" w:rsidP="00D30EC3">
      <w:r>
        <w:rPr>
          <w:b/>
        </w:rPr>
        <w:t xml:space="preserve">1.4. </w:t>
      </w:r>
      <w:r w:rsidR="007E6CCD" w:rsidRPr="007E6CCD">
        <w:rPr>
          <w:b/>
        </w:rPr>
        <w:t>Характеристика особенностей музыкального развития детей</w:t>
      </w:r>
      <w:r w:rsidR="007E6CCD">
        <w:t>.</w:t>
      </w:r>
    </w:p>
    <w:p w:rsidR="007E6CCD" w:rsidRDefault="007E6CCD" w:rsidP="00EE0DEB"/>
    <w:p w:rsidR="00685D50" w:rsidRDefault="00D30EC3" w:rsidP="00EE0DEB">
      <w:pPr>
        <w:rPr>
          <w:b/>
          <w:i/>
        </w:rPr>
      </w:pPr>
      <w:r>
        <w:rPr>
          <w:b/>
          <w:i/>
        </w:rPr>
        <w:t>1.4.1.</w:t>
      </w:r>
      <w:r w:rsidR="007E6CCD" w:rsidRPr="007E6CCD">
        <w:rPr>
          <w:b/>
          <w:i/>
        </w:rPr>
        <w:t>Характеристика особенностей музыкального развития детей раннего возраста (2- 3 года)</w:t>
      </w:r>
    </w:p>
    <w:p w:rsidR="007E6CCD" w:rsidRDefault="007E6CCD" w:rsidP="00EE0DEB">
      <w:r>
        <w:t xml:space="preserve"> </w:t>
      </w:r>
    </w:p>
    <w:p w:rsidR="00685D50" w:rsidRPr="00685D50" w:rsidRDefault="007E6CCD" w:rsidP="006069D0">
      <w:pPr>
        <w:pStyle w:val="ab"/>
        <w:numPr>
          <w:ilvl w:val="0"/>
          <w:numId w:val="92"/>
        </w:numPr>
        <w:rPr>
          <w:sz w:val="28"/>
          <w:szCs w:val="28"/>
        </w:rPr>
      </w:pPr>
      <w:r>
        <w:t>На третьем году продолжается развитие основ музыкальности ребенка, и прежде всего ее ведущего компонента – эмоциональной отзывчивости на музыку. Наблюдается активный эмоциональный отклик на музыку контрастного характера. Дети живо и непосредственно реагируют на музыкальные произведения, выражая разнообразные чувства - оживление, радость, восторг, нежность, успокоение. - Развивается музыкальная память и мышление, поскольку интенсивно расширяется музыкальный запас малыша. Он помнит, узнает многие музыкальные произведения. Особенностью возраста является то, что ребенок любит многократно слушать полюбившиеся ему песни.</w:t>
      </w:r>
    </w:p>
    <w:p w:rsidR="00685D50" w:rsidRPr="00685D50" w:rsidRDefault="00685D50" w:rsidP="006069D0">
      <w:pPr>
        <w:pStyle w:val="ab"/>
        <w:numPr>
          <w:ilvl w:val="0"/>
          <w:numId w:val="92"/>
        </w:numPr>
        <w:rPr>
          <w:sz w:val="28"/>
          <w:szCs w:val="28"/>
        </w:rPr>
      </w:pPr>
      <w:r>
        <w:t xml:space="preserve"> </w:t>
      </w:r>
      <w:r w:rsidR="007E6CCD">
        <w:t xml:space="preserve"> Развиваются музыкально-сенсорные способности ребенка, он начинает разбираться в элементарных средствах музыкальной выразительности: контрастных регистров, тембрах, темпах, ритмах и д</w:t>
      </w:r>
      <w:r>
        <w:t xml:space="preserve">инамике музыкального звучания. </w:t>
      </w:r>
    </w:p>
    <w:p w:rsidR="007E6CCD" w:rsidRPr="007E6CCD" w:rsidRDefault="007E6CCD" w:rsidP="006069D0">
      <w:pPr>
        <w:pStyle w:val="ab"/>
        <w:numPr>
          <w:ilvl w:val="0"/>
          <w:numId w:val="92"/>
        </w:numPr>
        <w:rPr>
          <w:sz w:val="28"/>
          <w:szCs w:val="28"/>
        </w:rPr>
      </w:pPr>
      <w:r>
        <w:t xml:space="preserve"> В связи с обогащением речи интенсивно развивается певческая деятельность. Малыш получает удовольствие от исполнения песен, он подпевает концы фраз, поет несложные песенки. </w:t>
      </w:r>
    </w:p>
    <w:p w:rsidR="007E6CCD" w:rsidRPr="007E6CCD" w:rsidRDefault="007E6CCD" w:rsidP="006069D0">
      <w:pPr>
        <w:pStyle w:val="ab"/>
        <w:numPr>
          <w:ilvl w:val="0"/>
          <w:numId w:val="92"/>
        </w:numPr>
        <w:rPr>
          <w:sz w:val="28"/>
          <w:szCs w:val="28"/>
        </w:rPr>
      </w:pPr>
      <w:r>
        <w:t xml:space="preserve">Успешно развиваются движения под музыку, так как расширяются двигательные возможности ребенка. Дети уже овладели некоторыми плясовыми движениями и умеют связывать их с характером музыки. Танцевать любят под пение взрослого, а также под инструментальную музыку без атрибутов и с ними. Кроме овладения разнообразными движениями, дети уже способны сочетать в пляске движения рук и ног, сочетать движения и подпевание. </w:t>
      </w:r>
    </w:p>
    <w:p w:rsidR="00685D50" w:rsidRPr="00685D50" w:rsidRDefault="007E6CCD" w:rsidP="006069D0">
      <w:pPr>
        <w:pStyle w:val="ab"/>
        <w:numPr>
          <w:ilvl w:val="0"/>
          <w:numId w:val="92"/>
        </w:numPr>
        <w:rPr>
          <w:sz w:val="28"/>
          <w:szCs w:val="28"/>
        </w:rPr>
      </w:pPr>
      <w:r>
        <w:t>Дети способны активно участвовать в музыкальных сюжетных играх, так как в этом возрасте интенсивно расширяются их пре</w:t>
      </w:r>
      <w:r w:rsidR="00685D50">
        <w:t xml:space="preserve">дставления об окружающем мире. </w:t>
      </w:r>
    </w:p>
    <w:p w:rsidR="00685D50" w:rsidRPr="00685D50" w:rsidRDefault="007E6CCD" w:rsidP="006069D0">
      <w:pPr>
        <w:pStyle w:val="ab"/>
        <w:numPr>
          <w:ilvl w:val="0"/>
          <w:numId w:val="92"/>
        </w:numPr>
        <w:rPr>
          <w:sz w:val="28"/>
          <w:szCs w:val="28"/>
        </w:rPr>
      </w:pPr>
      <w:r>
        <w:t xml:space="preserve"> В этом возрасте малыши готовы к музыкально-творческим проявлениям как в пении (придумывают плясовую, колыбельную для куклы), так и в играх-драматизациях - импровизируют характерные особенности</w:t>
      </w:r>
      <w:r w:rsidR="00685D50">
        <w:t xml:space="preserve"> движений игровых персонажей. </w:t>
      </w:r>
    </w:p>
    <w:p w:rsidR="00685D50" w:rsidRPr="00685D50" w:rsidRDefault="007E6CCD" w:rsidP="006069D0">
      <w:pPr>
        <w:pStyle w:val="ab"/>
        <w:numPr>
          <w:ilvl w:val="0"/>
          <w:numId w:val="92"/>
        </w:numPr>
        <w:rPr>
          <w:sz w:val="28"/>
          <w:szCs w:val="28"/>
        </w:rPr>
      </w:pPr>
      <w:r>
        <w:t>Продолжает расти интерес к экспериментированию с музыкальными и немузыкальными звуками: дети изучают возможности звучания разных предметов (деревянных палочек, брусочков, металлических ложечек, емкостей, наполненных разным сыпучим материалом и по разному звучащим) и просте</w:t>
      </w:r>
      <w:r w:rsidR="00685D50">
        <w:t xml:space="preserve">йших музыкальных инструментов. </w:t>
      </w:r>
    </w:p>
    <w:p w:rsidR="00685D50" w:rsidRPr="00685D50" w:rsidRDefault="007E6CCD" w:rsidP="006069D0">
      <w:pPr>
        <w:pStyle w:val="ab"/>
        <w:numPr>
          <w:ilvl w:val="0"/>
          <w:numId w:val="92"/>
        </w:numPr>
        <w:rPr>
          <w:sz w:val="28"/>
          <w:szCs w:val="28"/>
        </w:rPr>
      </w:pPr>
      <w:r>
        <w:t xml:space="preserve"> Постепенно расширяются представления детей о музыкальных инструментах и возможности игры на них. Дети знакомятся со многими инструментами ударной группы - барабаном, бубном, погремушкой, колокольчиком, металлофоном. Они различают их по внешнему виду, тембру звучания, могут самостоятельно озв</w:t>
      </w:r>
      <w:r w:rsidR="00685D50">
        <w:t xml:space="preserve">учивать их, используя в играх. </w:t>
      </w:r>
    </w:p>
    <w:p w:rsidR="00685D50" w:rsidRDefault="00685D50" w:rsidP="00685D50">
      <w:pPr>
        <w:pStyle w:val="ab"/>
      </w:pPr>
    </w:p>
    <w:p w:rsidR="007E6CCD" w:rsidRPr="00685D50" w:rsidRDefault="007E6CCD" w:rsidP="00685D50">
      <w:pPr>
        <w:pStyle w:val="ab"/>
        <w:rPr>
          <w:i/>
          <w:sz w:val="28"/>
          <w:szCs w:val="28"/>
        </w:rPr>
      </w:pPr>
      <w:r>
        <w:t xml:space="preserve"> </w:t>
      </w:r>
      <w:r w:rsidRPr="00685D50">
        <w:rPr>
          <w:i/>
        </w:rPr>
        <w:t>Основная задача воспитания детей этого возраста - формирование активности в музыкальной деятельности.</w:t>
      </w:r>
    </w:p>
    <w:p w:rsidR="000F38A3" w:rsidRDefault="000F38A3" w:rsidP="000F38A3">
      <w:pPr>
        <w:spacing w:line="360" w:lineRule="auto"/>
        <w:rPr>
          <w:rFonts w:eastAsiaTheme="minorHAnsi"/>
          <w:bCs/>
          <w:sz w:val="28"/>
          <w:szCs w:val="28"/>
        </w:rPr>
      </w:pPr>
    </w:p>
    <w:p w:rsidR="000F38A3" w:rsidRDefault="000F38A3" w:rsidP="000F38A3">
      <w:pPr>
        <w:spacing w:line="360" w:lineRule="auto"/>
        <w:rPr>
          <w:rFonts w:eastAsiaTheme="minorHAnsi"/>
          <w:bCs/>
          <w:sz w:val="28"/>
          <w:szCs w:val="28"/>
        </w:rPr>
      </w:pPr>
    </w:p>
    <w:p w:rsidR="000F38A3" w:rsidRDefault="000F38A3" w:rsidP="000F38A3">
      <w:pPr>
        <w:spacing w:line="360" w:lineRule="auto"/>
        <w:rPr>
          <w:rFonts w:eastAsiaTheme="minorHAnsi"/>
          <w:bCs/>
          <w:sz w:val="28"/>
          <w:szCs w:val="28"/>
        </w:rPr>
      </w:pPr>
    </w:p>
    <w:p w:rsidR="000C4D12" w:rsidRDefault="000C4D12" w:rsidP="00EE0DEB">
      <w:pPr>
        <w:rPr>
          <w:sz w:val="28"/>
          <w:szCs w:val="28"/>
        </w:rPr>
      </w:pPr>
    </w:p>
    <w:p w:rsidR="00685D50" w:rsidRDefault="00685D50" w:rsidP="00EE0DEB">
      <w:pPr>
        <w:rPr>
          <w:sz w:val="28"/>
          <w:szCs w:val="28"/>
        </w:rPr>
      </w:pPr>
    </w:p>
    <w:p w:rsidR="00685D50" w:rsidRDefault="00685D50" w:rsidP="00EE0DEB">
      <w:pPr>
        <w:rPr>
          <w:sz w:val="28"/>
          <w:szCs w:val="28"/>
        </w:rPr>
      </w:pPr>
    </w:p>
    <w:p w:rsidR="00D30EC3" w:rsidRDefault="00D30EC3" w:rsidP="00685D50">
      <w:pPr>
        <w:jc w:val="center"/>
        <w:rPr>
          <w:b/>
        </w:rPr>
      </w:pPr>
    </w:p>
    <w:p w:rsidR="00D30EC3" w:rsidRDefault="00D30EC3" w:rsidP="00685D50">
      <w:pPr>
        <w:jc w:val="center"/>
        <w:rPr>
          <w:b/>
        </w:rPr>
      </w:pPr>
    </w:p>
    <w:p w:rsidR="00685D50" w:rsidRPr="00685D50" w:rsidRDefault="00D30EC3" w:rsidP="00D30EC3">
      <w:pPr>
        <w:rPr>
          <w:b/>
          <w:sz w:val="28"/>
          <w:szCs w:val="28"/>
        </w:rPr>
      </w:pPr>
      <w:r>
        <w:rPr>
          <w:b/>
        </w:rPr>
        <w:t xml:space="preserve">1.5. </w:t>
      </w:r>
      <w:r w:rsidR="00685D50" w:rsidRPr="00685D50">
        <w:rPr>
          <w:b/>
        </w:rPr>
        <w:t>Характеристика особенностей музыкального развития детей дошкольного возраста.</w:t>
      </w:r>
    </w:p>
    <w:p w:rsidR="00685D50" w:rsidRPr="00685D50" w:rsidRDefault="00685D50" w:rsidP="00685D50">
      <w:pPr>
        <w:jc w:val="center"/>
        <w:rPr>
          <w:b/>
          <w:sz w:val="28"/>
          <w:szCs w:val="28"/>
        </w:rPr>
      </w:pPr>
    </w:p>
    <w:p w:rsidR="00685D50" w:rsidRDefault="00D30EC3" w:rsidP="00EE0DEB">
      <w:pPr>
        <w:rPr>
          <w:b/>
          <w:i/>
        </w:rPr>
      </w:pPr>
      <w:r>
        <w:rPr>
          <w:b/>
          <w:i/>
        </w:rPr>
        <w:t xml:space="preserve">1.5.1. </w:t>
      </w:r>
      <w:r w:rsidR="00685D50" w:rsidRPr="00685D50">
        <w:rPr>
          <w:b/>
          <w:i/>
        </w:rPr>
        <w:t xml:space="preserve">Характеристика особенностей музыкального развития детей 3-4 лет </w:t>
      </w:r>
    </w:p>
    <w:p w:rsidR="00685D50" w:rsidRPr="00685D50" w:rsidRDefault="00685D50" w:rsidP="00EE0DEB">
      <w:pPr>
        <w:rPr>
          <w:b/>
          <w:i/>
        </w:rPr>
      </w:pPr>
    </w:p>
    <w:p w:rsidR="00685D50" w:rsidRPr="00685D50" w:rsidRDefault="00685D50" w:rsidP="006069D0">
      <w:pPr>
        <w:pStyle w:val="ab"/>
        <w:numPr>
          <w:ilvl w:val="0"/>
          <w:numId w:val="93"/>
        </w:numPr>
        <w:rPr>
          <w:sz w:val="28"/>
          <w:szCs w:val="28"/>
        </w:rPr>
      </w:pPr>
      <w:r>
        <w:t xml:space="preserve">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w:t>
      </w:r>
    </w:p>
    <w:p w:rsidR="00685D50" w:rsidRPr="00685D50" w:rsidRDefault="00685D50" w:rsidP="006069D0">
      <w:pPr>
        <w:pStyle w:val="ab"/>
        <w:numPr>
          <w:ilvl w:val="0"/>
          <w:numId w:val="93"/>
        </w:numPr>
        <w:rPr>
          <w:sz w:val="28"/>
          <w:szCs w:val="28"/>
        </w:rPr>
      </w:pPr>
      <w:r>
        <w:t xml:space="preserve"> На четвертом году жизни у детей появляется дифференцированное восприятие музыки. У них возникает доброжелательное отношение к персонажам, о которых поется в песне, они чувствуют радость при исполнении веселого праздничного марша и успокаиваются во время слушания колыбельной. Дети узнают и называют знакомые песни, пьесы, различают регистры. </w:t>
      </w:r>
    </w:p>
    <w:p w:rsidR="00685D50" w:rsidRPr="00685D50" w:rsidRDefault="00685D50" w:rsidP="006069D0">
      <w:pPr>
        <w:pStyle w:val="ab"/>
        <w:numPr>
          <w:ilvl w:val="0"/>
          <w:numId w:val="93"/>
        </w:numPr>
        <w:rPr>
          <w:sz w:val="28"/>
          <w:szCs w:val="28"/>
        </w:rPr>
      </w:pPr>
      <w:r>
        <w:t xml:space="preserve"> Совершенствуются музыкально-сенсорные способности, которые проявляются при восприятии звуков, разных по высоте, слушании 2-3 детских музыкальных инструментов, выполнении ритма шага и бега (четверти и восьмые). </w:t>
      </w:r>
    </w:p>
    <w:p w:rsidR="00685D50" w:rsidRPr="00685D50" w:rsidRDefault="00685D50" w:rsidP="006069D0">
      <w:pPr>
        <w:pStyle w:val="ab"/>
        <w:numPr>
          <w:ilvl w:val="0"/>
          <w:numId w:val="93"/>
        </w:numPr>
        <w:rPr>
          <w:sz w:val="28"/>
          <w:szCs w:val="28"/>
        </w:rPr>
      </w:pPr>
      <w:r>
        <w:t xml:space="preserve">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У детей 3—4 лет начинает формироваться певческое звучание в его первоначальных формах. Подстраиваясь к голосу педагога, они правильно передают несложную мелодию, произнося слова вначале нараспев, затем появляется протяжность звучания. Голос ребёнка на сильный, дыхание слабое, поверхностное. Поэтому репертуар отличается доступностью текста и мелодии. Проводится работа над правильным произношением слов. Малыши осваивают простейший ритмический рисунок мелодии. Можно установить певческий диапазон, наиболее удобный для детей этого возраста (ре1 — ля1). Поскольку малыши обладают непроизвольным вниманием, весь процесс обучения надо организовать так, чтобы он воздействовал на чувства и интересы детей.</w:t>
      </w:r>
    </w:p>
    <w:p w:rsidR="00685D50" w:rsidRPr="00685D50" w:rsidRDefault="00685D50" w:rsidP="006069D0">
      <w:pPr>
        <w:pStyle w:val="ab"/>
        <w:numPr>
          <w:ilvl w:val="0"/>
          <w:numId w:val="93"/>
        </w:numPr>
        <w:rPr>
          <w:sz w:val="28"/>
          <w:szCs w:val="28"/>
        </w:rPr>
      </w:pPr>
      <w:r>
        <w:t xml:space="preserve">Дети проявляют эмоциональную отзывчивость на использование игровых приёмов и доступного материала. </w:t>
      </w:r>
    </w:p>
    <w:p w:rsidR="00685D50" w:rsidRPr="00685D50" w:rsidRDefault="00685D50" w:rsidP="006069D0">
      <w:pPr>
        <w:pStyle w:val="ab"/>
        <w:numPr>
          <w:ilvl w:val="0"/>
          <w:numId w:val="93"/>
        </w:numPr>
        <w:rPr>
          <w:sz w:val="28"/>
          <w:szCs w:val="28"/>
        </w:rPr>
      </w:pPr>
      <w:r>
        <w:t xml:space="preserve">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Движения становятся более согласованными с музыкой. Многие дети чувствуют метрическую пульсацию в ходьбе и беге, реагируют на начало и окончание музыки, отмечают двухчастную форму пьесы, передают контрастную смену динамики. </w:t>
      </w:r>
    </w:p>
    <w:p w:rsidR="00685D50" w:rsidRPr="00685D50" w:rsidRDefault="00685D50" w:rsidP="006069D0">
      <w:pPr>
        <w:pStyle w:val="ab"/>
        <w:numPr>
          <w:ilvl w:val="0"/>
          <w:numId w:val="93"/>
        </w:numPr>
        <w:rPr>
          <w:sz w:val="28"/>
          <w:szCs w:val="28"/>
        </w:rPr>
      </w:pPr>
      <w:r>
        <w:t>Малыши выполняют различные образные движения в играх, в упражнениях используют предметы: погремушки, флажки, платочки. Они более самостоятельны в свободной пляске.</w:t>
      </w:r>
    </w:p>
    <w:p w:rsidR="00685D50" w:rsidRDefault="00685D50" w:rsidP="00EE0DEB">
      <w:pPr>
        <w:rPr>
          <w:sz w:val="28"/>
          <w:szCs w:val="28"/>
        </w:rPr>
      </w:pPr>
    </w:p>
    <w:p w:rsidR="00685D50" w:rsidRDefault="00685D50" w:rsidP="00EE0DEB">
      <w:pPr>
        <w:rPr>
          <w:sz w:val="28"/>
          <w:szCs w:val="28"/>
        </w:rPr>
      </w:pPr>
    </w:p>
    <w:p w:rsidR="00685D50" w:rsidRDefault="00685D50" w:rsidP="00EE0DEB">
      <w:r>
        <w:t>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w:t>
      </w:r>
    </w:p>
    <w:p w:rsidR="00685D50" w:rsidRDefault="00685D50" w:rsidP="00EE0DEB">
      <w:r>
        <w:t xml:space="preserve"> </w:t>
      </w:r>
      <w:r w:rsidRPr="00685D50">
        <w:rPr>
          <w:b/>
        </w:rPr>
        <w:t>Задачи:</w:t>
      </w:r>
      <w:r>
        <w:t xml:space="preserve"> </w:t>
      </w:r>
    </w:p>
    <w:p w:rsidR="00685D50" w:rsidRDefault="00685D50" w:rsidP="00EE0DEB">
      <w:r>
        <w:lastRenderedPageBreak/>
        <w:t xml:space="preserve"> 1.Воспитывать отзывчивость на музыку разного характера, желание слушать ее, замечать изменения в звучании, различать звуки по высоте (в пределах октавы, септимы), тембр 2—3 музыкальных инструментов, передавать разный ритм (шаг и бег), узнавать знакомые песни и пьесы, уметь вслушиваться при исполнении песни, точно ее воспроизводить. </w:t>
      </w:r>
    </w:p>
    <w:p w:rsidR="00685D50" w:rsidRDefault="00685D50" w:rsidP="00EE0DEB">
      <w:pPr>
        <w:rPr>
          <w:sz w:val="28"/>
          <w:szCs w:val="28"/>
        </w:rPr>
      </w:pPr>
      <w:r>
        <w:t>2.Формировать протяжность звучания, навык коллективного пения, развивать согласованность движений с музыкой на основе освоения детьми несложных гимнастических, танцевальных, образных движений.</w:t>
      </w:r>
    </w:p>
    <w:p w:rsidR="00685D50" w:rsidRDefault="00685D50" w:rsidP="00EE0DEB">
      <w:pPr>
        <w:rPr>
          <w:sz w:val="28"/>
          <w:szCs w:val="28"/>
        </w:rPr>
      </w:pPr>
    </w:p>
    <w:p w:rsidR="00685D50" w:rsidRDefault="00685D50" w:rsidP="00EE0DEB">
      <w:pPr>
        <w:rPr>
          <w:sz w:val="28"/>
          <w:szCs w:val="28"/>
        </w:rPr>
      </w:pPr>
    </w:p>
    <w:p w:rsidR="00D30EC3" w:rsidRDefault="00D30EC3" w:rsidP="00EE0DEB">
      <w:pPr>
        <w:rPr>
          <w:b/>
          <w:i/>
        </w:rPr>
      </w:pPr>
    </w:p>
    <w:p w:rsidR="00685D50" w:rsidRPr="00685D50" w:rsidRDefault="00D30EC3" w:rsidP="00EE0DEB">
      <w:pPr>
        <w:rPr>
          <w:b/>
          <w:i/>
          <w:sz w:val="28"/>
          <w:szCs w:val="28"/>
        </w:rPr>
      </w:pPr>
      <w:r>
        <w:rPr>
          <w:b/>
          <w:i/>
        </w:rPr>
        <w:t>1.5.2.</w:t>
      </w:r>
      <w:r w:rsidR="00685D50" w:rsidRPr="00685D50">
        <w:rPr>
          <w:b/>
          <w:i/>
        </w:rPr>
        <w:t>Характеристика особенностей музыкального развития детей 4-5 лет</w:t>
      </w:r>
    </w:p>
    <w:p w:rsidR="00685D50" w:rsidRDefault="00685D50" w:rsidP="00EE0DEB">
      <w:pPr>
        <w:rPr>
          <w:sz w:val="28"/>
          <w:szCs w:val="28"/>
        </w:rPr>
      </w:pPr>
    </w:p>
    <w:p w:rsidR="00685D50" w:rsidRPr="00685D50" w:rsidRDefault="00685D50" w:rsidP="006069D0">
      <w:pPr>
        <w:pStyle w:val="ab"/>
        <w:numPr>
          <w:ilvl w:val="0"/>
          <w:numId w:val="94"/>
        </w:numPr>
        <w:rPr>
          <w:sz w:val="28"/>
          <w:szCs w:val="28"/>
        </w:rPr>
      </w:pPr>
      <w:r>
        <w:t xml:space="preserve">На пятом году жизни дети имеют достаточный музыкальный опыт, благодаря которому начинают активно включаться в разные виды музыкальной деятельности: слушание, пение, музыкально-ритмические движения, игру на музыкальных инструментах и творчество. </w:t>
      </w:r>
    </w:p>
    <w:p w:rsidR="00685D50" w:rsidRPr="00685D50" w:rsidRDefault="00685D50" w:rsidP="006069D0">
      <w:pPr>
        <w:pStyle w:val="ab"/>
        <w:numPr>
          <w:ilvl w:val="0"/>
          <w:numId w:val="94"/>
        </w:numPr>
        <w:rPr>
          <w:sz w:val="28"/>
          <w:szCs w:val="28"/>
        </w:rPr>
      </w:pPr>
      <w:r>
        <w:t xml:space="preserve">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он делает. Поэтому приоритетными задачами являются развитие умения вслушиваться в музыку, запоминать и эмоционально реагировать на нее, связывать движения с музыкой в музыкальноритмических движениях. </w:t>
      </w:r>
    </w:p>
    <w:p w:rsidR="00685D50" w:rsidRPr="00685D50" w:rsidRDefault="00685D50" w:rsidP="006069D0">
      <w:pPr>
        <w:pStyle w:val="ab"/>
        <w:numPr>
          <w:ilvl w:val="0"/>
          <w:numId w:val="94"/>
        </w:numPr>
        <w:rPr>
          <w:sz w:val="28"/>
          <w:szCs w:val="28"/>
        </w:rPr>
      </w:pPr>
      <w:r>
        <w:t xml:space="preserve">Дети 4—5 лет эмоционально откликаются на добрые чувства, выраженные в музыке, различают контрастный характер музыки. </w:t>
      </w:r>
    </w:p>
    <w:p w:rsidR="00685D50" w:rsidRPr="00685D50" w:rsidRDefault="00685D50" w:rsidP="006069D0">
      <w:pPr>
        <w:pStyle w:val="ab"/>
        <w:numPr>
          <w:ilvl w:val="0"/>
          <w:numId w:val="94"/>
        </w:numPr>
        <w:rPr>
          <w:sz w:val="28"/>
          <w:szCs w:val="28"/>
        </w:rPr>
      </w:pPr>
      <w:r>
        <w:t xml:space="preserve"> В этом возрасте наступает период вопросов: «почему?», «отчего?», и они часто направлены на содержание музыкального произведения. Ребенок начинает осмысливать связь между явлениями и событиями, может сделать простейшие обобщения. Он наблюдателен, способен определить музыку: веселую, радостную, спокойную; звуки высокие, низкие, громкие, тихие; в пьесе две части (одна быстрая, а другая медленная), на каком инструменте играют мелодию (рояль, скрипка, баян). Ребенку понятны требования: как надо спеть песню, как двигаться в спокойном хороводе и как в подвижной пляске. </w:t>
      </w:r>
    </w:p>
    <w:p w:rsidR="00685D50" w:rsidRPr="00685D50" w:rsidRDefault="00685D50" w:rsidP="006069D0">
      <w:pPr>
        <w:pStyle w:val="ab"/>
        <w:numPr>
          <w:ilvl w:val="0"/>
          <w:numId w:val="94"/>
        </w:numPr>
        <w:rPr>
          <w:sz w:val="28"/>
          <w:szCs w:val="28"/>
        </w:rPr>
      </w:pPr>
      <w:r>
        <w:t xml:space="preserve"> Певческий голос детей очень хрупок и нуждается в бережной охране. Пение звучит негромко и еще не слаженно. Наиболее удобный певческий диапазон голоса — ре1 — си1. Песни в основном построены на этом отрезке звукоряда, хотя и встречаются проходящие более высокие и низкие звуки. </w:t>
      </w:r>
    </w:p>
    <w:p w:rsidR="00685D50" w:rsidRPr="00685D50" w:rsidRDefault="00685D50" w:rsidP="006069D0">
      <w:pPr>
        <w:pStyle w:val="ab"/>
        <w:numPr>
          <w:ilvl w:val="0"/>
          <w:numId w:val="94"/>
        </w:numPr>
        <w:rPr>
          <w:sz w:val="28"/>
          <w:szCs w:val="28"/>
        </w:rPr>
      </w:pPr>
      <w:r>
        <w:t xml:space="preserve"> Дети проявляют интерес к музыкальным игрушкам и инструментам, применяют их в своих играх и могут усвоить простейшие приемы игры на бубне, барабане, металлофоне.</w:t>
      </w:r>
    </w:p>
    <w:p w:rsidR="00685D50" w:rsidRDefault="00685D50" w:rsidP="00EE0DEB">
      <w:pPr>
        <w:rPr>
          <w:sz w:val="28"/>
          <w:szCs w:val="28"/>
        </w:rPr>
      </w:pPr>
    </w:p>
    <w:p w:rsidR="00685D50" w:rsidRDefault="00685D50" w:rsidP="00EE0DEB">
      <w:pPr>
        <w:rPr>
          <w:sz w:val="28"/>
          <w:szCs w:val="28"/>
        </w:rPr>
      </w:pPr>
    </w:p>
    <w:p w:rsidR="00685D50" w:rsidRDefault="00685D50" w:rsidP="00EE0DEB">
      <w:r w:rsidRPr="00685D50">
        <w:rPr>
          <w:b/>
        </w:rPr>
        <w:t>Задачи:</w:t>
      </w:r>
      <w:r>
        <w:t xml:space="preserve"> </w:t>
      </w:r>
    </w:p>
    <w:p w:rsidR="00685D50" w:rsidRDefault="00685D50" w:rsidP="00EE0DEB"/>
    <w:p w:rsidR="00685D50" w:rsidRDefault="00685D50" w:rsidP="00EE0DEB">
      <w:r>
        <w:t xml:space="preserve">1.Воспитывать интерес к музыке, отзывчивость, желание слушать ее, обогащать музыкальные впечатления детей, развивать музыкально-сенсорные способности. </w:t>
      </w:r>
    </w:p>
    <w:p w:rsidR="00685D50" w:rsidRDefault="00685D50" w:rsidP="00EE0DEB"/>
    <w:p w:rsidR="00685D50" w:rsidRDefault="00685D50" w:rsidP="00EE0DEB"/>
    <w:p w:rsidR="00685D50" w:rsidRDefault="00685D50" w:rsidP="00EE0DEB">
      <w:pPr>
        <w:rPr>
          <w:sz w:val="28"/>
          <w:szCs w:val="28"/>
        </w:rPr>
      </w:pPr>
      <w:r>
        <w:t>2.Формировать простейшие исполнительские навыки: естественное звучание певческого голоса, ритмичные движения под музыку, элементарные приемы игры на детских музыкальных инструментах.</w:t>
      </w:r>
    </w:p>
    <w:p w:rsidR="00685D50" w:rsidRDefault="00685D50" w:rsidP="00EE0DEB">
      <w:pPr>
        <w:rPr>
          <w:sz w:val="28"/>
          <w:szCs w:val="28"/>
        </w:rPr>
      </w:pPr>
    </w:p>
    <w:p w:rsidR="00685D50" w:rsidRDefault="00685D50" w:rsidP="00EE0DEB">
      <w:pPr>
        <w:rPr>
          <w:sz w:val="28"/>
          <w:szCs w:val="28"/>
        </w:rPr>
      </w:pPr>
    </w:p>
    <w:p w:rsidR="00685D50" w:rsidRPr="00685D50" w:rsidRDefault="0066616F" w:rsidP="0066616F">
      <w:pPr>
        <w:rPr>
          <w:b/>
          <w:sz w:val="28"/>
          <w:szCs w:val="28"/>
        </w:rPr>
      </w:pPr>
      <w:r>
        <w:rPr>
          <w:b/>
        </w:rPr>
        <w:lastRenderedPageBreak/>
        <w:t>1.5.3.</w:t>
      </w:r>
      <w:r w:rsidR="00685D50" w:rsidRPr="00685D50">
        <w:rPr>
          <w:b/>
        </w:rPr>
        <w:t>Характеристика особенностей музыкального развития детей 5-6 лет</w:t>
      </w:r>
    </w:p>
    <w:p w:rsidR="00685D50" w:rsidRDefault="00685D50" w:rsidP="00EE0DEB">
      <w:pPr>
        <w:rPr>
          <w:sz w:val="28"/>
          <w:szCs w:val="28"/>
        </w:rPr>
      </w:pPr>
    </w:p>
    <w:p w:rsidR="00685D50" w:rsidRDefault="00685D50" w:rsidP="00EE0DEB">
      <w:pPr>
        <w:rPr>
          <w:sz w:val="28"/>
          <w:szCs w:val="28"/>
        </w:rPr>
      </w:pPr>
    </w:p>
    <w:p w:rsidR="00685D50" w:rsidRPr="00685D50" w:rsidRDefault="00685D50" w:rsidP="006069D0">
      <w:pPr>
        <w:pStyle w:val="ab"/>
        <w:numPr>
          <w:ilvl w:val="0"/>
          <w:numId w:val="95"/>
        </w:numPr>
        <w:rPr>
          <w:sz w:val="28"/>
          <w:szCs w:val="28"/>
        </w:rPr>
      </w:pPr>
      <w:r>
        <w:t xml:space="preserve">На шестом году жизни дети эмоционально, непринужденно отзываются на музыку, у них появляется устойчивый интерес к музыкальным замятиям. Они не только предпочитают тот или иной вид музыкальной деятельности, но и избирательно относятся к различным его формам, например, больше танцуют, чем водят хороводы, у них появляются любимые песни, игры, пляски. </w:t>
      </w:r>
    </w:p>
    <w:p w:rsidR="00685D50" w:rsidRPr="00685D50" w:rsidRDefault="00685D50" w:rsidP="00685D50">
      <w:pPr>
        <w:pStyle w:val="ab"/>
        <w:ind w:left="785"/>
        <w:rPr>
          <w:sz w:val="28"/>
          <w:szCs w:val="28"/>
        </w:rPr>
      </w:pPr>
    </w:p>
    <w:p w:rsidR="00685D50" w:rsidRPr="00685D50" w:rsidRDefault="00685D50" w:rsidP="006069D0">
      <w:pPr>
        <w:pStyle w:val="ab"/>
        <w:numPr>
          <w:ilvl w:val="0"/>
          <w:numId w:val="95"/>
        </w:numPr>
        <w:rPr>
          <w:sz w:val="28"/>
          <w:szCs w:val="28"/>
        </w:rPr>
      </w:pPr>
      <w:r>
        <w:t xml:space="preserve">Дети способны усвоить отдельные связи и зависимости от музыкальных явлений: «Это музыка-марш, и надо играть бодро, смело». Они могут дать простейшую оценку произведению, сказать, как исполняется, например, лирическая песня. «Нужно петь красиво, протяжно, ласково, нежно»,— говорит ребенок. На основе опыта слушания музыки ребята способны к некоторым обобщениям. Так, о музыкальном вступлении они говорят: «Это играется вначале, когда мы еще не начали петь, не начали танцевать». </w:t>
      </w:r>
    </w:p>
    <w:p w:rsidR="00685D50" w:rsidRPr="00685D50" w:rsidRDefault="00685D50" w:rsidP="00685D50">
      <w:pPr>
        <w:pStyle w:val="ab"/>
        <w:rPr>
          <w:sz w:val="28"/>
          <w:szCs w:val="28"/>
        </w:rPr>
      </w:pPr>
    </w:p>
    <w:p w:rsidR="00685D50" w:rsidRPr="00685D50" w:rsidRDefault="00685D50" w:rsidP="00685D50">
      <w:pPr>
        <w:pStyle w:val="ab"/>
        <w:ind w:left="785"/>
        <w:rPr>
          <w:sz w:val="28"/>
          <w:szCs w:val="28"/>
        </w:rPr>
      </w:pPr>
    </w:p>
    <w:p w:rsidR="00685D50" w:rsidRPr="00685D50" w:rsidRDefault="00685D50" w:rsidP="006069D0">
      <w:pPr>
        <w:pStyle w:val="ab"/>
        <w:numPr>
          <w:ilvl w:val="0"/>
          <w:numId w:val="95"/>
        </w:numPr>
        <w:rPr>
          <w:sz w:val="28"/>
          <w:szCs w:val="28"/>
        </w:rPr>
      </w:pPr>
      <w:r>
        <w:t>Значительно укрепляются голосовые связки ребенка, налаживается вокально-слуховая координация, дифференцируются слуховые ощущения. Большинство детей способны различить высокий и низкий звуки в интервалах квинты, кварты, терции. Они привыкают пользоваться слуховым контролем и начинают произвольно владеть голосом. У некоторых голос приобретает звонкое, высокое звучание, появляется определенный тембр. Диапазон голосов звучит лучше в пределах ре1 — си1, хотя у отдельных детей хорошо звучит до2.</w:t>
      </w:r>
    </w:p>
    <w:p w:rsidR="00685D50" w:rsidRDefault="00685D50" w:rsidP="00EE0DEB">
      <w:pPr>
        <w:rPr>
          <w:sz w:val="28"/>
          <w:szCs w:val="28"/>
        </w:rPr>
      </w:pPr>
    </w:p>
    <w:p w:rsidR="00685D50" w:rsidRDefault="00685D50" w:rsidP="00EE0DEB">
      <w:r w:rsidRPr="00685D50">
        <w:rPr>
          <w:b/>
        </w:rPr>
        <w:t>Задачи:</w:t>
      </w:r>
      <w:r>
        <w:t xml:space="preserve"> </w:t>
      </w:r>
    </w:p>
    <w:p w:rsidR="00685D50" w:rsidRDefault="00685D50" w:rsidP="00EE0DEB">
      <w:r>
        <w:t xml:space="preserve">1.Воспитывать устойчивый интерес и эмоциональную отзывчивость к музыке различного характера, развивать музыкальное восприятие, обогащать музыкальные впечатления, развивать звуковысотный, ритмический, тембровый, динамический слух. </w:t>
      </w:r>
    </w:p>
    <w:p w:rsidR="00685D50" w:rsidRDefault="00685D50" w:rsidP="00EE0DEB"/>
    <w:p w:rsidR="00685D50" w:rsidRDefault="00685D50" w:rsidP="00EE0DEB">
      <w:r>
        <w:t xml:space="preserve">2.Формировать исполнительские навыки: правильное звукообразование, чистоту интонации, выразительность ритмических движений под музыку, точность приемов игры на детских музыкальных инструментах. </w:t>
      </w:r>
    </w:p>
    <w:p w:rsidR="00685D50" w:rsidRDefault="00685D50" w:rsidP="00EE0DEB"/>
    <w:p w:rsidR="00685D50" w:rsidRDefault="00685D50" w:rsidP="00EE0DEB">
      <w:r>
        <w:t>3.Развивать творческую активность: в импровизации попевок, плясовых движений, инсценировок.</w:t>
      </w:r>
    </w:p>
    <w:p w:rsidR="00685D50" w:rsidRDefault="00685D50" w:rsidP="00EE0DEB"/>
    <w:p w:rsidR="00685D50" w:rsidRDefault="00685D50" w:rsidP="00EE0DEB"/>
    <w:p w:rsidR="00685D50" w:rsidRDefault="00685D50" w:rsidP="00EE0DEB"/>
    <w:p w:rsidR="00685D50" w:rsidRPr="00685D50" w:rsidRDefault="00561A80" w:rsidP="00685D50">
      <w:pPr>
        <w:tabs>
          <w:tab w:val="left" w:pos="5356"/>
        </w:tabs>
        <w:rPr>
          <w:b/>
        </w:rPr>
      </w:pPr>
      <w:r w:rsidRPr="00561A80">
        <w:rPr>
          <w:b/>
        </w:rPr>
        <w:t>1.5.4.</w:t>
      </w:r>
      <w:r>
        <w:t xml:space="preserve"> </w:t>
      </w:r>
      <w:r w:rsidR="00685D50" w:rsidRPr="00685D50">
        <w:rPr>
          <w:b/>
        </w:rPr>
        <w:t>Характеристика особенностей музыкального развития детей 6-7 лет</w:t>
      </w:r>
    </w:p>
    <w:p w:rsidR="00685D50" w:rsidRPr="00685D50" w:rsidRDefault="00685D50" w:rsidP="00EE0DEB">
      <w:pPr>
        <w:rPr>
          <w:b/>
        </w:rPr>
      </w:pPr>
    </w:p>
    <w:p w:rsidR="00685D50" w:rsidRDefault="00685D50" w:rsidP="006069D0">
      <w:pPr>
        <w:pStyle w:val="ab"/>
        <w:numPr>
          <w:ilvl w:val="0"/>
          <w:numId w:val="96"/>
        </w:numPr>
      </w:pPr>
      <w:r>
        <w:t xml:space="preserve">Эмоциональная отзывчивость детей в старшем дошкольном возрасте - ведущая составляющая музыкальности ребенка, которая проявляется в том, что слушание музыки вызывает у него сопереживание, сочувствие, адекватное содержанию музыкального образа, побуждает к размышлениям о нем, его настроении. Эмоциональная отзывчивость выражается в умении ребенка осуществлять эмоциональные реакции и чувства в ходе ее слушания. Отзывчивость на музыку проявляется в таких специальных музыкальных способностях, как ладовое чувство (эмоциональный компонент слуха) и чувство ритма (эмоциональная способность). </w:t>
      </w:r>
    </w:p>
    <w:p w:rsidR="00685D50" w:rsidRDefault="00685D50" w:rsidP="006069D0">
      <w:pPr>
        <w:pStyle w:val="ab"/>
        <w:numPr>
          <w:ilvl w:val="0"/>
          <w:numId w:val="96"/>
        </w:numPr>
      </w:pPr>
      <w:r>
        <w:t xml:space="preserve"> Ребенок способен к целостному восприятию музыкального образа, что важно и для воспитания эстетического отношения к окружающему. Целостное восприятие музыки не снижается, если ставится задача вслушиваться, выделять, различать наиболее яркие </w:t>
      </w:r>
      <w:r>
        <w:lastRenderedPageBreak/>
        <w:t xml:space="preserve">средства «музыкального языка». Благодаря этому дети действуют в соответствии с определенным образом при слушании музыки, исполнении песен и танцевальных движений. </w:t>
      </w:r>
    </w:p>
    <w:p w:rsidR="00685D50" w:rsidRDefault="00685D50" w:rsidP="006069D0">
      <w:pPr>
        <w:pStyle w:val="ab"/>
        <w:numPr>
          <w:ilvl w:val="0"/>
          <w:numId w:val="96"/>
        </w:numPr>
      </w:pPr>
      <w:r>
        <w:t xml:space="preserve">Голосовой аппарат укрепляется, однако певческое звукообразование происходит за счет натяжения краев связок, в связи с чем, охрана певческого голоса должна быть наиболее активной. Надо следить, чтобы пение было негромким, а диапазон постепенно расширялся — ре1 – до2. В певческих голосах семилеток проявляются напевность и звонкость, хотя сохраняется специфически детское, несколько открытое звучание. В целом хор звучит еще недостаточно устойчиво и стройно. </w:t>
      </w:r>
    </w:p>
    <w:p w:rsidR="00685D50" w:rsidRDefault="00685D50" w:rsidP="006069D0">
      <w:pPr>
        <w:pStyle w:val="ab"/>
        <w:numPr>
          <w:ilvl w:val="0"/>
          <w:numId w:val="96"/>
        </w:numPr>
      </w:pPr>
      <w:r>
        <w:t xml:space="preserve">В процессе активного восприятия музыки ребенком реализуется его естественная потребность превратить внутреннюю насыщенность музыкой в продукт собственного творчества. Эмоциональные впечатления и опыт музыки дети переносят на исполнительскую деятельность, они много импровизируют в пении, танцах, в играх. </w:t>
      </w:r>
    </w:p>
    <w:p w:rsidR="00685D50" w:rsidRDefault="00685D50" w:rsidP="006069D0">
      <w:pPr>
        <w:pStyle w:val="ab"/>
        <w:numPr>
          <w:ilvl w:val="0"/>
          <w:numId w:val="96"/>
        </w:numPr>
      </w:pPr>
      <w:r>
        <w:t xml:space="preserve"> Дети инсценируют в движении песни, варьируют танцевальные движения, передают музыкально-игровые образы. Песни, пляски, игры исполняются самостоятельно, выразительно и в какой-то мере творчески. </w:t>
      </w:r>
    </w:p>
    <w:p w:rsidR="00685D50" w:rsidRDefault="00685D50" w:rsidP="006069D0">
      <w:pPr>
        <w:pStyle w:val="ab"/>
        <w:numPr>
          <w:ilvl w:val="0"/>
          <w:numId w:val="96"/>
        </w:numPr>
      </w:pPr>
      <w:r>
        <w:t xml:space="preserve"> Индивидуальные музыкальные интересы и способности проявляются ярче. - В этом возрасте ребенок легко овладевает приемами игры не только на ударных, но и на клавишных (металлофоны, баяны), духовых (триола) и струнных (цитра) инструментах, они играют по одному, небольшими группами и всем коллективом. </w:t>
      </w:r>
    </w:p>
    <w:p w:rsidR="00685D50" w:rsidRDefault="00685D50" w:rsidP="006069D0">
      <w:pPr>
        <w:pStyle w:val="ab"/>
        <w:numPr>
          <w:ilvl w:val="0"/>
          <w:numId w:val="96"/>
        </w:numPr>
      </w:pPr>
      <w:r>
        <w:t>Культура восприятия слушания позволяет ребенку 7-го года жизни стать полноценным зрителем-слушателем доступных его возрасту концертов, музыкальных спектаклей.</w:t>
      </w:r>
    </w:p>
    <w:p w:rsidR="00685D50" w:rsidRDefault="00685D50" w:rsidP="00EE0DEB"/>
    <w:p w:rsidR="00685D50" w:rsidRDefault="00685D50" w:rsidP="00EE0DEB"/>
    <w:p w:rsidR="00685D50" w:rsidRDefault="00685D50" w:rsidP="00EE0DEB">
      <w:r w:rsidRPr="00685D50">
        <w:rPr>
          <w:b/>
        </w:rPr>
        <w:t>Задачи</w:t>
      </w:r>
      <w:r>
        <w:t xml:space="preserve">: </w:t>
      </w:r>
    </w:p>
    <w:p w:rsidR="00685D50" w:rsidRDefault="00685D50" w:rsidP="00EE0DEB">
      <w:r>
        <w:t>1.Учить детей самостоятельно, всем вместе начинать и заканчивать песню, сохранять указанный темп, петь, ускоряя, замедляя, усиливая и ослабляя звучание, смягчать концы музыкальных фраз, точно выполнять ритмический рисунок, правильно передавать мелодию, исправлять ошибки в пении; различать движение мелодии вверх и вниз, долгие и короткие звуки; импровизировать различные попевки на основе хорошо усвоенных певческих навыков.</w:t>
      </w:r>
    </w:p>
    <w:p w:rsidR="00685D50" w:rsidRDefault="00685D50" w:rsidP="00EE0DEB"/>
    <w:p w:rsidR="00685D50" w:rsidRDefault="00685D50" w:rsidP="00EE0DEB">
      <w:r>
        <w:t xml:space="preserve"> 2.Учить детей выразительно и непринуждённо двигаться в соответствии с музыкальными образами, характером музыки; ускорять и замедлять движения, менять их в соответствии с музыкальными фразами; уметь ходить торжественно-празднично, легко-ритмично, стремительно-широко, скакать с ноги на ногу, выполнять движения с предметами, ориентироваться в пространстве; инсценировать игровые песни, импровизировать танцевальные движения, составляя несложные композиции плясок. </w:t>
      </w:r>
    </w:p>
    <w:p w:rsidR="00685D50" w:rsidRDefault="00685D50" w:rsidP="00EE0DEB"/>
    <w:p w:rsidR="00685D50" w:rsidRDefault="00685D50" w:rsidP="00EE0DEB">
      <w:r>
        <w:t>3.Учить простейшим приемам игры на разных детских музыкальных инструментах: правильно расходовать дыхание, играя на триолах, дудочках; приглушать звучание тарелок, треугольников; правильно держать руки при игре на бубне, барабане, встряхивать кастаньеты, маракас; играть в ансамбле</w:t>
      </w:r>
    </w:p>
    <w:p w:rsidR="00685D50" w:rsidRDefault="00685D50" w:rsidP="00EE0DEB"/>
    <w:p w:rsidR="00685D50" w:rsidRDefault="00685D50" w:rsidP="00EE0DEB">
      <w:pPr>
        <w:rPr>
          <w:sz w:val="28"/>
          <w:szCs w:val="28"/>
        </w:rPr>
      </w:pPr>
    </w:p>
    <w:p w:rsidR="00685D50" w:rsidRDefault="00685D50" w:rsidP="00EE0DEB">
      <w:pPr>
        <w:rPr>
          <w:sz w:val="28"/>
          <w:szCs w:val="28"/>
        </w:rPr>
      </w:pPr>
    </w:p>
    <w:p w:rsidR="00A27819" w:rsidRPr="00F36FD7" w:rsidRDefault="00A27819" w:rsidP="00F36FD7">
      <w:pPr>
        <w:pStyle w:val="ab"/>
        <w:numPr>
          <w:ilvl w:val="0"/>
          <w:numId w:val="3"/>
        </w:numPr>
        <w:spacing w:line="276" w:lineRule="auto"/>
        <w:rPr>
          <w:b/>
          <w:iCs/>
          <w:color w:val="000000"/>
          <w:sz w:val="28"/>
          <w:szCs w:val="28"/>
        </w:rPr>
      </w:pPr>
      <w:r w:rsidRPr="00F36FD7">
        <w:rPr>
          <w:b/>
          <w:iCs/>
          <w:color w:val="000000"/>
          <w:sz w:val="28"/>
          <w:szCs w:val="28"/>
        </w:rPr>
        <w:t>СОДЕРЖАТЕЛЬНЫЙ РАЗДЕЛ.</w:t>
      </w:r>
    </w:p>
    <w:p w:rsidR="00A27819" w:rsidRPr="00A27819" w:rsidRDefault="00A27819" w:rsidP="00A27819">
      <w:pPr>
        <w:pStyle w:val="ab"/>
        <w:spacing w:line="276" w:lineRule="auto"/>
        <w:ind w:left="1428"/>
        <w:rPr>
          <w:b/>
          <w:iCs/>
          <w:color w:val="000000"/>
          <w:sz w:val="28"/>
          <w:szCs w:val="28"/>
        </w:rPr>
      </w:pPr>
    </w:p>
    <w:p w:rsidR="00E50C7E" w:rsidRPr="00A27819" w:rsidRDefault="00DD4927" w:rsidP="00E50C7E">
      <w:pPr>
        <w:spacing w:line="276" w:lineRule="auto"/>
        <w:rPr>
          <w:i/>
          <w:caps/>
          <w:color w:val="000000"/>
          <w:sz w:val="28"/>
          <w:szCs w:val="28"/>
          <w:u w:val="single"/>
        </w:rPr>
      </w:pPr>
      <w:r>
        <w:rPr>
          <w:i/>
          <w:iCs/>
          <w:color w:val="000000"/>
          <w:sz w:val="28"/>
          <w:szCs w:val="28"/>
          <w:u w:val="single"/>
        </w:rPr>
        <w:t>2.1.</w:t>
      </w:r>
      <w:r w:rsidR="00E50C7E" w:rsidRPr="00A27819">
        <w:rPr>
          <w:i/>
          <w:iCs/>
          <w:color w:val="000000"/>
          <w:sz w:val="28"/>
          <w:szCs w:val="28"/>
          <w:u w:val="single"/>
        </w:rPr>
        <w:t xml:space="preserve">.ОСНОВНЫЕ ЦЕЛИ И ЗАДАЧИ </w:t>
      </w:r>
      <w:r w:rsidR="00BC0B87" w:rsidRPr="00A27819">
        <w:rPr>
          <w:i/>
          <w:caps/>
          <w:color w:val="000000"/>
          <w:sz w:val="28"/>
          <w:szCs w:val="28"/>
          <w:u w:val="single"/>
        </w:rPr>
        <w:t>РеализациИ    МУЗЫКАЛЬНОЙ ДЕЯТЕЛЬНОСТИ</w:t>
      </w:r>
    </w:p>
    <w:p w:rsidR="00E50C7E" w:rsidRPr="00E50C7E" w:rsidRDefault="00E50C7E" w:rsidP="00E50C7E">
      <w:pPr>
        <w:spacing w:line="276" w:lineRule="auto"/>
        <w:jc w:val="both"/>
      </w:pPr>
      <w:r w:rsidRPr="00E50C7E">
        <w:rPr>
          <w:b/>
        </w:rPr>
        <w:t xml:space="preserve">ЦЕЛЬ: развитие музыкальности детей, способности эмоционально воспринимать музыку </w:t>
      </w:r>
      <w:r w:rsidRPr="00E50C7E">
        <w:t>через решение следующих задач:</w:t>
      </w:r>
    </w:p>
    <w:p w:rsidR="00E50C7E" w:rsidRPr="00E50C7E" w:rsidRDefault="00E50C7E" w:rsidP="00983B06">
      <w:pPr>
        <w:numPr>
          <w:ilvl w:val="0"/>
          <w:numId w:val="4"/>
        </w:numPr>
        <w:spacing w:line="276" w:lineRule="auto"/>
        <w:jc w:val="both"/>
      </w:pPr>
      <w:r w:rsidRPr="00E50C7E">
        <w:lastRenderedPageBreak/>
        <w:t>развитие  музыкально-художественной деятельности;</w:t>
      </w:r>
    </w:p>
    <w:p w:rsidR="00E50C7E" w:rsidRPr="00E50C7E" w:rsidRDefault="00E50C7E" w:rsidP="00983B06">
      <w:pPr>
        <w:numPr>
          <w:ilvl w:val="0"/>
          <w:numId w:val="4"/>
        </w:numPr>
        <w:spacing w:line="276" w:lineRule="auto"/>
        <w:jc w:val="both"/>
      </w:pPr>
      <w:r w:rsidRPr="00E50C7E">
        <w:t>приобщение к музыкальному искусству;</w:t>
      </w:r>
    </w:p>
    <w:p w:rsidR="00E50C7E" w:rsidRPr="00E50C7E" w:rsidRDefault="00E50C7E" w:rsidP="00983B06">
      <w:pPr>
        <w:numPr>
          <w:ilvl w:val="0"/>
          <w:numId w:val="4"/>
        </w:numPr>
        <w:spacing w:line="276" w:lineRule="auto"/>
        <w:jc w:val="both"/>
      </w:pPr>
      <w:r w:rsidRPr="00E50C7E">
        <w:t xml:space="preserve">развитие музыкальности детей; </w:t>
      </w:r>
    </w:p>
    <w:p w:rsidR="00E50C7E" w:rsidRPr="00E50C7E" w:rsidRDefault="00E50C7E" w:rsidP="00E50C7E">
      <w:pPr>
        <w:spacing w:line="276" w:lineRule="auto"/>
        <w:rPr>
          <w:b/>
          <w:u w:val="single"/>
        </w:rPr>
      </w:pPr>
      <w:r w:rsidRPr="00E50C7E">
        <w:rPr>
          <w:b/>
          <w:u w:val="single"/>
        </w:rPr>
        <w:t>Раздел «СЛУШАНИЕ»</w:t>
      </w:r>
    </w:p>
    <w:p w:rsidR="00E50C7E" w:rsidRPr="00E50C7E" w:rsidRDefault="00E50C7E" w:rsidP="00E50C7E">
      <w:pPr>
        <w:spacing w:line="276" w:lineRule="auto"/>
        <w:ind w:left="708"/>
      </w:pPr>
      <w:r w:rsidRPr="00E50C7E">
        <w:t>-ознакомление с музыкальными произведениями, их запоминание, накопление музыкальных впечатлений;</w:t>
      </w:r>
    </w:p>
    <w:p w:rsidR="00E50C7E" w:rsidRPr="00E50C7E" w:rsidRDefault="00E50C7E" w:rsidP="00E50C7E">
      <w:pPr>
        <w:spacing w:line="276" w:lineRule="auto"/>
        <w:ind w:left="708"/>
      </w:pPr>
      <w:r w:rsidRPr="00E50C7E">
        <w:t>-развитие музыкальных способностей и навыков культурного слушания музыки;</w:t>
      </w:r>
    </w:p>
    <w:p w:rsidR="00E50C7E" w:rsidRPr="00E50C7E" w:rsidRDefault="00E50C7E" w:rsidP="00E50C7E">
      <w:pPr>
        <w:spacing w:line="276" w:lineRule="auto"/>
        <w:ind w:left="708"/>
      </w:pPr>
      <w:r w:rsidRPr="00E50C7E">
        <w:t>-развитие способности различать характер песен, инструментальных пьес, средств их выразительности; формирование музыкального вкуса.</w:t>
      </w:r>
    </w:p>
    <w:p w:rsidR="00E50C7E" w:rsidRPr="00E50C7E" w:rsidRDefault="00E50C7E" w:rsidP="00E50C7E">
      <w:pPr>
        <w:spacing w:after="200" w:line="276" w:lineRule="auto"/>
        <w:ind w:left="708"/>
        <w:jc w:val="both"/>
      </w:pPr>
      <w:r w:rsidRPr="00E50C7E">
        <w:t>развитие способности эмоционально воспринимать музыку,</w:t>
      </w:r>
    </w:p>
    <w:p w:rsidR="00E50C7E" w:rsidRPr="00E50C7E" w:rsidRDefault="00E50C7E" w:rsidP="00E50C7E">
      <w:pPr>
        <w:spacing w:line="276" w:lineRule="auto"/>
        <w:rPr>
          <w:b/>
          <w:u w:val="single"/>
        </w:rPr>
      </w:pPr>
      <w:r w:rsidRPr="00E50C7E">
        <w:rPr>
          <w:b/>
          <w:u w:val="single"/>
        </w:rPr>
        <w:t>Раздел «ПЕНИЕ»</w:t>
      </w:r>
    </w:p>
    <w:p w:rsidR="00E50C7E" w:rsidRPr="00E50C7E" w:rsidRDefault="00E50C7E" w:rsidP="00E50C7E">
      <w:pPr>
        <w:spacing w:line="276" w:lineRule="auto"/>
        <w:ind w:left="708"/>
      </w:pPr>
      <w:r w:rsidRPr="00E50C7E">
        <w:t>-формирование у детей певческих умений и навыков</w:t>
      </w:r>
    </w:p>
    <w:p w:rsidR="00E50C7E" w:rsidRPr="00E50C7E" w:rsidRDefault="00E50C7E" w:rsidP="00E50C7E">
      <w:pPr>
        <w:spacing w:line="276" w:lineRule="auto"/>
        <w:ind w:left="708"/>
      </w:pPr>
      <w:r w:rsidRPr="00E50C7E">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E50C7E" w:rsidRPr="00E50C7E" w:rsidRDefault="00E50C7E" w:rsidP="00E50C7E">
      <w:pPr>
        <w:spacing w:line="276" w:lineRule="auto"/>
        <w:ind w:left="708"/>
      </w:pPr>
      <w:r w:rsidRPr="00E50C7E">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E50C7E" w:rsidRPr="00E50C7E" w:rsidRDefault="00E50C7E" w:rsidP="00E50C7E">
      <w:pPr>
        <w:spacing w:line="276" w:lineRule="auto"/>
        <w:ind w:left="708"/>
      </w:pPr>
      <w:r w:rsidRPr="00E50C7E">
        <w:t>-развитие певческого голоса, укрепление и расширение его диапазона.</w:t>
      </w:r>
    </w:p>
    <w:p w:rsidR="00E50C7E" w:rsidRPr="00E50C7E" w:rsidRDefault="00E50C7E" w:rsidP="00E50C7E">
      <w:pPr>
        <w:spacing w:line="276" w:lineRule="auto"/>
        <w:rPr>
          <w:b/>
          <w:u w:val="single"/>
        </w:rPr>
      </w:pPr>
      <w:r w:rsidRPr="00E50C7E">
        <w:rPr>
          <w:b/>
          <w:u w:val="single"/>
        </w:rPr>
        <w:t>Раздел «МУЗЫКАЛЬНО-РИТМИЧЕСКИЕ ДВИЖЕНИЯ»</w:t>
      </w:r>
    </w:p>
    <w:p w:rsidR="00E50C7E" w:rsidRPr="00E50C7E" w:rsidRDefault="00E50C7E" w:rsidP="00E50C7E">
      <w:pPr>
        <w:spacing w:line="276" w:lineRule="auto"/>
        <w:ind w:left="708"/>
      </w:pPr>
      <w:r w:rsidRPr="00E50C7E">
        <w:t>-развитие музыкального восприятия, музыкально-ритмического чувства и в связи с этим ритмичности движений</w:t>
      </w:r>
    </w:p>
    <w:p w:rsidR="00E50C7E" w:rsidRPr="00E50C7E" w:rsidRDefault="00E50C7E" w:rsidP="00E50C7E">
      <w:pPr>
        <w:spacing w:line="276" w:lineRule="auto"/>
        <w:ind w:left="708"/>
      </w:pPr>
      <w:r w:rsidRPr="00E50C7E">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E50C7E" w:rsidRPr="00E50C7E" w:rsidRDefault="00E50C7E" w:rsidP="00E50C7E">
      <w:pPr>
        <w:spacing w:line="276" w:lineRule="auto"/>
        <w:ind w:left="708"/>
      </w:pPr>
      <w:r w:rsidRPr="00E50C7E">
        <w:t>-обучение детей музыкально-ритмическим умениям и навыкам через игры, пляски и упражнения</w:t>
      </w:r>
    </w:p>
    <w:p w:rsidR="00E50C7E" w:rsidRPr="00E50C7E" w:rsidRDefault="00E50C7E" w:rsidP="00E50C7E">
      <w:pPr>
        <w:spacing w:line="276" w:lineRule="auto"/>
        <w:ind w:left="708"/>
      </w:pPr>
      <w:r w:rsidRPr="00E50C7E">
        <w:t>-развитие художественно-творческих способностей</w:t>
      </w:r>
    </w:p>
    <w:p w:rsidR="00E50C7E" w:rsidRPr="00E50C7E" w:rsidRDefault="00E50C7E" w:rsidP="00E50C7E">
      <w:pPr>
        <w:spacing w:line="276" w:lineRule="auto"/>
        <w:rPr>
          <w:b/>
          <w:u w:val="single"/>
        </w:rPr>
      </w:pPr>
      <w:r w:rsidRPr="00E50C7E">
        <w:rPr>
          <w:b/>
          <w:u w:val="single"/>
        </w:rPr>
        <w:t>Раздел «ИГРА НА ДЕТСКИХ МУЗЫКАЛЬНЫХ ИНСТРУМЕНТАХ»</w:t>
      </w:r>
    </w:p>
    <w:p w:rsidR="00E50C7E" w:rsidRPr="00E50C7E" w:rsidRDefault="00E50C7E" w:rsidP="00E50C7E">
      <w:pPr>
        <w:spacing w:line="276" w:lineRule="auto"/>
        <w:ind w:left="708"/>
      </w:pPr>
      <w:r w:rsidRPr="00E50C7E">
        <w:t>- совершенствование эстетического восприятия и чувства ребенка,</w:t>
      </w:r>
    </w:p>
    <w:p w:rsidR="00E50C7E" w:rsidRPr="00E50C7E" w:rsidRDefault="00E50C7E" w:rsidP="00E50C7E">
      <w:pPr>
        <w:spacing w:line="276" w:lineRule="auto"/>
        <w:ind w:left="708"/>
      </w:pPr>
      <w:r w:rsidRPr="00E50C7E">
        <w:t>- становление и развитие волевых качеств: выдержка, настойчивость, целеустремленность, усидчивость.</w:t>
      </w:r>
    </w:p>
    <w:p w:rsidR="00E50C7E" w:rsidRPr="00E50C7E" w:rsidRDefault="00E50C7E" w:rsidP="00E50C7E">
      <w:pPr>
        <w:spacing w:line="276" w:lineRule="auto"/>
        <w:ind w:left="708"/>
      </w:pPr>
      <w:r w:rsidRPr="00E50C7E">
        <w:t>- развитие сосредоточенности, памяти, фантазии, творческих способностей, музыкального вкуса.</w:t>
      </w:r>
    </w:p>
    <w:p w:rsidR="00E50C7E" w:rsidRPr="00E50C7E" w:rsidRDefault="00E50C7E" w:rsidP="00E50C7E">
      <w:pPr>
        <w:spacing w:line="276" w:lineRule="auto"/>
        <w:ind w:left="708"/>
      </w:pPr>
      <w:r w:rsidRPr="00E50C7E">
        <w:t>- знакомство с детскими музыкальными инструментами и обучение детей игре на них.</w:t>
      </w:r>
    </w:p>
    <w:p w:rsidR="00E50C7E" w:rsidRPr="00E50C7E" w:rsidRDefault="00E50C7E" w:rsidP="00E50C7E">
      <w:pPr>
        <w:spacing w:line="276" w:lineRule="auto"/>
        <w:ind w:left="708"/>
      </w:pPr>
      <w:r w:rsidRPr="00E50C7E">
        <w:t>- развитие координации музыкального мышления и двигательных функций организма.</w:t>
      </w:r>
    </w:p>
    <w:p w:rsidR="00E50C7E" w:rsidRPr="00E50C7E" w:rsidRDefault="00E50C7E" w:rsidP="00E50C7E">
      <w:pPr>
        <w:spacing w:line="276" w:lineRule="auto"/>
        <w:ind w:left="708"/>
      </w:pPr>
      <w:r w:rsidRPr="00E50C7E">
        <w:br w:type="page"/>
      </w:r>
    </w:p>
    <w:p w:rsidR="00E50C7E" w:rsidRPr="00E50C7E" w:rsidRDefault="00E50C7E" w:rsidP="00E50C7E">
      <w:pPr>
        <w:spacing w:line="276" w:lineRule="auto"/>
        <w:ind w:left="708"/>
        <w:jc w:val="center"/>
        <w:rPr>
          <w:b/>
        </w:rPr>
      </w:pPr>
    </w:p>
    <w:p w:rsidR="00E50C7E" w:rsidRPr="00E50C7E" w:rsidRDefault="00E50C7E" w:rsidP="00E50C7E">
      <w:pPr>
        <w:spacing w:line="276" w:lineRule="auto"/>
        <w:rPr>
          <w:b/>
          <w:u w:val="single"/>
        </w:rPr>
      </w:pPr>
      <w:r w:rsidRPr="00E50C7E">
        <w:rPr>
          <w:b/>
          <w:u w:val="single"/>
        </w:rPr>
        <w:t>Раздел «ТВОРЧЕСТВО»: песенное, музыкально-игровое, танцевальное. Импровизация на детских музыкальных инструментах</w:t>
      </w:r>
    </w:p>
    <w:p w:rsidR="00E50C7E" w:rsidRPr="00E50C7E" w:rsidRDefault="00510A24" w:rsidP="00510A24">
      <w:pPr>
        <w:tabs>
          <w:tab w:val="left" w:pos="960"/>
        </w:tabs>
        <w:spacing w:line="276" w:lineRule="auto"/>
        <w:rPr>
          <w:b/>
        </w:rPr>
      </w:pPr>
      <w:r>
        <w:rPr>
          <w:b/>
        </w:rPr>
        <w:tab/>
      </w:r>
    </w:p>
    <w:p w:rsidR="00E50C7E" w:rsidRPr="00E50C7E" w:rsidRDefault="00E50C7E" w:rsidP="00E50C7E">
      <w:pPr>
        <w:spacing w:line="276" w:lineRule="auto"/>
        <w:ind w:left="708"/>
      </w:pPr>
      <w:r w:rsidRPr="00E50C7E">
        <w:t>- развивать способность творческого воображения при восприятии музыки</w:t>
      </w:r>
    </w:p>
    <w:p w:rsidR="00E50C7E" w:rsidRPr="00E50C7E" w:rsidRDefault="00E50C7E" w:rsidP="00E50C7E">
      <w:pPr>
        <w:spacing w:line="276" w:lineRule="auto"/>
        <w:ind w:left="708"/>
      </w:pPr>
      <w:r w:rsidRPr="00E50C7E">
        <w:t>- 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E50C7E" w:rsidRPr="00E50C7E" w:rsidRDefault="00E50C7E" w:rsidP="00E50C7E">
      <w:pPr>
        <w:spacing w:line="276" w:lineRule="auto"/>
        <w:ind w:left="708"/>
      </w:pPr>
      <w:r w:rsidRPr="00E50C7E">
        <w:t>- развивать способность к песенному, музыкально-игровому, танцевальному творчеству, к импровизации на инструментах</w:t>
      </w:r>
    </w:p>
    <w:p w:rsidR="00E50C7E" w:rsidRPr="00E50C7E" w:rsidRDefault="00E50C7E" w:rsidP="00E50C7E">
      <w:pPr>
        <w:spacing w:line="276" w:lineRule="auto"/>
        <w:ind w:left="708"/>
        <w:rPr>
          <w:b/>
        </w:rPr>
      </w:pPr>
    </w:p>
    <w:p w:rsidR="00E50C7E" w:rsidRPr="00E50C7E" w:rsidRDefault="0054396E" w:rsidP="0054396E">
      <w:pPr>
        <w:tabs>
          <w:tab w:val="left" w:pos="4050"/>
        </w:tabs>
        <w:rPr>
          <w:sz w:val="28"/>
          <w:szCs w:val="28"/>
        </w:rPr>
      </w:pPr>
      <w:r>
        <w:rPr>
          <w:sz w:val="28"/>
          <w:szCs w:val="28"/>
        </w:rPr>
        <w:tab/>
      </w:r>
    </w:p>
    <w:p w:rsidR="00E50C7E" w:rsidRPr="00E50C7E" w:rsidRDefault="00E50C7E" w:rsidP="00E50C7E">
      <w:pPr>
        <w:spacing w:line="276" w:lineRule="auto"/>
        <w:ind w:firstLine="708"/>
        <w:jc w:val="both"/>
      </w:pPr>
      <w:r w:rsidRPr="00E50C7E">
        <w:rPr>
          <w:b/>
        </w:rPr>
        <w:t xml:space="preserve">Музыкальные занятия состоят из трех частей </w:t>
      </w:r>
      <w:r w:rsidRPr="00E50C7E">
        <w:t xml:space="preserve">                                                                                                                                                                                                                                                                                                                                                                                                                                                                                                                                                                                                                                                                                                                                                                                                                                                                                                                                                                                                                                                                                                                                                                                                                                                                                                                                                                               </w:t>
      </w:r>
    </w:p>
    <w:p w:rsidR="00E50C7E" w:rsidRPr="00E50C7E" w:rsidRDefault="00E50C7E" w:rsidP="00983B06">
      <w:pPr>
        <w:numPr>
          <w:ilvl w:val="0"/>
          <w:numId w:val="5"/>
        </w:numPr>
        <w:spacing w:line="276" w:lineRule="auto"/>
      </w:pPr>
      <w:r w:rsidRPr="00E50C7E">
        <w:rPr>
          <w:b/>
        </w:rPr>
        <w:t>Вводная часть.</w:t>
      </w:r>
      <w:r w:rsidRPr="00E50C7E">
        <w:t xml:space="preserve"> </w:t>
      </w:r>
    </w:p>
    <w:p w:rsidR="00E50C7E" w:rsidRPr="00E50C7E" w:rsidRDefault="00E50C7E" w:rsidP="00E50C7E">
      <w:pPr>
        <w:spacing w:line="276" w:lineRule="auto"/>
      </w:pPr>
      <w:r w:rsidRPr="00E50C7E">
        <w:t xml:space="preserve">Музыкально-ритмические упражнения. </w:t>
      </w:r>
    </w:p>
    <w:p w:rsidR="00E50C7E" w:rsidRPr="00E50C7E" w:rsidRDefault="00E50C7E" w:rsidP="00E50C7E">
      <w:pPr>
        <w:spacing w:line="276" w:lineRule="auto"/>
      </w:pPr>
      <w:r w:rsidRPr="00E50C7E">
        <w:t>Цель- настроить ребенка на занятие и развивать навыки основных и танцевальных движений, которые будут использованы в плясках, танцах, хороводах.</w:t>
      </w:r>
    </w:p>
    <w:p w:rsidR="00E50C7E" w:rsidRPr="00E50C7E" w:rsidRDefault="00E50C7E" w:rsidP="00983B06">
      <w:pPr>
        <w:numPr>
          <w:ilvl w:val="0"/>
          <w:numId w:val="5"/>
        </w:numPr>
        <w:spacing w:line="276" w:lineRule="auto"/>
      </w:pPr>
      <w:r w:rsidRPr="00E50C7E">
        <w:rPr>
          <w:b/>
        </w:rPr>
        <w:t>Основная часть</w:t>
      </w:r>
      <w:r w:rsidRPr="00E50C7E">
        <w:t xml:space="preserve">. </w:t>
      </w:r>
    </w:p>
    <w:p w:rsidR="00E50C7E" w:rsidRPr="00E50C7E" w:rsidRDefault="00E50C7E" w:rsidP="00E50C7E">
      <w:pPr>
        <w:spacing w:line="276" w:lineRule="auto"/>
        <w:ind w:firstLine="284"/>
      </w:pPr>
      <w:r w:rsidRPr="00E50C7E">
        <w:t xml:space="preserve">Слушание музыки. </w:t>
      </w:r>
    </w:p>
    <w:p w:rsidR="00E50C7E" w:rsidRPr="00E50C7E" w:rsidRDefault="00E50C7E" w:rsidP="00E50C7E">
      <w:pPr>
        <w:spacing w:line="276" w:lineRule="auto"/>
      </w:pPr>
      <w:r w:rsidRPr="00E50C7E">
        <w:t>Цель - приучать ребенка вслушиваться в звучание мелодии и аккомпанемента, создающих художест</w:t>
      </w:r>
      <w:r w:rsidRPr="00E50C7E">
        <w:softHyphen/>
        <w:t xml:space="preserve">венно-музыкальный образ, эмоционально на них реагировать. </w:t>
      </w:r>
    </w:p>
    <w:p w:rsidR="00E50C7E" w:rsidRPr="00E50C7E" w:rsidRDefault="00E50C7E" w:rsidP="00E50C7E">
      <w:pPr>
        <w:spacing w:line="276" w:lineRule="auto"/>
        <w:ind w:firstLine="284"/>
      </w:pPr>
      <w:r w:rsidRPr="00E50C7E">
        <w:t xml:space="preserve">Подпевание и пение. </w:t>
      </w:r>
    </w:p>
    <w:p w:rsidR="00E50C7E" w:rsidRPr="00E50C7E" w:rsidRDefault="00E50C7E" w:rsidP="00E50C7E">
      <w:pPr>
        <w:spacing w:line="276" w:lineRule="auto"/>
      </w:pPr>
      <w:r w:rsidRPr="00E50C7E">
        <w:t>Цель-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E50C7E" w:rsidRPr="00E50C7E" w:rsidRDefault="00E50C7E" w:rsidP="00E50C7E">
      <w:pPr>
        <w:spacing w:line="276" w:lineRule="auto"/>
      </w:pPr>
      <w:r w:rsidRPr="00E50C7E">
        <w:t>В основную часть занятий включаются</w:t>
      </w:r>
      <w:r w:rsidR="00521BFC">
        <w:t xml:space="preserve">  муз. физ. минутки</w:t>
      </w:r>
      <w:r w:rsidRPr="00E50C7E">
        <w:t xml:space="preserve"> и музыкально-дидактические игры, направленные на знакомство с детскими музыкальными инструмен</w:t>
      </w:r>
      <w:r w:rsidRPr="00E50C7E">
        <w:softHyphen/>
        <w:t>тами, развитие памяти и воображения, музыкально-сенсорных способностей.</w:t>
      </w:r>
    </w:p>
    <w:p w:rsidR="00E50C7E" w:rsidRPr="00E50C7E" w:rsidRDefault="00E50C7E" w:rsidP="00983B06">
      <w:pPr>
        <w:numPr>
          <w:ilvl w:val="0"/>
          <w:numId w:val="5"/>
        </w:numPr>
        <w:spacing w:line="276" w:lineRule="auto"/>
      </w:pPr>
      <w:r w:rsidRPr="00E50C7E">
        <w:rPr>
          <w:b/>
        </w:rPr>
        <w:t>Заключительная часть.</w:t>
      </w:r>
    </w:p>
    <w:p w:rsidR="00E50C7E" w:rsidRDefault="00E50C7E" w:rsidP="00E50C7E">
      <w:pPr>
        <w:spacing w:line="276" w:lineRule="auto"/>
      </w:pPr>
      <w:r w:rsidRPr="00E50C7E">
        <w:t xml:space="preserve">Игра или пляска. </w:t>
      </w:r>
      <w:r>
        <w:t xml:space="preserve">(со </w:t>
      </w:r>
      <w:r>
        <w:rPr>
          <w:lang w:val="en-US"/>
        </w:rPr>
        <w:t>II</w:t>
      </w:r>
      <w:r>
        <w:t xml:space="preserve"> полугодия в средней группе и пляска и игра)</w:t>
      </w:r>
    </w:p>
    <w:p w:rsidR="00E50C7E" w:rsidRDefault="00E50C7E" w:rsidP="00E50C7E">
      <w:pPr>
        <w:spacing w:line="276" w:lineRule="auto"/>
      </w:pPr>
    </w:p>
    <w:p w:rsidR="00E50C7E" w:rsidRDefault="00E50C7E" w:rsidP="00E50C7E">
      <w:pPr>
        <w:spacing w:line="276" w:lineRule="auto"/>
      </w:pPr>
    </w:p>
    <w:p w:rsidR="00E50C7E" w:rsidRDefault="00E50C7E" w:rsidP="00E50C7E">
      <w:pPr>
        <w:spacing w:line="276" w:lineRule="auto"/>
      </w:pPr>
    </w:p>
    <w:p w:rsidR="00E50C7E" w:rsidRDefault="00E50C7E" w:rsidP="00E50C7E">
      <w:pPr>
        <w:spacing w:line="276" w:lineRule="auto"/>
      </w:pPr>
    </w:p>
    <w:p w:rsidR="00E50C7E" w:rsidRDefault="00E50C7E" w:rsidP="00E50C7E">
      <w:pPr>
        <w:spacing w:line="276" w:lineRule="auto"/>
      </w:pPr>
    </w:p>
    <w:p w:rsidR="00E50C7E" w:rsidRDefault="00E50C7E" w:rsidP="00E50C7E">
      <w:pPr>
        <w:spacing w:line="276" w:lineRule="auto"/>
      </w:pPr>
    </w:p>
    <w:p w:rsidR="00E50C7E" w:rsidRDefault="00E50C7E" w:rsidP="00E50C7E">
      <w:pPr>
        <w:spacing w:line="276" w:lineRule="auto"/>
      </w:pPr>
    </w:p>
    <w:p w:rsidR="00E50C7E" w:rsidRDefault="00E50C7E" w:rsidP="00E50C7E">
      <w:pPr>
        <w:spacing w:line="276" w:lineRule="auto"/>
      </w:pPr>
    </w:p>
    <w:p w:rsidR="00E50C7E" w:rsidRDefault="00E50C7E" w:rsidP="00E50C7E">
      <w:pPr>
        <w:spacing w:line="276" w:lineRule="auto"/>
      </w:pPr>
    </w:p>
    <w:p w:rsidR="00E50C7E" w:rsidRPr="00E50C7E" w:rsidRDefault="00E50C7E" w:rsidP="00E50C7E">
      <w:pPr>
        <w:spacing w:line="276" w:lineRule="auto"/>
      </w:pPr>
    </w:p>
    <w:p w:rsidR="00E50C7E" w:rsidRPr="00662E2D" w:rsidRDefault="00E50C7E" w:rsidP="00E50C7E">
      <w:pPr>
        <w:spacing w:line="276" w:lineRule="auto"/>
        <w:rPr>
          <w:b/>
          <w:caps/>
          <w:sz w:val="28"/>
          <w:szCs w:val="28"/>
          <w:u w:val="single"/>
        </w:rPr>
      </w:pPr>
      <w:r w:rsidRPr="00E50C7E">
        <w:lastRenderedPageBreak/>
        <w:br w:type="page"/>
      </w:r>
    </w:p>
    <w:p w:rsidR="003A1845" w:rsidRDefault="003A1845" w:rsidP="00E50C7E">
      <w:pPr>
        <w:spacing w:line="276" w:lineRule="auto"/>
        <w:rPr>
          <w:b/>
          <w:caps/>
          <w:sz w:val="28"/>
          <w:szCs w:val="28"/>
          <w:u w:val="single"/>
        </w:rPr>
      </w:pPr>
    </w:p>
    <w:p w:rsidR="003A1845" w:rsidRDefault="003A1845" w:rsidP="00E50C7E">
      <w:pPr>
        <w:spacing w:line="276" w:lineRule="auto"/>
        <w:rPr>
          <w:b/>
          <w:caps/>
          <w:sz w:val="28"/>
          <w:szCs w:val="28"/>
          <w:u w:val="single"/>
        </w:rPr>
      </w:pPr>
    </w:p>
    <w:p w:rsidR="00521BFC" w:rsidRPr="00C71503" w:rsidRDefault="00594D14" w:rsidP="00C71503">
      <w:pPr>
        <w:spacing w:line="276" w:lineRule="auto"/>
      </w:pPr>
      <w:r>
        <w:rPr>
          <w:b/>
          <w:iCs/>
          <w:caps/>
          <w:sz w:val="28"/>
          <w:szCs w:val="28"/>
          <w:lang w:eastAsia="en-US"/>
        </w:rPr>
        <w:t>2.2</w:t>
      </w:r>
      <w:r w:rsidR="00521BFC" w:rsidRPr="00521BFC">
        <w:rPr>
          <w:b/>
          <w:iCs/>
          <w:caps/>
          <w:sz w:val="28"/>
          <w:szCs w:val="28"/>
          <w:lang w:eastAsia="en-US"/>
        </w:rPr>
        <w:t xml:space="preserve">Содержание работы по музыкальному воспитанию в группе </w:t>
      </w:r>
      <w:r w:rsidR="00521BFC" w:rsidRPr="00521BFC">
        <w:rPr>
          <w:b/>
          <w:caps/>
          <w:sz w:val="28"/>
          <w:szCs w:val="28"/>
        </w:rPr>
        <w:t>общеразвивающей направленности для детей от 2-3 лет.</w:t>
      </w:r>
    </w:p>
    <w:p w:rsidR="00521BFC" w:rsidRDefault="00521BFC" w:rsidP="00521BFC">
      <w:pPr>
        <w:spacing w:line="276" w:lineRule="auto"/>
        <w:jc w:val="both"/>
      </w:pPr>
    </w:p>
    <w:p w:rsidR="00371C19" w:rsidRPr="00371C19" w:rsidRDefault="00371C19" w:rsidP="00371C19">
      <w:pPr>
        <w:pStyle w:val="a7"/>
        <w:rPr>
          <w:rFonts w:ascii="Times New Roman" w:hAnsi="Times New Roman" w:cs="Times New Roman"/>
          <w:sz w:val="28"/>
          <w:szCs w:val="28"/>
        </w:rPr>
      </w:pPr>
      <w:r>
        <w:rPr>
          <w:rFonts w:ascii="Times New Roman" w:hAnsi="Times New Roman" w:cs="Times New Roman"/>
          <w:sz w:val="28"/>
          <w:szCs w:val="28"/>
        </w:rPr>
        <w:t xml:space="preserve">     </w:t>
      </w:r>
      <w:r w:rsidRPr="00371C19">
        <w:rPr>
          <w:rFonts w:ascii="Times New Roman" w:hAnsi="Times New Roman" w:cs="Times New Roman"/>
          <w:sz w:val="28"/>
          <w:szCs w:val="28"/>
        </w:rPr>
        <w:t>Воспитывать интерес к музыке, желание слушать музыку, подпевать, выполнять простейшие танцевальные движения.</w:t>
      </w:r>
    </w:p>
    <w:p w:rsidR="00371C19" w:rsidRDefault="00371C19" w:rsidP="00371C19">
      <w:pPr>
        <w:pStyle w:val="a7"/>
        <w:rPr>
          <w:rFonts w:ascii="Times New Roman" w:hAnsi="Times New Roman" w:cs="Times New Roman"/>
          <w:sz w:val="28"/>
          <w:szCs w:val="28"/>
        </w:rPr>
      </w:pPr>
      <w:r w:rsidRPr="00371C19">
        <w:rPr>
          <w:rFonts w:ascii="Times New Roman" w:hAnsi="Times New Roman" w:cs="Times New Roman"/>
          <w:b/>
          <w:sz w:val="28"/>
          <w:szCs w:val="28"/>
        </w:rPr>
        <w:t>Слушание.</w:t>
      </w:r>
      <w:r w:rsidRPr="00371C19">
        <w:rPr>
          <w:rFonts w:ascii="Times New Roman" w:hAnsi="Times New Roman" w:cs="Times New Roman"/>
          <w:sz w:val="28"/>
          <w:szCs w:val="28"/>
        </w:rPr>
        <w:t xml:space="preserve"> </w:t>
      </w:r>
    </w:p>
    <w:p w:rsidR="00371C19" w:rsidRDefault="00371C19" w:rsidP="00563849">
      <w:pPr>
        <w:pStyle w:val="a7"/>
        <w:numPr>
          <w:ilvl w:val="0"/>
          <w:numId w:val="16"/>
        </w:numPr>
        <w:rPr>
          <w:rFonts w:ascii="Times New Roman" w:hAnsi="Times New Roman" w:cs="Times New Roman"/>
          <w:sz w:val="28"/>
          <w:szCs w:val="28"/>
        </w:rPr>
      </w:pPr>
      <w:r w:rsidRPr="00371C19">
        <w:rPr>
          <w:rFonts w:ascii="Times New Roman" w:hAnsi="Times New Roman" w:cs="Times New Roman"/>
          <w:sz w:val="28"/>
          <w:szCs w:val="28"/>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371C19" w:rsidRPr="00371C19" w:rsidRDefault="00371C19" w:rsidP="00563849">
      <w:pPr>
        <w:pStyle w:val="a7"/>
        <w:numPr>
          <w:ilvl w:val="0"/>
          <w:numId w:val="16"/>
        </w:numPr>
        <w:rPr>
          <w:rFonts w:ascii="Times New Roman" w:hAnsi="Times New Roman" w:cs="Times New Roman"/>
          <w:sz w:val="28"/>
          <w:szCs w:val="28"/>
        </w:rPr>
      </w:pPr>
      <w:r w:rsidRPr="00371C19">
        <w:rPr>
          <w:rFonts w:ascii="Times New Roman" w:hAnsi="Times New Roman" w:cs="Times New Roman"/>
          <w:sz w:val="28"/>
          <w:szCs w:val="28"/>
        </w:rPr>
        <w:t xml:space="preserve">Учить различать звуки по высоте (высокое и низкое звучание </w:t>
      </w:r>
      <w:r>
        <w:rPr>
          <w:rFonts w:ascii="Times New Roman" w:hAnsi="Times New Roman" w:cs="Times New Roman"/>
          <w:sz w:val="28"/>
          <w:szCs w:val="28"/>
        </w:rPr>
        <w:t>коло</w:t>
      </w:r>
      <w:r w:rsidRPr="00371C19">
        <w:rPr>
          <w:rFonts w:ascii="Times New Roman" w:hAnsi="Times New Roman" w:cs="Times New Roman"/>
          <w:sz w:val="28"/>
          <w:szCs w:val="28"/>
        </w:rPr>
        <w:t>кольчика, фортепьяно, металлофона).</w:t>
      </w:r>
    </w:p>
    <w:p w:rsidR="00371C19" w:rsidRPr="00371C19" w:rsidRDefault="00371C19" w:rsidP="00371C19">
      <w:pPr>
        <w:pStyle w:val="a7"/>
        <w:rPr>
          <w:rFonts w:ascii="Times New Roman" w:hAnsi="Times New Roman" w:cs="Times New Roman"/>
          <w:sz w:val="28"/>
          <w:szCs w:val="28"/>
        </w:rPr>
      </w:pPr>
    </w:p>
    <w:p w:rsidR="00371C19" w:rsidRDefault="00371C19" w:rsidP="00371C19">
      <w:pPr>
        <w:pStyle w:val="a7"/>
        <w:rPr>
          <w:rFonts w:ascii="Times New Roman" w:hAnsi="Times New Roman" w:cs="Times New Roman"/>
          <w:sz w:val="28"/>
          <w:szCs w:val="28"/>
        </w:rPr>
      </w:pPr>
      <w:r w:rsidRPr="00371C19">
        <w:rPr>
          <w:rFonts w:ascii="Times New Roman" w:hAnsi="Times New Roman" w:cs="Times New Roman"/>
          <w:b/>
          <w:sz w:val="28"/>
          <w:szCs w:val="28"/>
        </w:rPr>
        <w:t>Пение.</w:t>
      </w:r>
      <w:r w:rsidRPr="00371C19">
        <w:rPr>
          <w:rFonts w:ascii="Times New Roman" w:hAnsi="Times New Roman" w:cs="Times New Roman"/>
          <w:sz w:val="28"/>
          <w:szCs w:val="28"/>
        </w:rPr>
        <w:t xml:space="preserve"> </w:t>
      </w:r>
    </w:p>
    <w:p w:rsidR="00371C19" w:rsidRDefault="00371C19" w:rsidP="00563849">
      <w:pPr>
        <w:pStyle w:val="a7"/>
        <w:numPr>
          <w:ilvl w:val="0"/>
          <w:numId w:val="17"/>
        </w:numPr>
        <w:rPr>
          <w:rFonts w:ascii="Times New Roman" w:hAnsi="Times New Roman" w:cs="Times New Roman"/>
          <w:sz w:val="28"/>
          <w:szCs w:val="28"/>
        </w:rPr>
      </w:pPr>
      <w:r w:rsidRPr="00371C19">
        <w:rPr>
          <w:rFonts w:ascii="Times New Roman" w:hAnsi="Times New Roman" w:cs="Times New Roman"/>
          <w:sz w:val="28"/>
          <w:szCs w:val="28"/>
        </w:rPr>
        <w:t>Вызывать активность детей при подпевании и пении.</w:t>
      </w:r>
    </w:p>
    <w:p w:rsidR="00371C19" w:rsidRDefault="00371C19" w:rsidP="00563849">
      <w:pPr>
        <w:pStyle w:val="a7"/>
        <w:numPr>
          <w:ilvl w:val="0"/>
          <w:numId w:val="17"/>
        </w:numPr>
        <w:rPr>
          <w:rFonts w:ascii="Times New Roman" w:hAnsi="Times New Roman" w:cs="Times New Roman"/>
          <w:sz w:val="28"/>
          <w:szCs w:val="28"/>
        </w:rPr>
      </w:pPr>
      <w:r w:rsidRPr="00371C19">
        <w:rPr>
          <w:rFonts w:ascii="Times New Roman" w:hAnsi="Times New Roman" w:cs="Times New Roman"/>
          <w:sz w:val="28"/>
          <w:szCs w:val="28"/>
        </w:rPr>
        <w:t xml:space="preserve"> Развивать умение подпевать фразы в песне (совместно с воспитателем). Постепенно приучать к сольному пению.</w:t>
      </w:r>
    </w:p>
    <w:p w:rsidR="00371C19" w:rsidRPr="00371C19" w:rsidRDefault="00371C19" w:rsidP="00371C19">
      <w:pPr>
        <w:pStyle w:val="a7"/>
        <w:rPr>
          <w:rFonts w:ascii="Times New Roman" w:hAnsi="Times New Roman" w:cs="Times New Roman"/>
          <w:sz w:val="28"/>
          <w:szCs w:val="28"/>
        </w:rPr>
      </w:pPr>
    </w:p>
    <w:p w:rsidR="00371C19" w:rsidRDefault="00371C19" w:rsidP="00371C19">
      <w:pPr>
        <w:pStyle w:val="a7"/>
        <w:rPr>
          <w:rFonts w:ascii="Times New Roman" w:hAnsi="Times New Roman" w:cs="Times New Roman"/>
          <w:sz w:val="28"/>
          <w:szCs w:val="28"/>
        </w:rPr>
      </w:pPr>
      <w:r w:rsidRPr="00371C19">
        <w:rPr>
          <w:rFonts w:ascii="Times New Roman" w:hAnsi="Times New Roman" w:cs="Times New Roman"/>
          <w:b/>
          <w:sz w:val="28"/>
          <w:szCs w:val="28"/>
        </w:rPr>
        <w:t>Музыкально-ритмические  движения</w:t>
      </w:r>
      <w:r w:rsidRPr="00371C19">
        <w:rPr>
          <w:rFonts w:ascii="Times New Roman" w:hAnsi="Times New Roman" w:cs="Times New Roman"/>
          <w:sz w:val="28"/>
          <w:szCs w:val="28"/>
        </w:rPr>
        <w:t xml:space="preserve">.  </w:t>
      </w:r>
    </w:p>
    <w:p w:rsidR="00371C19" w:rsidRDefault="00371C19" w:rsidP="00563849">
      <w:pPr>
        <w:pStyle w:val="a7"/>
        <w:numPr>
          <w:ilvl w:val="0"/>
          <w:numId w:val="18"/>
        </w:numPr>
        <w:rPr>
          <w:rFonts w:ascii="Times New Roman" w:hAnsi="Times New Roman" w:cs="Times New Roman"/>
          <w:sz w:val="28"/>
          <w:szCs w:val="28"/>
        </w:rPr>
      </w:pPr>
      <w:r w:rsidRPr="00371C19">
        <w:rPr>
          <w:rFonts w:ascii="Times New Roman" w:hAnsi="Times New Roman" w:cs="Times New Roman"/>
          <w:sz w:val="28"/>
          <w:szCs w:val="28"/>
        </w:rPr>
        <w:t xml:space="preserve">Развивать  эмоциональность и образность восприятия музыки через движения. </w:t>
      </w:r>
    </w:p>
    <w:p w:rsidR="00371C19" w:rsidRDefault="00371C19" w:rsidP="00563849">
      <w:pPr>
        <w:pStyle w:val="a7"/>
        <w:numPr>
          <w:ilvl w:val="0"/>
          <w:numId w:val="18"/>
        </w:numPr>
        <w:rPr>
          <w:rFonts w:ascii="Times New Roman" w:hAnsi="Times New Roman" w:cs="Times New Roman"/>
          <w:sz w:val="28"/>
          <w:szCs w:val="28"/>
        </w:rPr>
      </w:pPr>
      <w:r w:rsidRPr="00371C19">
        <w:rPr>
          <w:rFonts w:ascii="Times New Roman" w:hAnsi="Times New Roman" w:cs="Times New Roman"/>
          <w:sz w:val="28"/>
          <w:szCs w:val="28"/>
        </w:rPr>
        <w:t xml:space="preserve">Продолжать </w:t>
      </w:r>
      <w:r>
        <w:rPr>
          <w:rFonts w:ascii="Times New Roman" w:hAnsi="Times New Roman" w:cs="Times New Roman"/>
          <w:sz w:val="28"/>
          <w:szCs w:val="28"/>
        </w:rPr>
        <w:t>формиро</w:t>
      </w:r>
      <w:r w:rsidRPr="00371C19">
        <w:rPr>
          <w:rFonts w:ascii="Times New Roman" w:hAnsi="Times New Roman" w:cs="Times New Roman"/>
          <w:sz w:val="28"/>
          <w:szCs w:val="28"/>
        </w:rPr>
        <w:t xml:space="preserve">вать способность воспринимать и воспроизводить движения, </w:t>
      </w:r>
      <w:r>
        <w:rPr>
          <w:rFonts w:ascii="Times New Roman" w:hAnsi="Times New Roman" w:cs="Times New Roman"/>
          <w:sz w:val="28"/>
          <w:szCs w:val="28"/>
        </w:rPr>
        <w:t>показыва</w:t>
      </w:r>
      <w:r w:rsidRPr="00371C19">
        <w:rPr>
          <w:rFonts w:ascii="Times New Roman" w:hAnsi="Times New Roman" w:cs="Times New Roman"/>
          <w:sz w:val="28"/>
          <w:szCs w:val="28"/>
        </w:rPr>
        <w:t xml:space="preserve">емые взрослым (хлопать, притопывать ногой, полуприседать, совершать повороты кистей рук и т. д.). </w:t>
      </w:r>
    </w:p>
    <w:p w:rsidR="00371C19" w:rsidRDefault="00371C19" w:rsidP="00563849">
      <w:pPr>
        <w:pStyle w:val="a7"/>
        <w:numPr>
          <w:ilvl w:val="0"/>
          <w:numId w:val="18"/>
        </w:numPr>
        <w:rPr>
          <w:rFonts w:ascii="Times New Roman" w:hAnsi="Times New Roman" w:cs="Times New Roman"/>
          <w:sz w:val="28"/>
          <w:szCs w:val="28"/>
        </w:rPr>
      </w:pPr>
      <w:r w:rsidRPr="00371C19">
        <w:rPr>
          <w:rFonts w:ascii="Times New Roman" w:hAnsi="Times New Roman" w:cs="Times New Roman"/>
          <w:sz w:val="28"/>
          <w:szCs w:val="28"/>
        </w:rPr>
        <w:t xml:space="preserve">Учить детей начинать движение с началом музыки и заканчивать с ее окончанием; передавать образы (птичка летает, зайка прыгает, мишка косолапый идет). </w:t>
      </w:r>
    </w:p>
    <w:p w:rsidR="00521BFC" w:rsidRPr="00371C19" w:rsidRDefault="00371C19" w:rsidP="00563849">
      <w:pPr>
        <w:pStyle w:val="a7"/>
        <w:numPr>
          <w:ilvl w:val="0"/>
          <w:numId w:val="18"/>
        </w:numPr>
        <w:rPr>
          <w:rFonts w:ascii="Times New Roman" w:hAnsi="Times New Roman" w:cs="Times New Roman"/>
          <w:sz w:val="28"/>
          <w:szCs w:val="28"/>
        </w:rPr>
      </w:pPr>
      <w:r w:rsidRPr="00371C19">
        <w:rPr>
          <w:rFonts w:ascii="Times New Roman" w:hAnsi="Times New Roman" w:cs="Times New Roman"/>
          <w:sz w:val="28"/>
          <w:szCs w:val="28"/>
        </w:rPr>
        <w:t>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521BFC" w:rsidRPr="00371C19" w:rsidRDefault="00521BFC" w:rsidP="00371C19">
      <w:pPr>
        <w:pStyle w:val="a7"/>
        <w:rPr>
          <w:rFonts w:ascii="Times New Roman" w:hAnsi="Times New Roman" w:cs="Times New Roman"/>
          <w:sz w:val="28"/>
          <w:szCs w:val="28"/>
        </w:rPr>
      </w:pPr>
      <w:r w:rsidRPr="00521BFC">
        <w:rPr>
          <w:b/>
        </w:rPr>
        <w:t xml:space="preserve"> </w:t>
      </w:r>
      <w:r w:rsidRPr="00371C19">
        <w:rPr>
          <w:rFonts w:ascii="Times New Roman" w:hAnsi="Times New Roman" w:cs="Times New Roman"/>
          <w:sz w:val="28"/>
          <w:szCs w:val="28"/>
        </w:rPr>
        <w:t xml:space="preserve">Занятия проходит 2 раза в неделю  продолжительностью  не более 8-10 минут (СапПиН 2.4.1.1249-03). </w:t>
      </w:r>
    </w:p>
    <w:p w:rsidR="00521BFC" w:rsidRPr="00371C19" w:rsidRDefault="00521BFC" w:rsidP="00371C19">
      <w:pPr>
        <w:pStyle w:val="a7"/>
        <w:rPr>
          <w:rFonts w:ascii="Times New Roman" w:hAnsi="Times New Roman" w:cs="Times New Roman"/>
          <w:b/>
          <w:sz w:val="28"/>
          <w:szCs w:val="28"/>
        </w:rPr>
      </w:pPr>
      <w:r w:rsidRPr="00371C19">
        <w:rPr>
          <w:rFonts w:ascii="Times New Roman" w:hAnsi="Times New Roman" w:cs="Times New Roman"/>
          <w:b/>
          <w:sz w:val="28"/>
          <w:szCs w:val="28"/>
        </w:rPr>
        <w:t xml:space="preserve">К концу году ребёнок </w:t>
      </w:r>
    </w:p>
    <w:p w:rsidR="00521BFC" w:rsidRPr="00371C19" w:rsidRDefault="00521BFC" w:rsidP="00371C19">
      <w:pPr>
        <w:pStyle w:val="a7"/>
        <w:rPr>
          <w:rFonts w:ascii="Times New Roman" w:hAnsi="Times New Roman" w:cs="Times New Roman"/>
          <w:sz w:val="28"/>
          <w:szCs w:val="28"/>
        </w:rPr>
      </w:pPr>
      <w:r w:rsidRPr="00371C19">
        <w:rPr>
          <w:rFonts w:ascii="Times New Roman" w:hAnsi="Times New Roman" w:cs="Times New Roman"/>
          <w:sz w:val="28"/>
          <w:szCs w:val="28"/>
        </w:rPr>
        <w:t xml:space="preserve">узнает знакомые мелодии и различает высоту звуков (высокий - низкий). </w:t>
      </w:r>
    </w:p>
    <w:p w:rsidR="00521BFC" w:rsidRPr="00371C19" w:rsidRDefault="00521BFC" w:rsidP="00371C19">
      <w:pPr>
        <w:pStyle w:val="a7"/>
        <w:rPr>
          <w:rFonts w:ascii="Times New Roman" w:hAnsi="Times New Roman" w:cs="Times New Roman"/>
          <w:sz w:val="28"/>
          <w:szCs w:val="28"/>
        </w:rPr>
      </w:pPr>
      <w:r w:rsidRPr="00371C19">
        <w:rPr>
          <w:rFonts w:ascii="Times New Roman" w:hAnsi="Times New Roman" w:cs="Times New Roman"/>
          <w:sz w:val="28"/>
          <w:szCs w:val="28"/>
        </w:rPr>
        <w:t xml:space="preserve">вместе с воспитателем подпевает в песне музыкальные фразы. </w:t>
      </w:r>
    </w:p>
    <w:p w:rsidR="00521BFC" w:rsidRPr="00371C19" w:rsidRDefault="00521BFC" w:rsidP="00371C19">
      <w:pPr>
        <w:pStyle w:val="a7"/>
        <w:rPr>
          <w:rFonts w:ascii="Times New Roman" w:hAnsi="Times New Roman" w:cs="Times New Roman"/>
          <w:sz w:val="28"/>
          <w:szCs w:val="28"/>
        </w:rPr>
      </w:pPr>
      <w:r w:rsidRPr="00371C19">
        <w:rPr>
          <w:rFonts w:ascii="Times New Roman" w:hAnsi="Times New Roman" w:cs="Times New Roman"/>
          <w:sz w:val="28"/>
          <w:szCs w:val="28"/>
        </w:rPr>
        <w:t xml:space="preserve">двигается в соответствии с характером музыки, начинает движение с первыми звуками музыки. </w:t>
      </w:r>
    </w:p>
    <w:p w:rsidR="00521BFC" w:rsidRPr="00371C19" w:rsidRDefault="00521BFC" w:rsidP="00371C19">
      <w:pPr>
        <w:pStyle w:val="a7"/>
        <w:rPr>
          <w:rFonts w:ascii="Times New Roman" w:hAnsi="Times New Roman" w:cs="Times New Roman"/>
          <w:sz w:val="28"/>
          <w:szCs w:val="28"/>
        </w:rPr>
      </w:pPr>
      <w:r w:rsidRPr="00371C19">
        <w:rPr>
          <w:rFonts w:ascii="Times New Roman" w:hAnsi="Times New Roman" w:cs="Times New Roman"/>
          <w:sz w:val="28"/>
          <w:szCs w:val="28"/>
        </w:rPr>
        <w:t xml:space="preserve">умеет выполнять движения: притопывать ногой, хлопать в ладоши, поворачивать кисти  рук. </w:t>
      </w:r>
    </w:p>
    <w:p w:rsidR="00521BFC" w:rsidRPr="00371C19" w:rsidRDefault="00521BFC" w:rsidP="00371C19">
      <w:pPr>
        <w:pStyle w:val="a7"/>
        <w:rPr>
          <w:rFonts w:ascii="Times New Roman" w:hAnsi="Times New Roman" w:cs="Times New Roman"/>
          <w:sz w:val="28"/>
          <w:szCs w:val="28"/>
        </w:rPr>
      </w:pPr>
      <w:r w:rsidRPr="00371C19">
        <w:rPr>
          <w:rFonts w:ascii="Times New Roman" w:hAnsi="Times New Roman" w:cs="Times New Roman"/>
          <w:sz w:val="28"/>
          <w:szCs w:val="28"/>
        </w:rPr>
        <w:t xml:space="preserve">называет музыкальные инструменты: погремушки, бубен. </w:t>
      </w:r>
    </w:p>
    <w:p w:rsidR="00E50C7E" w:rsidRPr="00371C19" w:rsidRDefault="00E50C7E" w:rsidP="00371C19">
      <w:pPr>
        <w:pStyle w:val="a7"/>
        <w:rPr>
          <w:rFonts w:ascii="Times New Roman" w:hAnsi="Times New Roman" w:cs="Times New Roman"/>
          <w:sz w:val="28"/>
          <w:szCs w:val="28"/>
        </w:rPr>
      </w:pPr>
    </w:p>
    <w:p w:rsidR="00E50C7E" w:rsidRDefault="00E50C7E" w:rsidP="00E50C7E">
      <w:pPr>
        <w:spacing w:line="276" w:lineRule="auto"/>
      </w:pPr>
    </w:p>
    <w:p w:rsidR="00521BFC" w:rsidRPr="00521BFC" w:rsidRDefault="00594D14" w:rsidP="00521BFC">
      <w:pPr>
        <w:spacing w:line="276" w:lineRule="auto"/>
        <w:rPr>
          <w:b/>
        </w:rPr>
      </w:pPr>
      <w:r w:rsidRPr="00594D14">
        <w:rPr>
          <w:b/>
        </w:rPr>
        <w:lastRenderedPageBreak/>
        <w:t>2.3</w:t>
      </w:r>
      <w:r>
        <w:t>.</w:t>
      </w:r>
      <w:r w:rsidR="00521BFC" w:rsidRPr="00521BFC">
        <w:rPr>
          <w:b/>
        </w:rPr>
        <w:t>ФОРМЫ РАБОТЫ ПО РЕАЛИЗАЦИИ ОСНОВНЫХ ЗАДАЧ ПО ВИДАМ МУЗЫКАЛЬНОЙ ДЕЯТЕЛЬНОССТИ ДЕЯТЕЛЬНОСТИ</w:t>
      </w:r>
    </w:p>
    <w:p w:rsidR="00521BFC" w:rsidRPr="00521BFC" w:rsidRDefault="00594D14" w:rsidP="00521BFC">
      <w:pPr>
        <w:spacing w:line="276" w:lineRule="auto"/>
        <w:rPr>
          <w:b/>
        </w:rPr>
      </w:pPr>
      <w:r>
        <w:rPr>
          <w:b/>
        </w:rPr>
        <w:t>2.3.1.</w:t>
      </w:r>
      <w:r w:rsidR="00521BFC" w:rsidRPr="00521BFC">
        <w:rPr>
          <w:b/>
        </w:rPr>
        <w:t xml:space="preserve"> Раздел «СЛУШАНИЕ»</w:t>
      </w:r>
      <w:r w:rsidR="00371C19">
        <w:rPr>
          <w:b/>
        </w:rPr>
        <w:t xml:space="preserve"> </w:t>
      </w:r>
    </w:p>
    <w:p w:rsidR="00521BFC" w:rsidRPr="00521BFC" w:rsidRDefault="00521BFC" w:rsidP="00521BFC">
      <w:pPr>
        <w:spacing w:line="276" w:lineRule="auto"/>
      </w:pPr>
    </w:p>
    <w:tbl>
      <w:tblPr>
        <w:tblW w:w="150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859"/>
      </w:tblGrid>
      <w:tr w:rsidR="00521BFC" w:rsidRPr="00521BFC" w:rsidTr="000158E9">
        <w:trPr>
          <w:trHeight w:val="375"/>
        </w:trPr>
        <w:tc>
          <w:tcPr>
            <w:tcW w:w="15064" w:type="dxa"/>
            <w:gridSpan w:val="5"/>
            <w:tcBorders>
              <w:top w:val="single" w:sz="4" w:space="0" w:color="auto"/>
              <w:left w:val="single" w:sz="4" w:space="0" w:color="auto"/>
              <w:bottom w:val="single" w:sz="4" w:space="0" w:color="auto"/>
              <w:right w:val="single" w:sz="4" w:space="0" w:color="auto"/>
            </w:tcBorders>
          </w:tcPr>
          <w:p w:rsidR="00521BFC" w:rsidRPr="00521BFC" w:rsidRDefault="00521BFC" w:rsidP="000158E9">
            <w:pPr>
              <w:spacing w:line="276" w:lineRule="auto"/>
              <w:jc w:val="center"/>
              <w:rPr>
                <w:b/>
              </w:rPr>
            </w:pPr>
            <w:r w:rsidRPr="00521BFC">
              <w:rPr>
                <w:b/>
              </w:rPr>
              <w:t>Формы работы</w:t>
            </w:r>
          </w:p>
        </w:tc>
      </w:tr>
      <w:tr w:rsidR="00521BFC" w:rsidRPr="00521BFC" w:rsidTr="000158E9">
        <w:trPr>
          <w:trHeight w:val="944"/>
        </w:trPr>
        <w:tc>
          <w:tcPr>
            <w:tcW w:w="3735" w:type="dxa"/>
          </w:tcPr>
          <w:p w:rsidR="00521BFC" w:rsidRPr="00521BFC" w:rsidRDefault="00521BFC" w:rsidP="000158E9">
            <w:pPr>
              <w:spacing w:line="276" w:lineRule="auto"/>
              <w:jc w:val="center"/>
              <w:rPr>
                <w:b/>
              </w:rPr>
            </w:pPr>
            <w:r w:rsidRPr="00521BFC">
              <w:rPr>
                <w:b/>
              </w:rPr>
              <w:t xml:space="preserve">Режимные моменты </w:t>
            </w:r>
          </w:p>
        </w:tc>
        <w:tc>
          <w:tcPr>
            <w:tcW w:w="3735" w:type="dxa"/>
          </w:tcPr>
          <w:p w:rsidR="00521BFC" w:rsidRPr="00521BFC" w:rsidRDefault="00521BFC" w:rsidP="000158E9">
            <w:pPr>
              <w:spacing w:line="276" w:lineRule="auto"/>
              <w:jc w:val="center"/>
              <w:rPr>
                <w:b/>
              </w:rPr>
            </w:pPr>
            <w:r w:rsidRPr="00521BFC">
              <w:rPr>
                <w:b/>
              </w:rPr>
              <w:t>Совместная деятельность педагога с детьми</w:t>
            </w:r>
          </w:p>
        </w:tc>
        <w:tc>
          <w:tcPr>
            <w:tcW w:w="3735" w:type="dxa"/>
            <w:gridSpan w:val="2"/>
          </w:tcPr>
          <w:p w:rsidR="00521BFC" w:rsidRPr="00521BFC" w:rsidRDefault="00521BFC" w:rsidP="000158E9">
            <w:pPr>
              <w:spacing w:line="276" w:lineRule="auto"/>
              <w:jc w:val="center"/>
              <w:rPr>
                <w:b/>
              </w:rPr>
            </w:pPr>
            <w:r w:rsidRPr="00521BFC">
              <w:rPr>
                <w:b/>
              </w:rPr>
              <w:t>Самостоятельная деятельность детей</w:t>
            </w:r>
          </w:p>
        </w:tc>
        <w:tc>
          <w:tcPr>
            <w:tcW w:w="3859" w:type="dxa"/>
          </w:tcPr>
          <w:p w:rsidR="00521BFC" w:rsidRPr="00521BFC" w:rsidRDefault="00521BFC" w:rsidP="000158E9">
            <w:pPr>
              <w:spacing w:line="276" w:lineRule="auto"/>
              <w:jc w:val="center"/>
              <w:rPr>
                <w:b/>
              </w:rPr>
            </w:pPr>
            <w:r w:rsidRPr="00521BFC">
              <w:rPr>
                <w:b/>
              </w:rPr>
              <w:t>Совместная деятельность с семьей</w:t>
            </w:r>
          </w:p>
        </w:tc>
      </w:tr>
      <w:tr w:rsidR="00521BFC" w:rsidRPr="00521BFC" w:rsidTr="000158E9">
        <w:trPr>
          <w:trHeight w:val="331"/>
        </w:trPr>
        <w:tc>
          <w:tcPr>
            <w:tcW w:w="15064" w:type="dxa"/>
            <w:gridSpan w:val="5"/>
          </w:tcPr>
          <w:p w:rsidR="00521BFC" w:rsidRPr="00521BFC" w:rsidRDefault="00521BFC" w:rsidP="000158E9">
            <w:pPr>
              <w:spacing w:line="276" w:lineRule="auto"/>
              <w:jc w:val="center"/>
              <w:rPr>
                <w:b/>
              </w:rPr>
            </w:pPr>
            <w:r w:rsidRPr="00521BFC">
              <w:rPr>
                <w:b/>
              </w:rPr>
              <w:t>Формы организации детей</w:t>
            </w:r>
          </w:p>
        </w:tc>
      </w:tr>
      <w:tr w:rsidR="00521BFC" w:rsidRPr="00521BFC" w:rsidTr="000158E9">
        <w:trPr>
          <w:trHeight w:val="381"/>
        </w:trPr>
        <w:tc>
          <w:tcPr>
            <w:tcW w:w="3735" w:type="dxa"/>
          </w:tcPr>
          <w:p w:rsidR="00521BFC" w:rsidRPr="00521BFC" w:rsidRDefault="00521BFC" w:rsidP="000158E9">
            <w:pPr>
              <w:spacing w:line="276" w:lineRule="auto"/>
              <w:jc w:val="center"/>
            </w:pPr>
            <w:r w:rsidRPr="00521BFC">
              <w:t>Индивидуальные</w:t>
            </w:r>
          </w:p>
          <w:p w:rsidR="00521BFC" w:rsidRPr="00521BFC" w:rsidRDefault="00521BFC" w:rsidP="000158E9">
            <w:pPr>
              <w:spacing w:line="276" w:lineRule="auto"/>
              <w:jc w:val="center"/>
            </w:pPr>
            <w:r w:rsidRPr="00521BFC">
              <w:t>Подгрупповые</w:t>
            </w:r>
          </w:p>
        </w:tc>
        <w:tc>
          <w:tcPr>
            <w:tcW w:w="3825" w:type="dxa"/>
            <w:gridSpan w:val="2"/>
          </w:tcPr>
          <w:p w:rsidR="00521BFC" w:rsidRPr="00521BFC" w:rsidRDefault="00521BFC" w:rsidP="000158E9">
            <w:pPr>
              <w:spacing w:line="276" w:lineRule="auto"/>
              <w:jc w:val="center"/>
            </w:pPr>
            <w:r w:rsidRPr="00521BFC">
              <w:t>Групповые</w:t>
            </w:r>
          </w:p>
          <w:p w:rsidR="00521BFC" w:rsidRPr="00521BFC" w:rsidRDefault="00521BFC" w:rsidP="000158E9">
            <w:pPr>
              <w:spacing w:line="276" w:lineRule="auto"/>
              <w:jc w:val="center"/>
            </w:pPr>
            <w:r w:rsidRPr="00521BFC">
              <w:t>Подгрупповые</w:t>
            </w:r>
          </w:p>
          <w:p w:rsidR="00521BFC" w:rsidRPr="00521BFC" w:rsidRDefault="00521BFC" w:rsidP="000158E9">
            <w:pPr>
              <w:spacing w:line="276" w:lineRule="auto"/>
              <w:jc w:val="center"/>
            </w:pPr>
            <w:r w:rsidRPr="00521BFC">
              <w:t xml:space="preserve">Индивидуальные </w:t>
            </w:r>
          </w:p>
        </w:tc>
        <w:tc>
          <w:tcPr>
            <w:tcW w:w="3645" w:type="dxa"/>
          </w:tcPr>
          <w:p w:rsidR="00521BFC" w:rsidRPr="00521BFC" w:rsidRDefault="00521BFC" w:rsidP="000158E9">
            <w:pPr>
              <w:spacing w:line="276" w:lineRule="auto"/>
              <w:jc w:val="center"/>
            </w:pPr>
            <w:r w:rsidRPr="00521BFC">
              <w:t xml:space="preserve">Индивидуальные </w:t>
            </w:r>
          </w:p>
          <w:p w:rsidR="00521BFC" w:rsidRPr="00521BFC" w:rsidRDefault="00521BFC" w:rsidP="000158E9">
            <w:pPr>
              <w:spacing w:line="276" w:lineRule="auto"/>
              <w:jc w:val="center"/>
            </w:pPr>
            <w:r w:rsidRPr="00521BFC">
              <w:t>Подгрупповые</w:t>
            </w:r>
          </w:p>
          <w:p w:rsidR="00521BFC" w:rsidRPr="00521BFC" w:rsidRDefault="00521BFC" w:rsidP="000158E9">
            <w:pPr>
              <w:spacing w:line="276" w:lineRule="auto"/>
              <w:jc w:val="center"/>
            </w:pPr>
            <w:r w:rsidRPr="00521BFC">
              <w:t xml:space="preserve"> </w:t>
            </w:r>
          </w:p>
        </w:tc>
        <w:tc>
          <w:tcPr>
            <w:tcW w:w="3859" w:type="dxa"/>
          </w:tcPr>
          <w:p w:rsidR="00521BFC" w:rsidRPr="00521BFC" w:rsidRDefault="00521BFC" w:rsidP="000158E9">
            <w:pPr>
              <w:spacing w:line="276" w:lineRule="auto"/>
              <w:jc w:val="center"/>
            </w:pPr>
            <w:r w:rsidRPr="00521BFC">
              <w:t>Групповые</w:t>
            </w:r>
          </w:p>
          <w:p w:rsidR="00521BFC" w:rsidRPr="00521BFC" w:rsidRDefault="00521BFC" w:rsidP="000158E9">
            <w:pPr>
              <w:spacing w:line="276" w:lineRule="auto"/>
              <w:jc w:val="center"/>
            </w:pPr>
            <w:r w:rsidRPr="00521BFC">
              <w:t>Подгрупповые</w:t>
            </w:r>
          </w:p>
          <w:p w:rsidR="00521BFC" w:rsidRPr="00521BFC" w:rsidRDefault="00521BFC" w:rsidP="000158E9">
            <w:pPr>
              <w:spacing w:line="276" w:lineRule="auto"/>
              <w:jc w:val="center"/>
            </w:pPr>
            <w:r w:rsidRPr="00521BFC">
              <w:t>Индивидуальные</w:t>
            </w:r>
          </w:p>
        </w:tc>
      </w:tr>
      <w:tr w:rsidR="00521BFC" w:rsidRPr="00521BFC" w:rsidTr="000158E9">
        <w:trPr>
          <w:trHeight w:val="2544"/>
        </w:trPr>
        <w:tc>
          <w:tcPr>
            <w:tcW w:w="3735" w:type="dxa"/>
          </w:tcPr>
          <w:p w:rsidR="00521BFC" w:rsidRPr="00521BFC" w:rsidRDefault="00521BFC" w:rsidP="00983B06">
            <w:pPr>
              <w:numPr>
                <w:ilvl w:val="0"/>
                <w:numId w:val="6"/>
              </w:numPr>
            </w:pPr>
            <w:r w:rsidRPr="00521BFC">
              <w:t>Использование музыки:</w:t>
            </w:r>
          </w:p>
          <w:p w:rsidR="00521BFC" w:rsidRPr="00521BFC" w:rsidRDefault="00521BFC" w:rsidP="000158E9">
            <w:r w:rsidRPr="00521BFC">
              <w:t>-на утренней гимнастике и физкультурных занятиях;</w:t>
            </w:r>
          </w:p>
          <w:p w:rsidR="00521BFC" w:rsidRPr="00521BFC" w:rsidRDefault="00521BFC" w:rsidP="000158E9">
            <w:r w:rsidRPr="00521BFC">
              <w:t>- на музыкальных занятиях;</w:t>
            </w:r>
          </w:p>
          <w:p w:rsidR="00521BFC" w:rsidRPr="00521BFC" w:rsidRDefault="00521BFC" w:rsidP="000158E9">
            <w:r w:rsidRPr="00521BFC">
              <w:t>- во время умывания</w:t>
            </w:r>
          </w:p>
          <w:p w:rsidR="00521BFC" w:rsidRPr="00521BFC" w:rsidRDefault="00521BFC" w:rsidP="000158E9">
            <w:r w:rsidRPr="00521BFC">
              <w:t>- на других занятиях (ознакомление с окружающим миром, развитие речи, изобразительная деятельность)</w:t>
            </w:r>
          </w:p>
          <w:p w:rsidR="00521BFC" w:rsidRPr="00521BFC" w:rsidRDefault="00521BFC" w:rsidP="000158E9">
            <w:r w:rsidRPr="00521BFC">
              <w:t xml:space="preserve">- во время  прогулки (в теплое время) </w:t>
            </w:r>
          </w:p>
          <w:p w:rsidR="00521BFC" w:rsidRPr="00521BFC" w:rsidRDefault="00521BFC" w:rsidP="000158E9">
            <w:r w:rsidRPr="00521BFC">
              <w:t>- в сюжетно-ролевых играх</w:t>
            </w:r>
          </w:p>
          <w:p w:rsidR="00521BFC" w:rsidRPr="00521BFC" w:rsidRDefault="00521BFC" w:rsidP="000158E9">
            <w:r w:rsidRPr="00521BFC">
              <w:t>- перед дневным сном</w:t>
            </w:r>
          </w:p>
          <w:p w:rsidR="00521BFC" w:rsidRPr="00521BFC" w:rsidRDefault="00521BFC" w:rsidP="000158E9">
            <w:r w:rsidRPr="00521BFC">
              <w:t>- при пробуждении</w:t>
            </w:r>
          </w:p>
          <w:p w:rsidR="00521BFC" w:rsidRPr="00521BFC" w:rsidRDefault="00521BFC" w:rsidP="000158E9">
            <w:r w:rsidRPr="00521BFC">
              <w:t>- на праздниках и развлечениях</w:t>
            </w:r>
          </w:p>
          <w:p w:rsidR="00521BFC" w:rsidRPr="00521BFC" w:rsidRDefault="00521BFC" w:rsidP="000158E9"/>
        </w:tc>
        <w:tc>
          <w:tcPr>
            <w:tcW w:w="3825" w:type="dxa"/>
            <w:gridSpan w:val="2"/>
          </w:tcPr>
          <w:p w:rsidR="00521BFC" w:rsidRPr="00521BFC" w:rsidRDefault="00521BFC" w:rsidP="00983B06">
            <w:pPr>
              <w:numPr>
                <w:ilvl w:val="0"/>
                <w:numId w:val="6"/>
              </w:numPr>
            </w:pPr>
            <w:r w:rsidRPr="00521BFC">
              <w:t xml:space="preserve">Занятия </w:t>
            </w:r>
          </w:p>
          <w:p w:rsidR="00521BFC" w:rsidRPr="00521BFC" w:rsidRDefault="00521BFC" w:rsidP="00983B06">
            <w:pPr>
              <w:numPr>
                <w:ilvl w:val="0"/>
                <w:numId w:val="6"/>
              </w:numPr>
            </w:pPr>
            <w:r w:rsidRPr="00521BFC">
              <w:t>Праздники, развлечения</w:t>
            </w:r>
          </w:p>
          <w:p w:rsidR="00521BFC" w:rsidRPr="00521BFC" w:rsidRDefault="00521BFC" w:rsidP="00983B06">
            <w:pPr>
              <w:numPr>
                <w:ilvl w:val="0"/>
                <w:numId w:val="6"/>
              </w:numPr>
            </w:pPr>
            <w:r w:rsidRPr="00521BFC">
              <w:t>Музыка в повседневной жизни:</w:t>
            </w:r>
          </w:p>
          <w:p w:rsidR="00521BFC" w:rsidRPr="00521BFC" w:rsidRDefault="00521BFC" w:rsidP="000158E9">
            <w:r w:rsidRPr="00521BFC">
              <w:t>-другие занятия</w:t>
            </w:r>
          </w:p>
          <w:p w:rsidR="00521BFC" w:rsidRPr="00521BFC" w:rsidRDefault="00521BFC" w:rsidP="000158E9">
            <w:r w:rsidRPr="00521BFC">
              <w:t xml:space="preserve">-театрализованная деятельность </w:t>
            </w:r>
          </w:p>
          <w:p w:rsidR="00521BFC" w:rsidRPr="00521BFC" w:rsidRDefault="00521BFC" w:rsidP="000158E9">
            <w:r w:rsidRPr="00521BFC">
              <w:t>-слушание музыкальных произведений в группе</w:t>
            </w:r>
          </w:p>
          <w:p w:rsidR="00521BFC" w:rsidRPr="00521BFC" w:rsidRDefault="00521BFC" w:rsidP="000158E9">
            <w:r w:rsidRPr="00521BFC">
              <w:t>-прогулка  (подпевание знакомых песен, попевок)</w:t>
            </w:r>
          </w:p>
          <w:p w:rsidR="00521BFC" w:rsidRPr="00521BFC" w:rsidRDefault="00521BFC" w:rsidP="000158E9">
            <w:r w:rsidRPr="00521BFC">
              <w:t xml:space="preserve">-детские игры, забавы, потешки  </w:t>
            </w:r>
          </w:p>
          <w:p w:rsidR="00521BFC" w:rsidRPr="00521BFC" w:rsidRDefault="00521BFC" w:rsidP="000158E9">
            <w:pPr>
              <w:jc w:val="both"/>
            </w:pPr>
            <w:r w:rsidRPr="00521BFC">
              <w:t xml:space="preserve">     - рассматривание картинок, иллюстраций в детских книгах, репродукций, предметов окружающей действительности;</w:t>
            </w:r>
          </w:p>
          <w:p w:rsidR="00521BFC" w:rsidRPr="00521BFC" w:rsidRDefault="00521BFC" w:rsidP="000158E9"/>
        </w:tc>
        <w:tc>
          <w:tcPr>
            <w:tcW w:w="3645" w:type="dxa"/>
          </w:tcPr>
          <w:p w:rsidR="00521BFC" w:rsidRPr="00521BFC" w:rsidRDefault="00521BFC" w:rsidP="00983B06">
            <w:pPr>
              <w:numPr>
                <w:ilvl w:val="0"/>
                <w:numId w:val="6"/>
              </w:numPr>
            </w:pPr>
            <w:r w:rsidRPr="00521BFC">
              <w:t>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ряженья, элементов костюмов различных персонажей, ТСО.</w:t>
            </w:r>
          </w:p>
          <w:p w:rsidR="00521BFC" w:rsidRPr="00521BFC" w:rsidRDefault="00521BFC" w:rsidP="00983B06">
            <w:pPr>
              <w:numPr>
                <w:ilvl w:val="0"/>
                <w:numId w:val="6"/>
              </w:numPr>
            </w:pPr>
            <w:r w:rsidRPr="00521BFC">
              <w:t>Экспериментирование со звуком</w:t>
            </w:r>
          </w:p>
          <w:p w:rsidR="00521BFC" w:rsidRPr="00521BFC" w:rsidRDefault="00521BFC" w:rsidP="000158E9"/>
        </w:tc>
        <w:tc>
          <w:tcPr>
            <w:tcW w:w="3859" w:type="dxa"/>
          </w:tcPr>
          <w:p w:rsidR="00521BFC" w:rsidRPr="00521BFC" w:rsidRDefault="00521BFC" w:rsidP="00983B06">
            <w:pPr>
              <w:numPr>
                <w:ilvl w:val="0"/>
                <w:numId w:val="6"/>
              </w:numPr>
            </w:pPr>
            <w:r w:rsidRPr="00521BFC">
              <w:t>Консультации для родителей</w:t>
            </w:r>
          </w:p>
          <w:p w:rsidR="00521BFC" w:rsidRPr="00521BFC" w:rsidRDefault="00521BFC" w:rsidP="00983B06">
            <w:pPr>
              <w:numPr>
                <w:ilvl w:val="0"/>
                <w:numId w:val="6"/>
              </w:numPr>
            </w:pPr>
            <w:r w:rsidRPr="00521BFC">
              <w:t>Родительские собрания</w:t>
            </w:r>
          </w:p>
          <w:p w:rsidR="00521BFC" w:rsidRPr="00521BFC" w:rsidRDefault="00521BFC" w:rsidP="00983B06">
            <w:pPr>
              <w:numPr>
                <w:ilvl w:val="0"/>
                <w:numId w:val="6"/>
              </w:numPr>
            </w:pPr>
            <w:r w:rsidRPr="00521BFC">
              <w:t>Индивидуальные беседы</w:t>
            </w:r>
          </w:p>
          <w:p w:rsidR="00521BFC" w:rsidRPr="00521BFC" w:rsidRDefault="00521BFC" w:rsidP="00983B06">
            <w:pPr>
              <w:numPr>
                <w:ilvl w:val="0"/>
                <w:numId w:val="6"/>
              </w:numPr>
            </w:pPr>
            <w:r w:rsidRPr="00521BFC">
              <w:t>Совместные праздники, развлечения в ДОУ (включение родителей в праздники и подготовку к ним)</w:t>
            </w:r>
          </w:p>
          <w:p w:rsidR="00521BFC" w:rsidRPr="00521BFC" w:rsidRDefault="00521BFC" w:rsidP="00983B06">
            <w:pPr>
              <w:numPr>
                <w:ilvl w:val="0"/>
                <w:numId w:val="6"/>
              </w:numPr>
            </w:pPr>
            <w:r w:rsidRPr="00521BFC">
              <w:t>Театрализованная деятельность</w:t>
            </w:r>
            <w:r>
              <w:t xml:space="preserve"> (</w:t>
            </w:r>
            <w:r w:rsidRPr="00521BFC">
              <w:t>совместные выступления детей и родителей, шумовой оркестр)</w:t>
            </w:r>
          </w:p>
          <w:p w:rsidR="00521BFC" w:rsidRPr="00521BFC" w:rsidRDefault="00521BFC" w:rsidP="00983B06">
            <w:pPr>
              <w:numPr>
                <w:ilvl w:val="0"/>
                <w:numId w:val="6"/>
              </w:numPr>
            </w:pPr>
            <w:r w:rsidRPr="00521BFC">
              <w:t>Открытые музыкальные занятия для родителей</w:t>
            </w:r>
          </w:p>
          <w:p w:rsidR="00521BFC" w:rsidRPr="00521BFC" w:rsidRDefault="00521BFC" w:rsidP="00983B06">
            <w:pPr>
              <w:numPr>
                <w:ilvl w:val="0"/>
                <w:numId w:val="6"/>
              </w:numPr>
            </w:pPr>
            <w:r w:rsidRPr="00521BFC">
              <w:t>Создание наглядно-педагогической пропаганды для родителей (стенды, папки или ширмы-передвижки)</w:t>
            </w:r>
          </w:p>
          <w:p w:rsidR="00521BFC" w:rsidRPr="00521BFC" w:rsidRDefault="00521BFC" w:rsidP="00983B06">
            <w:pPr>
              <w:numPr>
                <w:ilvl w:val="0"/>
                <w:numId w:val="6"/>
              </w:numPr>
            </w:pPr>
            <w:r w:rsidRPr="00521BFC">
              <w:t>Оказание помощи родителям по созданию предметно-музыкальной среды в семье</w:t>
            </w:r>
          </w:p>
          <w:p w:rsidR="00521BFC" w:rsidRPr="00521BFC" w:rsidRDefault="00521BFC" w:rsidP="00983B06">
            <w:pPr>
              <w:numPr>
                <w:ilvl w:val="0"/>
                <w:numId w:val="6"/>
              </w:numPr>
            </w:pPr>
            <w:r w:rsidRPr="00521BFC">
              <w:t>Посещения детских музыкальных театров</w:t>
            </w:r>
          </w:p>
          <w:p w:rsidR="00521BFC" w:rsidRPr="00521BFC" w:rsidRDefault="00521BFC" w:rsidP="00983B06">
            <w:pPr>
              <w:numPr>
                <w:ilvl w:val="0"/>
                <w:numId w:val="6"/>
              </w:numPr>
            </w:pPr>
            <w:r w:rsidRPr="00521BFC">
              <w:t>Прослушивание аудиозаписей с просмотром соответствующих картинок, иллюстраций</w:t>
            </w:r>
          </w:p>
          <w:p w:rsidR="00521BFC" w:rsidRPr="00521BFC" w:rsidRDefault="00521BFC" w:rsidP="000158E9"/>
        </w:tc>
      </w:tr>
    </w:tbl>
    <w:p w:rsidR="00521BFC" w:rsidRPr="00521BFC" w:rsidRDefault="00521BFC" w:rsidP="00521BFC">
      <w:pPr>
        <w:spacing w:line="276" w:lineRule="auto"/>
        <w:jc w:val="center"/>
        <w:rPr>
          <w:b/>
        </w:rPr>
      </w:pPr>
    </w:p>
    <w:p w:rsidR="00521BFC" w:rsidRPr="00521BFC" w:rsidRDefault="00594D14" w:rsidP="00521BFC">
      <w:pPr>
        <w:spacing w:line="276" w:lineRule="auto"/>
        <w:rPr>
          <w:b/>
        </w:rPr>
      </w:pPr>
      <w:r>
        <w:rPr>
          <w:b/>
        </w:rPr>
        <w:t>2.3.2.</w:t>
      </w:r>
      <w:r w:rsidR="00521BFC" w:rsidRPr="00521BFC">
        <w:rPr>
          <w:b/>
        </w:rPr>
        <w:t>Раздел «ПЕНИЕ»</w:t>
      </w: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521BFC" w:rsidRPr="00521BFC" w:rsidTr="000158E9">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521BFC" w:rsidRPr="00521BFC" w:rsidRDefault="00521BFC" w:rsidP="000158E9">
            <w:pPr>
              <w:jc w:val="center"/>
              <w:rPr>
                <w:b/>
              </w:rPr>
            </w:pPr>
            <w:r w:rsidRPr="00521BFC">
              <w:rPr>
                <w:b/>
              </w:rPr>
              <w:t>Формы работы</w:t>
            </w:r>
          </w:p>
        </w:tc>
      </w:tr>
      <w:tr w:rsidR="00521BFC" w:rsidRPr="00521BFC" w:rsidTr="000158E9">
        <w:trPr>
          <w:trHeight w:val="565"/>
        </w:trPr>
        <w:tc>
          <w:tcPr>
            <w:tcW w:w="3735" w:type="dxa"/>
          </w:tcPr>
          <w:p w:rsidR="00521BFC" w:rsidRPr="00521BFC" w:rsidRDefault="00521BFC" w:rsidP="000158E9">
            <w:pPr>
              <w:jc w:val="center"/>
              <w:rPr>
                <w:b/>
              </w:rPr>
            </w:pPr>
            <w:r w:rsidRPr="00521BFC">
              <w:rPr>
                <w:b/>
              </w:rPr>
              <w:t xml:space="preserve">Режимные моменты </w:t>
            </w:r>
          </w:p>
        </w:tc>
        <w:tc>
          <w:tcPr>
            <w:tcW w:w="3735" w:type="dxa"/>
          </w:tcPr>
          <w:p w:rsidR="00521BFC" w:rsidRPr="00521BFC" w:rsidRDefault="00521BFC" w:rsidP="000158E9">
            <w:pPr>
              <w:jc w:val="center"/>
              <w:rPr>
                <w:b/>
              </w:rPr>
            </w:pPr>
            <w:r w:rsidRPr="00521BFC">
              <w:rPr>
                <w:b/>
              </w:rPr>
              <w:t>Совместная деятельность педагога с детьми</w:t>
            </w:r>
          </w:p>
        </w:tc>
        <w:tc>
          <w:tcPr>
            <w:tcW w:w="3735" w:type="dxa"/>
            <w:gridSpan w:val="2"/>
          </w:tcPr>
          <w:p w:rsidR="00521BFC" w:rsidRPr="00521BFC" w:rsidRDefault="00521BFC" w:rsidP="000158E9">
            <w:pPr>
              <w:jc w:val="center"/>
              <w:rPr>
                <w:b/>
              </w:rPr>
            </w:pPr>
            <w:r w:rsidRPr="00521BFC">
              <w:rPr>
                <w:b/>
              </w:rPr>
              <w:t>Самостоятельная деятельность детей</w:t>
            </w:r>
          </w:p>
          <w:p w:rsidR="00521BFC" w:rsidRPr="00521BFC" w:rsidRDefault="00521BFC" w:rsidP="000158E9">
            <w:pPr>
              <w:spacing w:after="200"/>
              <w:jc w:val="center"/>
            </w:pPr>
          </w:p>
        </w:tc>
        <w:tc>
          <w:tcPr>
            <w:tcW w:w="3735" w:type="dxa"/>
          </w:tcPr>
          <w:p w:rsidR="00521BFC" w:rsidRPr="00521BFC" w:rsidRDefault="00521BFC" w:rsidP="000158E9">
            <w:pPr>
              <w:jc w:val="center"/>
              <w:rPr>
                <w:b/>
              </w:rPr>
            </w:pPr>
            <w:r w:rsidRPr="00521BFC">
              <w:rPr>
                <w:b/>
              </w:rPr>
              <w:t>Совместная деятельность с семьей</w:t>
            </w:r>
          </w:p>
        </w:tc>
      </w:tr>
      <w:tr w:rsidR="00521BFC" w:rsidRPr="00521BFC" w:rsidTr="000158E9">
        <w:trPr>
          <w:trHeight w:val="331"/>
        </w:trPr>
        <w:tc>
          <w:tcPr>
            <w:tcW w:w="14940" w:type="dxa"/>
            <w:gridSpan w:val="5"/>
          </w:tcPr>
          <w:p w:rsidR="00521BFC" w:rsidRPr="00521BFC" w:rsidRDefault="00521BFC" w:rsidP="000158E9">
            <w:pPr>
              <w:jc w:val="center"/>
              <w:rPr>
                <w:b/>
              </w:rPr>
            </w:pPr>
            <w:r w:rsidRPr="00521BFC">
              <w:rPr>
                <w:b/>
              </w:rPr>
              <w:t>Формы организации детей</w:t>
            </w:r>
          </w:p>
        </w:tc>
      </w:tr>
      <w:tr w:rsidR="00521BFC" w:rsidRPr="00521BFC" w:rsidTr="000158E9">
        <w:trPr>
          <w:trHeight w:val="381"/>
        </w:trPr>
        <w:tc>
          <w:tcPr>
            <w:tcW w:w="3735" w:type="dxa"/>
          </w:tcPr>
          <w:p w:rsidR="00521BFC" w:rsidRPr="00521BFC" w:rsidRDefault="00521BFC" w:rsidP="000158E9">
            <w:pPr>
              <w:jc w:val="center"/>
            </w:pPr>
            <w:r w:rsidRPr="00521BFC">
              <w:t>Индивидуальные</w:t>
            </w:r>
          </w:p>
          <w:p w:rsidR="00521BFC" w:rsidRPr="00521BFC" w:rsidRDefault="00521BFC" w:rsidP="000158E9">
            <w:pPr>
              <w:jc w:val="center"/>
            </w:pPr>
            <w:r w:rsidRPr="00521BFC">
              <w:t>Подгрупповые</w:t>
            </w:r>
          </w:p>
        </w:tc>
        <w:tc>
          <w:tcPr>
            <w:tcW w:w="3825" w:type="dxa"/>
            <w:gridSpan w:val="2"/>
          </w:tcPr>
          <w:p w:rsidR="00521BFC" w:rsidRPr="00521BFC" w:rsidRDefault="00521BFC" w:rsidP="000158E9">
            <w:pPr>
              <w:jc w:val="center"/>
            </w:pPr>
            <w:r w:rsidRPr="00521BFC">
              <w:t>Групповые</w:t>
            </w:r>
          </w:p>
          <w:p w:rsidR="00521BFC" w:rsidRPr="00521BFC" w:rsidRDefault="00521BFC" w:rsidP="000158E9">
            <w:pPr>
              <w:jc w:val="center"/>
            </w:pPr>
            <w:r w:rsidRPr="00521BFC">
              <w:t>Подгрупповые</w:t>
            </w:r>
          </w:p>
          <w:p w:rsidR="00521BFC" w:rsidRPr="00521BFC" w:rsidRDefault="00521BFC" w:rsidP="000158E9">
            <w:pPr>
              <w:jc w:val="center"/>
            </w:pPr>
            <w:r w:rsidRPr="00521BFC">
              <w:t xml:space="preserve">Индивидуальные </w:t>
            </w:r>
          </w:p>
        </w:tc>
        <w:tc>
          <w:tcPr>
            <w:tcW w:w="3645" w:type="dxa"/>
          </w:tcPr>
          <w:p w:rsidR="00521BFC" w:rsidRPr="00521BFC" w:rsidRDefault="00521BFC" w:rsidP="000158E9">
            <w:pPr>
              <w:jc w:val="center"/>
            </w:pPr>
            <w:r w:rsidRPr="00521BFC">
              <w:t xml:space="preserve">Индивидуальные </w:t>
            </w:r>
          </w:p>
          <w:p w:rsidR="00521BFC" w:rsidRPr="00521BFC" w:rsidRDefault="00521BFC" w:rsidP="000158E9">
            <w:pPr>
              <w:jc w:val="center"/>
            </w:pPr>
            <w:r w:rsidRPr="00521BFC">
              <w:t>Подгрупповые</w:t>
            </w:r>
          </w:p>
          <w:p w:rsidR="00521BFC" w:rsidRPr="00521BFC" w:rsidRDefault="00521BFC" w:rsidP="000158E9">
            <w:pPr>
              <w:jc w:val="center"/>
            </w:pPr>
          </w:p>
        </w:tc>
        <w:tc>
          <w:tcPr>
            <w:tcW w:w="3735" w:type="dxa"/>
          </w:tcPr>
          <w:p w:rsidR="00521BFC" w:rsidRPr="00521BFC" w:rsidRDefault="00521BFC" w:rsidP="000158E9">
            <w:pPr>
              <w:jc w:val="center"/>
            </w:pPr>
            <w:r w:rsidRPr="00521BFC">
              <w:t>Групповые</w:t>
            </w:r>
          </w:p>
          <w:p w:rsidR="00521BFC" w:rsidRPr="00521BFC" w:rsidRDefault="00521BFC" w:rsidP="000158E9">
            <w:pPr>
              <w:jc w:val="center"/>
            </w:pPr>
            <w:r w:rsidRPr="00521BFC">
              <w:t>Подгрупповые</w:t>
            </w:r>
          </w:p>
          <w:p w:rsidR="00521BFC" w:rsidRPr="00521BFC" w:rsidRDefault="00521BFC" w:rsidP="000158E9">
            <w:pPr>
              <w:jc w:val="center"/>
            </w:pPr>
            <w:r w:rsidRPr="00521BFC">
              <w:t>Индивидуальные</w:t>
            </w:r>
          </w:p>
        </w:tc>
      </w:tr>
      <w:tr w:rsidR="00521BFC" w:rsidRPr="00521BFC" w:rsidTr="000158E9">
        <w:trPr>
          <w:trHeight w:val="381"/>
        </w:trPr>
        <w:tc>
          <w:tcPr>
            <w:tcW w:w="3735" w:type="dxa"/>
          </w:tcPr>
          <w:p w:rsidR="00521BFC" w:rsidRPr="00521BFC" w:rsidRDefault="00521BFC" w:rsidP="00983B06">
            <w:pPr>
              <w:numPr>
                <w:ilvl w:val="0"/>
                <w:numId w:val="6"/>
              </w:numPr>
            </w:pPr>
            <w:r w:rsidRPr="00521BFC">
              <w:t>Использование пения:</w:t>
            </w:r>
          </w:p>
          <w:p w:rsidR="00521BFC" w:rsidRPr="00521BFC" w:rsidRDefault="00521BFC" w:rsidP="000158E9">
            <w:r w:rsidRPr="00521BFC">
              <w:t>- на музыкальных занятиях;</w:t>
            </w:r>
          </w:p>
          <w:p w:rsidR="00521BFC" w:rsidRPr="00521BFC" w:rsidRDefault="00521BFC" w:rsidP="000158E9">
            <w:r w:rsidRPr="00521BFC">
              <w:t>- во время умывания</w:t>
            </w:r>
          </w:p>
          <w:p w:rsidR="00521BFC" w:rsidRPr="00521BFC" w:rsidRDefault="00521BFC" w:rsidP="000158E9">
            <w:r w:rsidRPr="00521BFC">
              <w:t xml:space="preserve">- на других занятиях </w:t>
            </w:r>
          </w:p>
          <w:p w:rsidR="00521BFC" w:rsidRPr="00521BFC" w:rsidRDefault="00521BFC" w:rsidP="000158E9">
            <w:r w:rsidRPr="00521BFC">
              <w:t xml:space="preserve">- во время  прогулки (в теплое время) </w:t>
            </w:r>
          </w:p>
          <w:p w:rsidR="00521BFC" w:rsidRPr="00521BFC" w:rsidRDefault="00521BFC" w:rsidP="000158E9">
            <w:r w:rsidRPr="00521BFC">
              <w:t>- в сюжетно-ролевых играх</w:t>
            </w:r>
          </w:p>
          <w:p w:rsidR="00521BFC" w:rsidRPr="00521BFC" w:rsidRDefault="00521BFC" w:rsidP="000158E9">
            <w:r w:rsidRPr="00521BFC">
              <w:t>-в театрализованной деятельности</w:t>
            </w:r>
          </w:p>
          <w:p w:rsidR="00521BFC" w:rsidRPr="00521BFC" w:rsidRDefault="00521BFC" w:rsidP="000158E9">
            <w:r w:rsidRPr="00521BFC">
              <w:t>- на праздниках и развлечениях</w:t>
            </w:r>
          </w:p>
          <w:p w:rsidR="00521BFC" w:rsidRPr="00521BFC" w:rsidRDefault="00521BFC" w:rsidP="000158E9">
            <w:pPr>
              <w:jc w:val="center"/>
            </w:pPr>
          </w:p>
        </w:tc>
        <w:tc>
          <w:tcPr>
            <w:tcW w:w="3825" w:type="dxa"/>
            <w:gridSpan w:val="2"/>
          </w:tcPr>
          <w:p w:rsidR="00521BFC" w:rsidRPr="00521BFC" w:rsidRDefault="00521BFC" w:rsidP="00983B06">
            <w:pPr>
              <w:numPr>
                <w:ilvl w:val="0"/>
                <w:numId w:val="6"/>
              </w:numPr>
            </w:pPr>
            <w:r w:rsidRPr="00521BFC">
              <w:t xml:space="preserve">Занятия </w:t>
            </w:r>
          </w:p>
          <w:p w:rsidR="00521BFC" w:rsidRPr="00521BFC" w:rsidRDefault="00521BFC" w:rsidP="00983B06">
            <w:pPr>
              <w:numPr>
                <w:ilvl w:val="0"/>
                <w:numId w:val="6"/>
              </w:numPr>
            </w:pPr>
            <w:r w:rsidRPr="00521BFC">
              <w:t>Праздники, развлечения</w:t>
            </w:r>
          </w:p>
          <w:p w:rsidR="00521BFC" w:rsidRPr="00521BFC" w:rsidRDefault="00521BFC" w:rsidP="00983B06">
            <w:pPr>
              <w:numPr>
                <w:ilvl w:val="0"/>
                <w:numId w:val="6"/>
              </w:numPr>
            </w:pPr>
            <w:r w:rsidRPr="00521BFC">
              <w:t>Музыка в повседневной жизни:</w:t>
            </w:r>
          </w:p>
          <w:p w:rsidR="00521BFC" w:rsidRPr="00521BFC" w:rsidRDefault="00521BFC" w:rsidP="000158E9">
            <w:r w:rsidRPr="00521BFC">
              <w:t>-Театрализованная деятельность</w:t>
            </w:r>
          </w:p>
          <w:p w:rsidR="00521BFC" w:rsidRPr="00521BFC" w:rsidRDefault="00521BFC" w:rsidP="000158E9">
            <w:r w:rsidRPr="00521BFC">
              <w:t>-Подпевание и пение знакомых песенок, попевок во время игр, прогулок в теплую погоду</w:t>
            </w:r>
          </w:p>
          <w:p w:rsidR="00521BFC" w:rsidRPr="00521BFC" w:rsidRDefault="00521BFC" w:rsidP="000158E9">
            <w:r w:rsidRPr="00521BFC">
              <w:t>-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c>
          <w:tcPr>
            <w:tcW w:w="3645" w:type="dxa"/>
          </w:tcPr>
          <w:p w:rsidR="00521BFC" w:rsidRPr="00521BFC" w:rsidRDefault="00521BFC" w:rsidP="00983B06">
            <w:pPr>
              <w:numPr>
                <w:ilvl w:val="0"/>
                <w:numId w:val="6"/>
              </w:numPr>
            </w:pPr>
            <w:r w:rsidRPr="00521BFC">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элементов костюмов различных персонажей. ТСО</w:t>
            </w:r>
          </w:p>
          <w:p w:rsidR="00521BFC" w:rsidRPr="00521BFC" w:rsidRDefault="00521BFC" w:rsidP="000158E9"/>
        </w:tc>
        <w:tc>
          <w:tcPr>
            <w:tcW w:w="3735" w:type="dxa"/>
          </w:tcPr>
          <w:p w:rsidR="00521BFC" w:rsidRPr="00521BFC" w:rsidRDefault="00521BFC" w:rsidP="00983B06">
            <w:pPr>
              <w:numPr>
                <w:ilvl w:val="0"/>
                <w:numId w:val="6"/>
              </w:numPr>
            </w:pPr>
            <w:r w:rsidRPr="00521BFC">
              <w:t>Совместные праздники, развлечения в ДОУ (включение родителей в праздники и подготовку к ним)</w:t>
            </w:r>
          </w:p>
          <w:p w:rsidR="00521BFC" w:rsidRPr="00521BFC" w:rsidRDefault="00521BFC" w:rsidP="00983B06">
            <w:pPr>
              <w:numPr>
                <w:ilvl w:val="0"/>
                <w:numId w:val="6"/>
              </w:numPr>
            </w:pPr>
            <w:r w:rsidRPr="00521BFC">
              <w:t>Театрализованная деятельност</w:t>
            </w:r>
            <w:r w:rsidR="006673BD">
              <w:t>ь (</w:t>
            </w:r>
            <w:r w:rsidRPr="00521BFC">
              <w:t xml:space="preserve"> совместные выступления детей и родителей, совместные театрализованные представления, шумовой оркестр)</w:t>
            </w:r>
          </w:p>
          <w:p w:rsidR="00521BFC" w:rsidRPr="00521BFC" w:rsidRDefault="00521BFC" w:rsidP="00983B06">
            <w:pPr>
              <w:numPr>
                <w:ilvl w:val="0"/>
                <w:numId w:val="6"/>
              </w:numPr>
            </w:pPr>
            <w:r w:rsidRPr="00521BFC">
              <w:t>Открытые музыкальные занятия для родителей</w:t>
            </w:r>
          </w:p>
          <w:p w:rsidR="00521BFC" w:rsidRPr="00521BFC" w:rsidRDefault="00521BFC" w:rsidP="00983B06">
            <w:pPr>
              <w:numPr>
                <w:ilvl w:val="0"/>
                <w:numId w:val="6"/>
              </w:numPr>
            </w:pPr>
            <w:r w:rsidRPr="00521BFC">
              <w:t>Создание наглядно-педагогической пропаганды для родителей (стенды, папки или ширмы-передвижки)</w:t>
            </w:r>
          </w:p>
          <w:p w:rsidR="00521BFC" w:rsidRPr="00521BFC" w:rsidRDefault="00521BFC" w:rsidP="00983B06">
            <w:pPr>
              <w:numPr>
                <w:ilvl w:val="0"/>
                <w:numId w:val="6"/>
              </w:numPr>
            </w:pPr>
            <w:r w:rsidRPr="00521BFC">
              <w:t>Оказание помощи родителям по созданию предметно-музыкальной среды в семье</w:t>
            </w:r>
          </w:p>
          <w:p w:rsidR="00521BFC" w:rsidRPr="00521BFC" w:rsidRDefault="00521BFC" w:rsidP="00983B06">
            <w:pPr>
              <w:numPr>
                <w:ilvl w:val="0"/>
                <w:numId w:val="6"/>
              </w:numPr>
            </w:pPr>
            <w:r w:rsidRPr="00521BFC">
              <w:t>Посещения детских музыкальных театров</w:t>
            </w:r>
          </w:p>
          <w:p w:rsidR="00521BFC" w:rsidRPr="00521BFC" w:rsidRDefault="00521BFC" w:rsidP="00983B06">
            <w:pPr>
              <w:numPr>
                <w:ilvl w:val="0"/>
                <w:numId w:val="6"/>
              </w:numPr>
            </w:pPr>
            <w:r w:rsidRPr="00521BFC">
              <w:t>Прослушивание аудиозаписей с просмотром соответствующих картинок, иллюстраций, совместное подпевание</w:t>
            </w:r>
          </w:p>
        </w:tc>
      </w:tr>
    </w:tbl>
    <w:p w:rsidR="00521BFC" w:rsidRPr="00521BFC" w:rsidRDefault="00594D14" w:rsidP="00521BFC">
      <w:pPr>
        <w:spacing w:line="276" w:lineRule="auto"/>
        <w:rPr>
          <w:b/>
        </w:rPr>
      </w:pPr>
      <w:r>
        <w:rPr>
          <w:b/>
        </w:rPr>
        <w:lastRenderedPageBreak/>
        <w:t>2.3.3.</w:t>
      </w:r>
      <w:r w:rsidR="00521BFC" w:rsidRPr="00521BFC">
        <w:rPr>
          <w:b/>
        </w:rPr>
        <w:t>Раздел «МУЗЫКАЛЬНО-РИТМИЧЕСКИЕ ДВИЖЕНИЯ»</w:t>
      </w:r>
    </w:p>
    <w:p w:rsidR="00521BFC" w:rsidRPr="00521BFC" w:rsidRDefault="00521BFC" w:rsidP="00521BFC">
      <w:pPr>
        <w:spacing w:line="276" w:lineRule="auto"/>
        <w:rPr>
          <w:b/>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521BFC" w:rsidRPr="00521BFC" w:rsidTr="000158E9">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521BFC" w:rsidRPr="00521BFC" w:rsidRDefault="00521BFC" w:rsidP="000158E9">
            <w:pPr>
              <w:jc w:val="center"/>
              <w:rPr>
                <w:b/>
              </w:rPr>
            </w:pPr>
            <w:r w:rsidRPr="00521BFC">
              <w:rPr>
                <w:b/>
              </w:rPr>
              <w:t>Формы работы</w:t>
            </w:r>
          </w:p>
        </w:tc>
      </w:tr>
      <w:tr w:rsidR="00521BFC" w:rsidRPr="00521BFC" w:rsidTr="000158E9">
        <w:trPr>
          <w:trHeight w:val="574"/>
        </w:trPr>
        <w:tc>
          <w:tcPr>
            <w:tcW w:w="3735" w:type="dxa"/>
          </w:tcPr>
          <w:p w:rsidR="00521BFC" w:rsidRPr="00521BFC" w:rsidRDefault="00521BFC" w:rsidP="000158E9">
            <w:pPr>
              <w:jc w:val="center"/>
              <w:rPr>
                <w:b/>
              </w:rPr>
            </w:pPr>
            <w:r w:rsidRPr="00521BFC">
              <w:rPr>
                <w:b/>
              </w:rPr>
              <w:t xml:space="preserve">Режимные моменты </w:t>
            </w:r>
          </w:p>
        </w:tc>
        <w:tc>
          <w:tcPr>
            <w:tcW w:w="3735" w:type="dxa"/>
          </w:tcPr>
          <w:p w:rsidR="00521BFC" w:rsidRPr="00521BFC" w:rsidRDefault="00521BFC" w:rsidP="000158E9">
            <w:pPr>
              <w:jc w:val="center"/>
              <w:rPr>
                <w:b/>
              </w:rPr>
            </w:pPr>
            <w:r w:rsidRPr="00521BFC">
              <w:rPr>
                <w:b/>
              </w:rPr>
              <w:t>Совместная деятельность педагога с детьми</w:t>
            </w:r>
          </w:p>
        </w:tc>
        <w:tc>
          <w:tcPr>
            <w:tcW w:w="3735" w:type="dxa"/>
            <w:gridSpan w:val="2"/>
          </w:tcPr>
          <w:p w:rsidR="00521BFC" w:rsidRPr="00521BFC" w:rsidRDefault="00521BFC" w:rsidP="000158E9">
            <w:pPr>
              <w:jc w:val="center"/>
              <w:rPr>
                <w:b/>
              </w:rPr>
            </w:pPr>
            <w:r w:rsidRPr="00521BFC">
              <w:rPr>
                <w:b/>
              </w:rPr>
              <w:t>Самостоятельная деятельность детей</w:t>
            </w:r>
          </w:p>
        </w:tc>
        <w:tc>
          <w:tcPr>
            <w:tcW w:w="3735" w:type="dxa"/>
          </w:tcPr>
          <w:p w:rsidR="00521BFC" w:rsidRPr="00521BFC" w:rsidRDefault="00521BFC" w:rsidP="000158E9">
            <w:pPr>
              <w:jc w:val="center"/>
              <w:rPr>
                <w:b/>
              </w:rPr>
            </w:pPr>
            <w:r w:rsidRPr="00521BFC">
              <w:rPr>
                <w:b/>
              </w:rPr>
              <w:t>Совместная деятельность с семьей</w:t>
            </w:r>
          </w:p>
        </w:tc>
      </w:tr>
      <w:tr w:rsidR="00521BFC" w:rsidRPr="00521BFC" w:rsidTr="000158E9">
        <w:trPr>
          <w:trHeight w:val="331"/>
        </w:trPr>
        <w:tc>
          <w:tcPr>
            <w:tcW w:w="14940" w:type="dxa"/>
            <w:gridSpan w:val="5"/>
          </w:tcPr>
          <w:p w:rsidR="00521BFC" w:rsidRPr="00521BFC" w:rsidRDefault="00521BFC" w:rsidP="000158E9">
            <w:pPr>
              <w:jc w:val="center"/>
              <w:rPr>
                <w:b/>
              </w:rPr>
            </w:pPr>
            <w:r w:rsidRPr="00521BFC">
              <w:rPr>
                <w:b/>
              </w:rPr>
              <w:t>Формы организации детей</w:t>
            </w:r>
          </w:p>
        </w:tc>
      </w:tr>
      <w:tr w:rsidR="00521BFC" w:rsidRPr="00521BFC" w:rsidTr="000158E9">
        <w:trPr>
          <w:trHeight w:val="381"/>
        </w:trPr>
        <w:tc>
          <w:tcPr>
            <w:tcW w:w="3735" w:type="dxa"/>
          </w:tcPr>
          <w:p w:rsidR="00521BFC" w:rsidRPr="00521BFC" w:rsidRDefault="00521BFC" w:rsidP="000158E9">
            <w:pPr>
              <w:jc w:val="center"/>
            </w:pPr>
            <w:r w:rsidRPr="00521BFC">
              <w:t>Индивидуальные</w:t>
            </w:r>
          </w:p>
          <w:p w:rsidR="00521BFC" w:rsidRPr="00521BFC" w:rsidRDefault="00521BFC" w:rsidP="000158E9">
            <w:pPr>
              <w:jc w:val="center"/>
            </w:pPr>
            <w:r w:rsidRPr="00521BFC">
              <w:t>Подгрупповые</w:t>
            </w:r>
          </w:p>
        </w:tc>
        <w:tc>
          <w:tcPr>
            <w:tcW w:w="3825" w:type="dxa"/>
            <w:gridSpan w:val="2"/>
          </w:tcPr>
          <w:p w:rsidR="00521BFC" w:rsidRPr="00521BFC" w:rsidRDefault="00521BFC" w:rsidP="000158E9">
            <w:pPr>
              <w:jc w:val="center"/>
            </w:pPr>
            <w:r w:rsidRPr="00521BFC">
              <w:t>Групповые</w:t>
            </w:r>
          </w:p>
          <w:p w:rsidR="00521BFC" w:rsidRPr="00521BFC" w:rsidRDefault="00521BFC" w:rsidP="000158E9">
            <w:pPr>
              <w:jc w:val="center"/>
            </w:pPr>
            <w:r w:rsidRPr="00521BFC">
              <w:t>Подгрупповые</w:t>
            </w:r>
          </w:p>
          <w:p w:rsidR="00521BFC" w:rsidRPr="00521BFC" w:rsidRDefault="00521BFC" w:rsidP="000158E9">
            <w:pPr>
              <w:jc w:val="center"/>
            </w:pPr>
            <w:r w:rsidRPr="00521BFC">
              <w:t xml:space="preserve">Индивидуальные </w:t>
            </w:r>
          </w:p>
        </w:tc>
        <w:tc>
          <w:tcPr>
            <w:tcW w:w="3645" w:type="dxa"/>
          </w:tcPr>
          <w:p w:rsidR="00521BFC" w:rsidRPr="00521BFC" w:rsidRDefault="00521BFC" w:rsidP="000158E9">
            <w:pPr>
              <w:jc w:val="center"/>
            </w:pPr>
            <w:r w:rsidRPr="00521BFC">
              <w:t xml:space="preserve">Индивидуальные </w:t>
            </w:r>
          </w:p>
          <w:p w:rsidR="00521BFC" w:rsidRPr="00521BFC" w:rsidRDefault="00521BFC" w:rsidP="000158E9">
            <w:pPr>
              <w:jc w:val="center"/>
            </w:pPr>
            <w:r w:rsidRPr="00521BFC">
              <w:t>Подгрупповые</w:t>
            </w:r>
          </w:p>
          <w:p w:rsidR="00521BFC" w:rsidRPr="00521BFC" w:rsidRDefault="00521BFC" w:rsidP="000158E9">
            <w:pPr>
              <w:jc w:val="center"/>
            </w:pPr>
          </w:p>
        </w:tc>
        <w:tc>
          <w:tcPr>
            <w:tcW w:w="3735" w:type="dxa"/>
          </w:tcPr>
          <w:p w:rsidR="00521BFC" w:rsidRPr="00521BFC" w:rsidRDefault="00521BFC" w:rsidP="000158E9">
            <w:pPr>
              <w:jc w:val="center"/>
            </w:pPr>
            <w:r w:rsidRPr="00521BFC">
              <w:t>Групповые</w:t>
            </w:r>
          </w:p>
          <w:p w:rsidR="00521BFC" w:rsidRPr="00521BFC" w:rsidRDefault="00521BFC" w:rsidP="000158E9">
            <w:pPr>
              <w:jc w:val="center"/>
            </w:pPr>
            <w:r w:rsidRPr="00521BFC">
              <w:t>Подгрупповые</w:t>
            </w:r>
          </w:p>
          <w:p w:rsidR="00521BFC" w:rsidRPr="00521BFC" w:rsidRDefault="00521BFC" w:rsidP="000158E9">
            <w:pPr>
              <w:jc w:val="center"/>
            </w:pPr>
            <w:r w:rsidRPr="00521BFC">
              <w:t>Индивидуальные</w:t>
            </w:r>
          </w:p>
        </w:tc>
      </w:tr>
      <w:tr w:rsidR="00521BFC" w:rsidRPr="00521BFC" w:rsidTr="000158E9">
        <w:trPr>
          <w:trHeight w:val="381"/>
        </w:trPr>
        <w:tc>
          <w:tcPr>
            <w:tcW w:w="3735" w:type="dxa"/>
          </w:tcPr>
          <w:p w:rsidR="00521BFC" w:rsidRPr="00521BFC" w:rsidRDefault="00521BFC" w:rsidP="00983B06">
            <w:pPr>
              <w:numPr>
                <w:ilvl w:val="0"/>
                <w:numId w:val="6"/>
              </w:numPr>
            </w:pPr>
            <w:r w:rsidRPr="00521BFC">
              <w:t>Использование музыкально-ритмических движений:</w:t>
            </w:r>
          </w:p>
          <w:p w:rsidR="00521BFC" w:rsidRPr="00521BFC" w:rsidRDefault="00521BFC" w:rsidP="000158E9">
            <w:r w:rsidRPr="00521BFC">
              <w:t>-на утренней гимнастике и физкультурных занятиях;</w:t>
            </w:r>
          </w:p>
          <w:p w:rsidR="00521BFC" w:rsidRPr="00521BFC" w:rsidRDefault="00521BFC" w:rsidP="000158E9">
            <w:r w:rsidRPr="00521BFC">
              <w:t>- на музыкальных занятиях;</w:t>
            </w:r>
          </w:p>
          <w:p w:rsidR="00521BFC" w:rsidRPr="00521BFC" w:rsidRDefault="00521BFC" w:rsidP="000158E9">
            <w:r w:rsidRPr="00521BFC">
              <w:t xml:space="preserve">- на других занятиях </w:t>
            </w:r>
          </w:p>
          <w:p w:rsidR="00521BFC" w:rsidRPr="00521BFC" w:rsidRDefault="00521BFC" w:rsidP="000158E9">
            <w:r w:rsidRPr="00521BFC">
              <w:t xml:space="preserve">- во время  прогулки </w:t>
            </w:r>
          </w:p>
          <w:p w:rsidR="00521BFC" w:rsidRPr="00521BFC" w:rsidRDefault="00521BFC" w:rsidP="000158E9">
            <w:r w:rsidRPr="00521BFC">
              <w:t>- в сюжетно-ролевых играх</w:t>
            </w:r>
          </w:p>
          <w:p w:rsidR="00521BFC" w:rsidRPr="00521BFC" w:rsidRDefault="00521BFC" w:rsidP="000158E9">
            <w:pPr>
              <w:jc w:val="center"/>
            </w:pPr>
            <w:r w:rsidRPr="00521BFC">
              <w:t>- на праздниках и развлечениях</w:t>
            </w:r>
          </w:p>
        </w:tc>
        <w:tc>
          <w:tcPr>
            <w:tcW w:w="3825" w:type="dxa"/>
            <w:gridSpan w:val="2"/>
          </w:tcPr>
          <w:p w:rsidR="00521BFC" w:rsidRPr="00521BFC" w:rsidRDefault="00521BFC" w:rsidP="00983B06">
            <w:pPr>
              <w:numPr>
                <w:ilvl w:val="0"/>
                <w:numId w:val="6"/>
              </w:numPr>
            </w:pPr>
            <w:r w:rsidRPr="00521BFC">
              <w:t xml:space="preserve">Занятия </w:t>
            </w:r>
          </w:p>
          <w:p w:rsidR="00521BFC" w:rsidRPr="00521BFC" w:rsidRDefault="00521BFC" w:rsidP="00983B06">
            <w:pPr>
              <w:numPr>
                <w:ilvl w:val="0"/>
                <w:numId w:val="6"/>
              </w:numPr>
            </w:pPr>
            <w:r w:rsidRPr="00521BFC">
              <w:t>Праздники, развлечения</w:t>
            </w:r>
          </w:p>
          <w:p w:rsidR="00521BFC" w:rsidRPr="00521BFC" w:rsidRDefault="00521BFC" w:rsidP="00983B06">
            <w:pPr>
              <w:numPr>
                <w:ilvl w:val="0"/>
                <w:numId w:val="6"/>
              </w:numPr>
            </w:pPr>
            <w:r w:rsidRPr="00521BFC">
              <w:t>Музыка в повседневной жизни:</w:t>
            </w:r>
          </w:p>
          <w:p w:rsidR="00521BFC" w:rsidRPr="00521BFC" w:rsidRDefault="00521BFC" w:rsidP="000158E9">
            <w:r w:rsidRPr="00521BFC">
              <w:t>-Театрализованная деятельность</w:t>
            </w:r>
          </w:p>
          <w:p w:rsidR="00521BFC" w:rsidRPr="00521BFC" w:rsidRDefault="00521BFC" w:rsidP="000158E9">
            <w:r w:rsidRPr="00521BFC">
              <w:t xml:space="preserve">-Игры, хороводы </w:t>
            </w:r>
          </w:p>
          <w:p w:rsidR="00521BFC" w:rsidRPr="00521BFC" w:rsidRDefault="00521BFC" w:rsidP="000158E9">
            <w:pPr>
              <w:jc w:val="center"/>
            </w:pPr>
          </w:p>
        </w:tc>
        <w:tc>
          <w:tcPr>
            <w:tcW w:w="3645" w:type="dxa"/>
          </w:tcPr>
          <w:p w:rsidR="00521BFC" w:rsidRPr="00521BFC" w:rsidRDefault="00521BFC" w:rsidP="00983B06">
            <w:pPr>
              <w:numPr>
                <w:ilvl w:val="0"/>
                <w:numId w:val="6"/>
              </w:numPr>
            </w:pPr>
            <w:r w:rsidRPr="00521BFC">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 ТСО</w:t>
            </w:r>
          </w:p>
          <w:p w:rsidR="00521BFC" w:rsidRPr="00521BFC" w:rsidRDefault="00521BFC" w:rsidP="000158E9">
            <w:pPr>
              <w:jc w:val="center"/>
            </w:pPr>
          </w:p>
        </w:tc>
        <w:tc>
          <w:tcPr>
            <w:tcW w:w="3735" w:type="dxa"/>
          </w:tcPr>
          <w:p w:rsidR="00521BFC" w:rsidRPr="00521BFC" w:rsidRDefault="00521BFC" w:rsidP="00983B06">
            <w:pPr>
              <w:numPr>
                <w:ilvl w:val="0"/>
                <w:numId w:val="6"/>
              </w:numPr>
            </w:pPr>
            <w:r w:rsidRPr="00521BFC">
              <w:t>Совместные праздники, развлечения в ДОУ (включение родителей в праздники и подготовку к ним)</w:t>
            </w:r>
          </w:p>
          <w:p w:rsidR="00521BFC" w:rsidRPr="00521BFC" w:rsidRDefault="00521BFC" w:rsidP="00983B06">
            <w:pPr>
              <w:numPr>
                <w:ilvl w:val="0"/>
                <w:numId w:val="6"/>
              </w:numPr>
            </w:pPr>
            <w:r w:rsidRPr="00521BFC">
              <w:t>Театрализованная деятельност</w:t>
            </w:r>
            <w:r w:rsidR="006673BD">
              <w:t>ь (</w:t>
            </w:r>
            <w:r w:rsidRPr="00521BFC">
              <w:t xml:space="preserve"> совместные выступления детей и родителей, совместные театрализованные представления, шумовой оркестр)</w:t>
            </w:r>
          </w:p>
          <w:p w:rsidR="00521BFC" w:rsidRPr="00521BFC" w:rsidRDefault="00521BFC" w:rsidP="00983B06">
            <w:pPr>
              <w:numPr>
                <w:ilvl w:val="0"/>
                <w:numId w:val="6"/>
              </w:numPr>
            </w:pPr>
            <w:r w:rsidRPr="00521BFC">
              <w:t>Открытые музыкальные занятия для родителей</w:t>
            </w:r>
          </w:p>
          <w:p w:rsidR="00521BFC" w:rsidRPr="00521BFC" w:rsidRDefault="00521BFC" w:rsidP="00983B06">
            <w:pPr>
              <w:numPr>
                <w:ilvl w:val="0"/>
                <w:numId w:val="6"/>
              </w:numPr>
            </w:pPr>
            <w:r w:rsidRPr="00521BFC">
              <w:t>Создание наглядно-педагогической пропаганды для родителей (стенды, папки или ширмы-передвижки)</w:t>
            </w:r>
          </w:p>
          <w:p w:rsidR="00521BFC" w:rsidRPr="00521BFC" w:rsidRDefault="00521BFC" w:rsidP="00983B06">
            <w:pPr>
              <w:numPr>
                <w:ilvl w:val="0"/>
                <w:numId w:val="6"/>
              </w:numPr>
            </w:pPr>
            <w:r w:rsidRPr="00521BFC">
              <w:t>Создание музея любимого композитора</w:t>
            </w:r>
          </w:p>
          <w:p w:rsidR="00521BFC" w:rsidRPr="00521BFC" w:rsidRDefault="00521BFC" w:rsidP="00983B06">
            <w:pPr>
              <w:numPr>
                <w:ilvl w:val="0"/>
                <w:numId w:val="6"/>
              </w:numPr>
            </w:pPr>
            <w:r w:rsidRPr="00521BFC">
              <w:t>Оказание помощи родителям по созданию предметно-музыкальной среды в семье</w:t>
            </w:r>
          </w:p>
          <w:p w:rsidR="00521BFC" w:rsidRPr="00521BFC" w:rsidRDefault="00521BFC" w:rsidP="00983B06">
            <w:pPr>
              <w:numPr>
                <w:ilvl w:val="0"/>
                <w:numId w:val="6"/>
              </w:numPr>
            </w:pPr>
            <w:r w:rsidRPr="00521BFC">
              <w:t>Посещения детских музыкальных театров</w:t>
            </w:r>
          </w:p>
        </w:tc>
      </w:tr>
    </w:tbl>
    <w:p w:rsidR="00521BFC" w:rsidRPr="00521BFC" w:rsidRDefault="00521BFC" w:rsidP="00521BFC">
      <w:pPr>
        <w:spacing w:line="276" w:lineRule="auto"/>
        <w:jc w:val="center"/>
        <w:rPr>
          <w:b/>
        </w:rPr>
      </w:pPr>
    </w:p>
    <w:p w:rsidR="00521BFC" w:rsidRPr="00521BFC" w:rsidRDefault="00594D14" w:rsidP="00521BFC">
      <w:pPr>
        <w:spacing w:line="276" w:lineRule="auto"/>
        <w:rPr>
          <w:b/>
        </w:rPr>
      </w:pPr>
      <w:r>
        <w:rPr>
          <w:b/>
        </w:rPr>
        <w:t>2.3.4.</w:t>
      </w:r>
      <w:r w:rsidR="00521BFC" w:rsidRPr="00521BFC">
        <w:rPr>
          <w:b/>
        </w:rPr>
        <w:t>Раздел «ИГРА НА ДЕТСКИХ МУЗЫКАЛЬНЫХ ИНСТРУМЕНТАХ»</w:t>
      </w: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521BFC" w:rsidRPr="00521BFC" w:rsidTr="000158E9">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521BFC" w:rsidRPr="00521BFC" w:rsidRDefault="00521BFC" w:rsidP="000158E9">
            <w:pPr>
              <w:jc w:val="center"/>
              <w:rPr>
                <w:b/>
              </w:rPr>
            </w:pPr>
            <w:r w:rsidRPr="00521BFC">
              <w:rPr>
                <w:b/>
              </w:rPr>
              <w:t>Формы работы</w:t>
            </w:r>
          </w:p>
        </w:tc>
      </w:tr>
      <w:tr w:rsidR="00521BFC" w:rsidRPr="00521BFC" w:rsidTr="000158E9">
        <w:trPr>
          <w:trHeight w:val="517"/>
        </w:trPr>
        <w:tc>
          <w:tcPr>
            <w:tcW w:w="3735" w:type="dxa"/>
          </w:tcPr>
          <w:p w:rsidR="00521BFC" w:rsidRPr="00521BFC" w:rsidRDefault="00521BFC" w:rsidP="000158E9">
            <w:pPr>
              <w:jc w:val="center"/>
              <w:rPr>
                <w:b/>
              </w:rPr>
            </w:pPr>
            <w:r w:rsidRPr="00521BFC">
              <w:rPr>
                <w:b/>
              </w:rPr>
              <w:lastRenderedPageBreak/>
              <w:t xml:space="preserve">Режимные моменты </w:t>
            </w:r>
          </w:p>
        </w:tc>
        <w:tc>
          <w:tcPr>
            <w:tcW w:w="3735" w:type="dxa"/>
          </w:tcPr>
          <w:p w:rsidR="00521BFC" w:rsidRPr="00521BFC" w:rsidRDefault="00521BFC" w:rsidP="000158E9">
            <w:pPr>
              <w:jc w:val="center"/>
              <w:rPr>
                <w:b/>
              </w:rPr>
            </w:pPr>
            <w:r w:rsidRPr="00521BFC">
              <w:rPr>
                <w:b/>
              </w:rPr>
              <w:t>Совместная деятельность педагога с детьми</w:t>
            </w:r>
          </w:p>
        </w:tc>
        <w:tc>
          <w:tcPr>
            <w:tcW w:w="3735" w:type="dxa"/>
            <w:gridSpan w:val="2"/>
          </w:tcPr>
          <w:p w:rsidR="00521BFC" w:rsidRPr="00521BFC" w:rsidRDefault="00521BFC" w:rsidP="000158E9">
            <w:pPr>
              <w:jc w:val="center"/>
              <w:rPr>
                <w:b/>
              </w:rPr>
            </w:pPr>
            <w:r w:rsidRPr="00521BFC">
              <w:rPr>
                <w:b/>
              </w:rPr>
              <w:t>Самостоятельная деятельность детей</w:t>
            </w:r>
          </w:p>
        </w:tc>
        <w:tc>
          <w:tcPr>
            <w:tcW w:w="3735" w:type="dxa"/>
          </w:tcPr>
          <w:p w:rsidR="00521BFC" w:rsidRPr="00521BFC" w:rsidRDefault="00521BFC" w:rsidP="000158E9">
            <w:pPr>
              <w:jc w:val="center"/>
              <w:rPr>
                <w:b/>
              </w:rPr>
            </w:pPr>
            <w:r w:rsidRPr="00521BFC">
              <w:rPr>
                <w:b/>
              </w:rPr>
              <w:t>Совместная деятельность с семьей</w:t>
            </w:r>
          </w:p>
        </w:tc>
      </w:tr>
      <w:tr w:rsidR="00521BFC" w:rsidRPr="00521BFC" w:rsidTr="000158E9">
        <w:trPr>
          <w:trHeight w:val="331"/>
        </w:trPr>
        <w:tc>
          <w:tcPr>
            <w:tcW w:w="14940" w:type="dxa"/>
            <w:gridSpan w:val="5"/>
          </w:tcPr>
          <w:p w:rsidR="00521BFC" w:rsidRPr="00521BFC" w:rsidRDefault="00521BFC" w:rsidP="000158E9">
            <w:pPr>
              <w:jc w:val="center"/>
              <w:rPr>
                <w:b/>
              </w:rPr>
            </w:pPr>
            <w:r w:rsidRPr="00521BFC">
              <w:rPr>
                <w:b/>
              </w:rPr>
              <w:t>Формы организации детей</w:t>
            </w:r>
          </w:p>
        </w:tc>
      </w:tr>
      <w:tr w:rsidR="00521BFC" w:rsidRPr="00521BFC" w:rsidTr="000158E9">
        <w:trPr>
          <w:trHeight w:val="381"/>
        </w:trPr>
        <w:tc>
          <w:tcPr>
            <w:tcW w:w="3735" w:type="dxa"/>
          </w:tcPr>
          <w:p w:rsidR="00521BFC" w:rsidRPr="00521BFC" w:rsidRDefault="00521BFC" w:rsidP="000158E9">
            <w:pPr>
              <w:jc w:val="center"/>
            </w:pPr>
            <w:r w:rsidRPr="00521BFC">
              <w:t>Индивидуальные</w:t>
            </w:r>
          </w:p>
          <w:p w:rsidR="00521BFC" w:rsidRPr="00521BFC" w:rsidRDefault="00521BFC" w:rsidP="000158E9">
            <w:pPr>
              <w:jc w:val="center"/>
            </w:pPr>
            <w:r w:rsidRPr="00521BFC">
              <w:t>Подгрупповые</w:t>
            </w:r>
          </w:p>
        </w:tc>
        <w:tc>
          <w:tcPr>
            <w:tcW w:w="3825" w:type="dxa"/>
            <w:gridSpan w:val="2"/>
          </w:tcPr>
          <w:p w:rsidR="00521BFC" w:rsidRPr="00521BFC" w:rsidRDefault="00521BFC" w:rsidP="000158E9">
            <w:pPr>
              <w:jc w:val="center"/>
            </w:pPr>
            <w:r w:rsidRPr="00521BFC">
              <w:t>Групповые</w:t>
            </w:r>
          </w:p>
          <w:p w:rsidR="00521BFC" w:rsidRPr="00521BFC" w:rsidRDefault="00521BFC" w:rsidP="000158E9">
            <w:pPr>
              <w:jc w:val="center"/>
            </w:pPr>
            <w:r w:rsidRPr="00521BFC">
              <w:t>Подгрупповые</w:t>
            </w:r>
          </w:p>
          <w:p w:rsidR="00521BFC" w:rsidRPr="00521BFC" w:rsidRDefault="00521BFC" w:rsidP="000158E9">
            <w:pPr>
              <w:jc w:val="center"/>
            </w:pPr>
            <w:r w:rsidRPr="00521BFC">
              <w:t xml:space="preserve">Индивидуальные </w:t>
            </w:r>
          </w:p>
        </w:tc>
        <w:tc>
          <w:tcPr>
            <w:tcW w:w="3645" w:type="dxa"/>
          </w:tcPr>
          <w:p w:rsidR="00521BFC" w:rsidRPr="00521BFC" w:rsidRDefault="00521BFC" w:rsidP="000158E9">
            <w:pPr>
              <w:jc w:val="center"/>
            </w:pPr>
            <w:r w:rsidRPr="00521BFC">
              <w:t xml:space="preserve">Индивидуальные </w:t>
            </w:r>
          </w:p>
          <w:p w:rsidR="00521BFC" w:rsidRPr="00521BFC" w:rsidRDefault="00521BFC" w:rsidP="000158E9">
            <w:pPr>
              <w:jc w:val="center"/>
            </w:pPr>
            <w:r w:rsidRPr="00521BFC">
              <w:t>Подгрупповые</w:t>
            </w:r>
          </w:p>
          <w:p w:rsidR="00521BFC" w:rsidRPr="00521BFC" w:rsidRDefault="00521BFC" w:rsidP="000158E9">
            <w:pPr>
              <w:jc w:val="center"/>
            </w:pPr>
          </w:p>
        </w:tc>
        <w:tc>
          <w:tcPr>
            <w:tcW w:w="3735" w:type="dxa"/>
          </w:tcPr>
          <w:p w:rsidR="00521BFC" w:rsidRPr="00521BFC" w:rsidRDefault="00521BFC" w:rsidP="000158E9">
            <w:pPr>
              <w:jc w:val="center"/>
            </w:pPr>
            <w:r w:rsidRPr="00521BFC">
              <w:t>Групповые</w:t>
            </w:r>
          </w:p>
          <w:p w:rsidR="00521BFC" w:rsidRPr="00521BFC" w:rsidRDefault="00521BFC" w:rsidP="000158E9">
            <w:pPr>
              <w:jc w:val="center"/>
            </w:pPr>
            <w:r w:rsidRPr="00521BFC">
              <w:t>Подгрупповые</w:t>
            </w:r>
          </w:p>
          <w:p w:rsidR="00521BFC" w:rsidRPr="00521BFC" w:rsidRDefault="00521BFC" w:rsidP="000158E9">
            <w:pPr>
              <w:jc w:val="center"/>
            </w:pPr>
            <w:r w:rsidRPr="00521BFC">
              <w:t>Индивидуальные</w:t>
            </w:r>
          </w:p>
        </w:tc>
      </w:tr>
      <w:tr w:rsidR="00521BFC" w:rsidRPr="00521BFC" w:rsidTr="000158E9">
        <w:trPr>
          <w:trHeight w:val="381"/>
        </w:trPr>
        <w:tc>
          <w:tcPr>
            <w:tcW w:w="3735" w:type="dxa"/>
          </w:tcPr>
          <w:p w:rsidR="00521BFC" w:rsidRPr="00521BFC" w:rsidRDefault="00521BFC" w:rsidP="000158E9">
            <w:r w:rsidRPr="00521BFC">
              <w:t>- на музыкальных занятиях;</w:t>
            </w:r>
          </w:p>
          <w:p w:rsidR="00521BFC" w:rsidRPr="00521BFC" w:rsidRDefault="00521BFC" w:rsidP="000158E9">
            <w:r w:rsidRPr="00521BFC">
              <w:t xml:space="preserve">- на других занятиях </w:t>
            </w:r>
          </w:p>
          <w:p w:rsidR="00521BFC" w:rsidRPr="00521BFC" w:rsidRDefault="00521BFC" w:rsidP="000158E9">
            <w:r w:rsidRPr="00521BFC">
              <w:t xml:space="preserve">- во время  прогулки </w:t>
            </w:r>
          </w:p>
          <w:p w:rsidR="00521BFC" w:rsidRPr="00521BFC" w:rsidRDefault="00521BFC" w:rsidP="000158E9">
            <w:r w:rsidRPr="00521BFC">
              <w:t>- в сюжетно-ролевых играх</w:t>
            </w:r>
          </w:p>
          <w:p w:rsidR="00521BFC" w:rsidRPr="00521BFC" w:rsidRDefault="00521BFC" w:rsidP="000158E9">
            <w:r w:rsidRPr="00521BFC">
              <w:t xml:space="preserve">- на праздниках и развлечениях </w:t>
            </w:r>
          </w:p>
        </w:tc>
        <w:tc>
          <w:tcPr>
            <w:tcW w:w="3825" w:type="dxa"/>
            <w:gridSpan w:val="2"/>
          </w:tcPr>
          <w:p w:rsidR="00521BFC" w:rsidRPr="00521BFC" w:rsidRDefault="00521BFC" w:rsidP="00983B06">
            <w:pPr>
              <w:numPr>
                <w:ilvl w:val="0"/>
                <w:numId w:val="6"/>
              </w:numPr>
            </w:pPr>
            <w:r w:rsidRPr="00521BFC">
              <w:t xml:space="preserve">Занятия </w:t>
            </w:r>
          </w:p>
          <w:p w:rsidR="00521BFC" w:rsidRPr="00521BFC" w:rsidRDefault="00521BFC" w:rsidP="00983B06">
            <w:pPr>
              <w:numPr>
                <w:ilvl w:val="0"/>
                <w:numId w:val="6"/>
              </w:numPr>
            </w:pPr>
            <w:r w:rsidRPr="00521BFC">
              <w:t>Праздники, развлечения</w:t>
            </w:r>
          </w:p>
          <w:p w:rsidR="00521BFC" w:rsidRPr="00521BFC" w:rsidRDefault="00521BFC" w:rsidP="00983B06">
            <w:pPr>
              <w:numPr>
                <w:ilvl w:val="0"/>
                <w:numId w:val="6"/>
              </w:numPr>
            </w:pPr>
            <w:r w:rsidRPr="00521BFC">
              <w:t>Музыка в повседневной жизни:</w:t>
            </w:r>
          </w:p>
          <w:p w:rsidR="00521BFC" w:rsidRPr="00521BFC" w:rsidRDefault="00521BFC" w:rsidP="000158E9">
            <w:r w:rsidRPr="00521BFC">
              <w:t>-Театрализованная деятельность</w:t>
            </w:r>
          </w:p>
          <w:p w:rsidR="00521BFC" w:rsidRPr="00521BFC" w:rsidRDefault="00521BFC" w:rsidP="000158E9">
            <w:r w:rsidRPr="00521BFC">
              <w:t>-Игры</w:t>
            </w:r>
          </w:p>
          <w:p w:rsidR="00521BFC" w:rsidRPr="00521BFC" w:rsidRDefault="00521BFC" w:rsidP="000158E9"/>
          <w:p w:rsidR="00521BFC" w:rsidRPr="00521BFC" w:rsidRDefault="00521BFC" w:rsidP="000158E9"/>
        </w:tc>
        <w:tc>
          <w:tcPr>
            <w:tcW w:w="3645" w:type="dxa"/>
          </w:tcPr>
          <w:p w:rsidR="00521BFC" w:rsidRPr="00521BFC" w:rsidRDefault="00521BFC" w:rsidP="00983B06">
            <w:pPr>
              <w:numPr>
                <w:ilvl w:val="0"/>
                <w:numId w:val="6"/>
              </w:numPr>
            </w:pPr>
            <w:r w:rsidRPr="00521BFC">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Портреты композиторов. ТСО</w:t>
            </w:r>
          </w:p>
          <w:p w:rsidR="00521BFC" w:rsidRPr="00521BFC" w:rsidRDefault="00521BFC" w:rsidP="00983B06">
            <w:pPr>
              <w:numPr>
                <w:ilvl w:val="0"/>
                <w:numId w:val="6"/>
              </w:numPr>
            </w:pPr>
            <w:r w:rsidRPr="00521BFC">
              <w:t>Игра на шумовых музыкальных инструментах; экспериментирование со звуками,</w:t>
            </w:r>
          </w:p>
          <w:p w:rsidR="00521BFC" w:rsidRPr="00521BFC" w:rsidRDefault="00521BFC" w:rsidP="00983B06">
            <w:pPr>
              <w:numPr>
                <w:ilvl w:val="0"/>
                <w:numId w:val="6"/>
              </w:numPr>
            </w:pPr>
            <w:r w:rsidRPr="00521BFC">
              <w:t>Музыкально-дидактические игры</w:t>
            </w:r>
          </w:p>
        </w:tc>
        <w:tc>
          <w:tcPr>
            <w:tcW w:w="3735" w:type="dxa"/>
          </w:tcPr>
          <w:p w:rsidR="00521BFC" w:rsidRPr="00521BFC" w:rsidRDefault="00521BFC" w:rsidP="00983B06">
            <w:pPr>
              <w:numPr>
                <w:ilvl w:val="0"/>
                <w:numId w:val="6"/>
              </w:numPr>
            </w:pPr>
            <w:r w:rsidRPr="00521BFC">
              <w:t>Совместные праздники, развлечения в ДОУ (включение родителей в праздники и подготовку к ним)</w:t>
            </w:r>
          </w:p>
          <w:p w:rsidR="00521BFC" w:rsidRPr="00521BFC" w:rsidRDefault="00521BFC" w:rsidP="00983B06">
            <w:pPr>
              <w:numPr>
                <w:ilvl w:val="0"/>
                <w:numId w:val="6"/>
              </w:numPr>
            </w:pPr>
            <w:r w:rsidRPr="00521BFC">
              <w:t>Театрализованная деятельность</w:t>
            </w:r>
            <w:r w:rsidR="006673BD">
              <w:t xml:space="preserve"> (</w:t>
            </w:r>
            <w:r w:rsidRPr="00521BFC">
              <w:t>совместные выступления детей и родителей, совместные театрализованные представления, шумовой оркестр)</w:t>
            </w:r>
          </w:p>
          <w:p w:rsidR="00521BFC" w:rsidRPr="00521BFC" w:rsidRDefault="00521BFC" w:rsidP="00983B06">
            <w:pPr>
              <w:numPr>
                <w:ilvl w:val="0"/>
                <w:numId w:val="6"/>
              </w:numPr>
            </w:pPr>
            <w:r w:rsidRPr="00521BFC">
              <w:t>Открытые музыкальные занятия для родителей</w:t>
            </w:r>
          </w:p>
          <w:p w:rsidR="00521BFC" w:rsidRPr="00521BFC" w:rsidRDefault="00521BFC" w:rsidP="00983B06">
            <w:pPr>
              <w:numPr>
                <w:ilvl w:val="0"/>
                <w:numId w:val="6"/>
              </w:numPr>
            </w:pPr>
            <w:r w:rsidRPr="00521BFC">
              <w:t>Создание наглядно-педагогической пропаганды для родителей (стенды, папки или ширмы-передвижки)</w:t>
            </w:r>
          </w:p>
          <w:p w:rsidR="00521BFC" w:rsidRPr="00521BFC" w:rsidRDefault="00521BFC" w:rsidP="00983B06">
            <w:pPr>
              <w:numPr>
                <w:ilvl w:val="0"/>
                <w:numId w:val="6"/>
              </w:numPr>
            </w:pPr>
            <w:r w:rsidRPr="00521BFC">
              <w:t>Создание музея любимого композитора</w:t>
            </w:r>
          </w:p>
          <w:p w:rsidR="00521BFC" w:rsidRPr="00521BFC" w:rsidRDefault="00521BFC" w:rsidP="00983B06">
            <w:pPr>
              <w:numPr>
                <w:ilvl w:val="0"/>
                <w:numId w:val="6"/>
              </w:numPr>
            </w:pPr>
            <w:r w:rsidRPr="00521BFC">
              <w:t>Оказание помощи родителям по созданию предметно-музыкальной среды в семье</w:t>
            </w:r>
          </w:p>
          <w:p w:rsidR="00521BFC" w:rsidRPr="00521BFC" w:rsidRDefault="00521BFC" w:rsidP="00983B06">
            <w:pPr>
              <w:numPr>
                <w:ilvl w:val="0"/>
                <w:numId w:val="6"/>
              </w:numPr>
            </w:pPr>
            <w:r w:rsidRPr="00521BFC">
              <w:t>Посещения детских музыкальных театров</w:t>
            </w:r>
          </w:p>
        </w:tc>
      </w:tr>
    </w:tbl>
    <w:p w:rsidR="00E50C7E" w:rsidRPr="00521BFC" w:rsidRDefault="00E50C7E" w:rsidP="00E50C7E">
      <w:pPr>
        <w:spacing w:line="276" w:lineRule="auto"/>
      </w:pPr>
    </w:p>
    <w:p w:rsidR="00E50C7E" w:rsidRPr="00521BFC" w:rsidRDefault="00E50C7E" w:rsidP="00E50C7E">
      <w:pPr>
        <w:spacing w:line="276" w:lineRule="auto"/>
      </w:pPr>
    </w:p>
    <w:p w:rsidR="00E50C7E" w:rsidRPr="00521BFC" w:rsidRDefault="00E50C7E" w:rsidP="00E50C7E">
      <w:pPr>
        <w:spacing w:line="276" w:lineRule="auto"/>
      </w:pPr>
    </w:p>
    <w:p w:rsidR="00E50C7E" w:rsidRPr="00521BFC" w:rsidRDefault="00E50C7E" w:rsidP="00E50C7E">
      <w:pPr>
        <w:spacing w:line="276" w:lineRule="auto"/>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Pr="00521BFC" w:rsidRDefault="00594D14" w:rsidP="00521BFC">
      <w:pPr>
        <w:tabs>
          <w:tab w:val="left" w:pos="3780"/>
          <w:tab w:val="left" w:pos="12420"/>
        </w:tabs>
        <w:spacing w:line="276" w:lineRule="auto"/>
        <w:rPr>
          <w:b/>
          <w:caps/>
          <w:sz w:val="28"/>
          <w:szCs w:val="28"/>
        </w:rPr>
      </w:pPr>
      <w:r>
        <w:rPr>
          <w:b/>
          <w:bCs/>
          <w:caps/>
          <w:sz w:val="28"/>
          <w:szCs w:val="28"/>
        </w:rPr>
        <w:t>2.4.</w:t>
      </w:r>
      <w:r w:rsidR="00521BFC" w:rsidRPr="00521BFC">
        <w:rPr>
          <w:b/>
          <w:iCs/>
          <w:caps/>
          <w:sz w:val="28"/>
          <w:szCs w:val="28"/>
          <w:lang w:eastAsia="en-US"/>
        </w:rPr>
        <w:t xml:space="preserve">Содержание работы по музыкальному воспитанию в группе </w:t>
      </w:r>
      <w:r w:rsidR="00521BFC" w:rsidRPr="00521BFC">
        <w:rPr>
          <w:b/>
          <w:caps/>
          <w:sz w:val="28"/>
          <w:szCs w:val="28"/>
        </w:rPr>
        <w:t>общеразвивающей направленности для детей от 3-4 леТ</w:t>
      </w:r>
    </w:p>
    <w:p w:rsidR="00521BFC" w:rsidRPr="00371C19" w:rsidRDefault="00521BFC" w:rsidP="00371C19">
      <w:pPr>
        <w:spacing w:line="276" w:lineRule="auto"/>
        <w:rPr>
          <w:b/>
        </w:rPr>
      </w:pPr>
      <w:r w:rsidRPr="00521BFC">
        <w:t xml:space="preserve">            </w:t>
      </w:r>
      <w:r w:rsidR="00371C19">
        <w:rPr>
          <w:b/>
        </w:rPr>
        <w:t xml:space="preserve">    </w:t>
      </w:r>
      <w:r w:rsidRPr="00521BFC">
        <w:rPr>
          <w:b/>
          <w:bCs/>
          <w:sz w:val="28"/>
        </w:rPr>
        <w:t xml:space="preserve">        </w:t>
      </w:r>
    </w:p>
    <w:p w:rsidR="00371C19" w:rsidRPr="00371C19" w:rsidRDefault="00371C19" w:rsidP="00371C19">
      <w:pPr>
        <w:pStyle w:val="a7"/>
        <w:rPr>
          <w:rFonts w:ascii="Times New Roman" w:hAnsi="Times New Roman" w:cs="Times New Roman"/>
          <w:sz w:val="28"/>
          <w:szCs w:val="28"/>
        </w:rPr>
      </w:pPr>
      <w:r>
        <w:rPr>
          <w:rFonts w:ascii="Times New Roman" w:hAnsi="Times New Roman" w:cs="Times New Roman"/>
          <w:sz w:val="28"/>
          <w:szCs w:val="28"/>
        </w:rPr>
        <w:t xml:space="preserve"> </w:t>
      </w:r>
      <w:r w:rsidRPr="00371C19">
        <w:rPr>
          <w:rFonts w:ascii="Times New Roman" w:hAnsi="Times New Roman" w:cs="Times New Roman"/>
          <w:sz w:val="28"/>
          <w:szCs w:val="28"/>
        </w:rPr>
        <w:t xml:space="preserve">Воспитывать у детей эмоциональную отзывчивость на музыку. Познакомить с тремя музыкальными жанрами: песней, танцем, </w:t>
      </w:r>
      <w:r>
        <w:rPr>
          <w:rFonts w:ascii="Times New Roman" w:hAnsi="Times New Roman" w:cs="Times New Roman"/>
          <w:sz w:val="28"/>
          <w:szCs w:val="28"/>
        </w:rPr>
        <w:t>мар</w:t>
      </w:r>
      <w:r w:rsidRPr="00371C19">
        <w:rPr>
          <w:rFonts w:ascii="Times New Roman" w:hAnsi="Times New Roman" w:cs="Times New Roman"/>
          <w:sz w:val="28"/>
          <w:szCs w:val="28"/>
        </w:rPr>
        <w:t>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371C19" w:rsidRDefault="00371C19" w:rsidP="00371C19">
      <w:pPr>
        <w:pStyle w:val="a7"/>
        <w:rPr>
          <w:rFonts w:ascii="Times New Roman" w:hAnsi="Times New Roman" w:cs="Times New Roman"/>
          <w:sz w:val="28"/>
          <w:szCs w:val="28"/>
        </w:rPr>
      </w:pPr>
      <w:r w:rsidRPr="00371C19">
        <w:rPr>
          <w:rFonts w:ascii="Times New Roman" w:hAnsi="Times New Roman" w:cs="Times New Roman"/>
          <w:b/>
          <w:sz w:val="28"/>
          <w:szCs w:val="28"/>
        </w:rPr>
        <w:t>Слушание.</w:t>
      </w:r>
      <w:r w:rsidRPr="00371C19">
        <w:rPr>
          <w:rFonts w:ascii="Times New Roman" w:hAnsi="Times New Roman" w:cs="Times New Roman"/>
          <w:sz w:val="28"/>
          <w:szCs w:val="28"/>
        </w:rPr>
        <w:t xml:space="preserve"> </w:t>
      </w:r>
    </w:p>
    <w:p w:rsidR="00371C19" w:rsidRDefault="00371C19" w:rsidP="00563849">
      <w:pPr>
        <w:pStyle w:val="a7"/>
        <w:numPr>
          <w:ilvl w:val="0"/>
          <w:numId w:val="19"/>
        </w:numPr>
        <w:rPr>
          <w:rFonts w:ascii="Times New Roman" w:hAnsi="Times New Roman" w:cs="Times New Roman"/>
          <w:sz w:val="28"/>
          <w:szCs w:val="28"/>
        </w:rPr>
      </w:pPr>
      <w:r w:rsidRPr="00371C19">
        <w:rPr>
          <w:rFonts w:ascii="Times New Roman" w:hAnsi="Times New Roman" w:cs="Times New Roman"/>
          <w:sz w:val="28"/>
          <w:szCs w:val="28"/>
        </w:rPr>
        <w:t xml:space="preserve">Учить слушать музыкальное произведение до конца, </w:t>
      </w:r>
      <w:r>
        <w:rPr>
          <w:rFonts w:ascii="Times New Roman" w:hAnsi="Times New Roman" w:cs="Times New Roman"/>
          <w:sz w:val="28"/>
          <w:szCs w:val="28"/>
        </w:rPr>
        <w:t>по</w:t>
      </w:r>
      <w:r w:rsidRPr="00371C19">
        <w:rPr>
          <w:rFonts w:ascii="Times New Roman" w:hAnsi="Times New Roman" w:cs="Times New Roman"/>
          <w:sz w:val="28"/>
          <w:szCs w:val="28"/>
        </w:rPr>
        <w:t xml:space="preserve">нимать характер музыки, узнавать и определять, сколько частей в </w:t>
      </w:r>
      <w:r>
        <w:rPr>
          <w:rFonts w:ascii="Times New Roman" w:hAnsi="Times New Roman" w:cs="Times New Roman"/>
          <w:sz w:val="28"/>
          <w:szCs w:val="28"/>
        </w:rPr>
        <w:t>произ</w:t>
      </w:r>
      <w:r w:rsidRPr="00371C19">
        <w:rPr>
          <w:rFonts w:ascii="Times New Roman" w:hAnsi="Times New Roman" w:cs="Times New Roman"/>
          <w:sz w:val="28"/>
          <w:szCs w:val="28"/>
        </w:rPr>
        <w:t>ведении.</w:t>
      </w:r>
    </w:p>
    <w:p w:rsidR="00371C19" w:rsidRDefault="00371C19" w:rsidP="00563849">
      <w:pPr>
        <w:pStyle w:val="a7"/>
        <w:numPr>
          <w:ilvl w:val="0"/>
          <w:numId w:val="19"/>
        </w:numPr>
        <w:rPr>
          <w:rFonts w:ascii="Times New Roman" w:hAnsi="Times New Roman" w:cs="Times New Roman"/>
          <w:sz w:val="28"/>
          <w:szCs w:val="28"/>
        </w:rPr>
      </w:pPr>
      <w:r w:rsidRPr="00371C19">
        <w:rPr>
          <w:rFonts w:ascii="Times New Roman" w:hAnsi="Times New Roman" w:cs="Times New Roman"/>
          <w:sz w:val="28"/>
          <w:szCs w:val="28"/>
        </w:rPr>
        <w:t>Развивать способность различать звуки по высоте в пределах окта- вы — септимы, замечать изменение в силе звучания мелодии (громко, тихо).</w:t>
      </w:r>
    </w:p>
    <w:p w:rsidR="00371C19" w:rsidRPr="00371C19" w:rsidRDefault="00371C19" w:rsidP="00563849">
      <w:pPr>
        <w:pStyle w:val="a7"/>
        <w:numPr>
          <w:ilvl w:val="0"/>
          <w:numId w:val="19"/>
        </w:numPr>
        <w:rPr>
          <w:rFonts w:ascii="Times New Roman" w:hAnsi="Times New Roman" w:cs="Times New Roman"/>
          <w:sz w:val="28"/>
          <w:szCs w:val="28"/>
        </w:rPr>
      </w:pPr>
      <w:r w:rsidRPr="00371C19">
        <w:rPr>
          <w:rFonts w:ascii="Times New Roman" w:hAnsi="Times New Roman" w:cs="Times New Roman"/>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371C19" w:rsidRDefault="00371C19" w:rsidP="00371C19">
      <w:pPr>
        <w:pStyle w:val="a7"/>
        <w:rPr>
          <w:rFonts w:ascii="Times New Roman" w:hAnsi="Times New Roman" w:cs="Times New Roman"/>
          <w:sz w:val="28"/>
          <w:szCs w:val="28"/>
        </w:rPr>
      </w:pPr>
      <w:r w:rsidRPr="00371C19">
        <w:rPr>
          <w:rFonts w:ascii="Times New Roman" w:hAnsi="Times New Roman" w:cs="Times New Roman"/>
          <w:b/>
          <w:sz w:val="28"/>
          <w:szCs w:val="28"/>
        </w:rPr>
        <w:t>Пение</w:t>
      </w:r>
      <w:r w:rsidRPr="00371C19">
        <w:rPr>
          <w:rFonts w:ascii="Times New Roman" w:hAnsi="Times New Roman" w:cs="Times New Roman"/>
          <w:sz w:val="28"/>
          <w:szCs w:val="28"/>
        </w:rPr>
        <w:t xml:space="preserve">. </w:t>
      </w:r>
    </w:p>
    <w:p w:rsidR="00371C19" w:rsidRDefault="00371C19" w:rsidP="00563849">
      <w:pPr>
        <w:pStyle w:val="a7"/>
        <w:numPr>
          <w:ilvl w:val="0"/>
          <w:numId w:val="20"/>
        </w:numPr>
        <w:rPr>
          <w:rFonts w:ascii="Times New Roman" w:hAnsi="Times New Roman" w:cs="Times New Roman"/>
          <w:sz w:val="28"/>
          <w:szCs w:val="28"/>
        </w:rPr>
      </w:pPr>
      <w:r w:rsidRPr="00371C19">
        <w:rPr>
          <w:rFonts w:ascii="Times New Roman" w:hAnsi="Times New Roman" w:cs="Times New Roman"/>
          <w:sz w:val="28"/>
          <w:szCs w:val="28"/>
        </w:rPr>
        <w:t>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w:t>
      </w:r>
    </w:p>
    <w:p w:rsidR="00371C19" w:rsidRPr="00371C19" w:rsidRDefault="00371C19" w:rsidP="00371C19">
      <w:pPr>
        <w:pStyle w:val="a7"/>
        <w:ind w:left="720"/>
        <w:rPr>
          <w:rFonts w:ascii="Times New Roman" w:hAnsi="Times New Roman" w:cs="Times New Roman"/>
          <w:sz w:val="28"/>
          <w:szCs w:val="28"/>
        </w:rPr>
      </w:pPr>
    </w:p>
    <w:p w:rsidR="00371C19" w:rsidRDefault="00371C19" w:rsidP="00371C19">
      <w:pPr>
        <w:pStyle w:val="a7"/>
        <w:rPr>
          <w:rFonts w:ascii="Times New Roman" w:hAnsi="Times New Roman" w:cs="Times New Roman"/>
          <w:sz w:val="28"/>
          <w:szCs w:val="28"/>
        </w:rPr>
      </w:pPr>
      <w:r w:rsidRPr="00371C19">
        <w:rPr>
          <w:rFonts w:ascii="Times New Roman" w:hAnsi="Times New Roman" w:cs="Times New Roman"/>
          <w:b/>
          <w:sz w:val="28"/>
          <w:szCs w:val="28"/>
        </w:rPr>
        <w:lastRenderedPageBreak/>
        <w:t>Песенное творчество</w:t>
      </w:r>
      <w:r w:rsidRPr="00371C19">
        <w:rPr>
          <w:rFonts w:ascii="Times New Roman" w:hAnsi="Times New Roman" w:cs="Times New Roman"/>
          <w:sz w:val="28"/>
          <w:szCs w:val="28"/>
        </w:rPr>
        <w:t xml:space="preserve">. </w:t>
      </w:r>
    </w:p>
    <w:p w:rsidR="00E04A6C" w:rsidRDefault="00371C19" w:rsidP="00563849">
      <w:pPr>
        <w:pStyle w:val="a7"/>
        <w:numPr>
          <w:ilvl w:val="0"/>
          <w:numId w:val="20"/>
        </w:numPr>
        <w:rPr>
          <w:rFonts w:ascii="Times New Roman" w:hAnsi="Times New Roman" w:cs="Times New Roman"/>
          <w:sz w:val="28"/>
          <w:szCs w:val="28"/>
        </w:rPr>
      </w:pPr>
      <w:r w:rsidRPr="00371C19">
        <w:rPr>
          <w:rFonts w:ascii="Times New Roman" w:hAnsi="Times New Roman" w:cs="Times New Roman"/>
          <w:sz w:val="28"/>
          <w:szCs w:val="28"/>
        </w:rPr>
        <w:t xml:space="preserve">Учить допевать мелодии колыбельных песен на слог «баю-баю» и веселых мелодий на слог «ля-ля». </w:t>
      </w:r>
    </w:p>
    <w:p w:rsidR="00371C19" w:rsidRDefault="00371C19" w:rsidP="00563849">
      <w:pPr>
        <w:pStyle w:val="a7"/>
        <w:numPr>
          <w:ilvl w:val="0"/>
          <w:numId w:val="20"/>
        </w:numPr>
        <w:rPr>
          <w:rFonts w:ascii="Times New Roman" w:hAnsi="Times New Roman" w:cs="Times New Roman"/>
          <w:sz w:val="28"/>
          <w:szCs w:val="28"/>
        </w:rPr>
      </w:pPr>
      <w:r w:rsidRPr="00371C19">
        <w:rPr>
          <w:rFonts w:ascii="Times New Roman" w:hAnsi="Times New Roman" w:cs="Times New Roman"/>
          <w:sz w:val="28"/>
          <w:szCs w:val="28"/>
        </w:rPr>
        <w:t>Формировать навыки сочинительства веселых и грустных мелодий по образцу.</w:t>
      </w:r>
    </w:p>
    <w:p w:rsidR="00E04A6C" w:rsidRPr="00371C19" w:rsidRDefault="00E04A6C" w:rsidP="00E04A6C">
      <w:pPr>
        <w:pStyle w:val="a7"/>
        <w:ind w:left="720"/>
        <w:rPr>
          <w:rFonts w:ascii="Times New Roman" w:hAnsi="Times New Roman" w:cs="Times New Roman"/>
          <w:sz w:val="28"/>
          <w:szCs w:val="28"/>
        </w:rPr>
      </w:pPr>
    </w:p>
    <w:p w:rsidR="00E04A6C" w:rsidRDefault="00371C19" w:rsidP="00371C19">
      <w:pPr>
        <w:pStyle w:val="a7"/>
        <w:rPr>
          <w:rFonts w:ascii="Times New Roman" w:hAnsi="Times New Roman" w:cs="Times New Roman"/>
          <w:sz w:val="28"/>
          <w:szCs w:val="28"/>
        </w:rPr>
      </w:pPr>
      <w:r w:rsidRPr="00E04A6C">
        <w:rPr>
          <w:rFonts w:ascii="Times New Roman" w:hAnsi="Times New Roman" w:cs="Times New Roman"/>
          <w:b/>
          <w:sz w:val="28"/>
          <w:szCs w:val="28"/>
        </w:rPr>
        <w:t>Музыкально-ритмические движения.</w:t>
      </w:r>
      <w:r w:rsidRPr="00371C19">
        <w:rPr>
          <w:rFonts w:ascii="Times New Roman" w:hAnsi="Times New Roman" w:cs="Times New Roman"/>
          <w:sz w:val="28"/>
          <w:szCs w:val="28"/>
        </w:rPr>
        <w:t xml:space="preserve"> </w:t>
      </w:r>
    </w:p>
    <w:p w:rsidR="00371C19" w:rsidRDefault="00371C19" w:rsidP="00563849">
      <w:pPr>
        <w:pStyle w:val="a7"/>
        <w:numPr>
          <w:ilvl w:val="0"/>
          <w:numId w:val="21"/>
        </w:numPr>
        <w:rPr>
          <w:rFonts w:ascii="Times New Roman" w:hAnsi="Times New Roman" w:cs="Times New Roman"/>
          <w:sz w:val="28"/>
          <w:szCs w:val="28"/>
        </w:rPr>
      </w:pPr>
      <w:r w:rsidRPr="00371C19">
        <w:rPr>
          <w:rFonts w:ascii="Times New Roman" w:hAnsi="Times New Roman" w:cs="Times New Roman"/>
          <w:sz w:val="28"/>
          <w:szCs w:val="28"/>
        </w:rPr>
        <w:t xml:space="preserve">Учить двигаться в соответствии с двухчастной формой музыки и силой ее звучания (громко, тихо); </w:t>
      </w:r>
      <w:r w:rsidR="00E04A6C">
        <w:rPr>
          <w:rFonts w:ascii="Times New Roman" w:hAnsi="Times New Roman" w:cs="Times New Roman"/>
          <w:sz w:val="28"/>
          <w:szCs w:val="28"/>
        </w:rPr>
        <w:t>реаги</w:t>
      </w:r>
      <w:r w:rsidRPr="00371C19">
        <w:rPr>
          <w:rFonts w:ascii="Times New Roman" w:hAnsi="Times New Roman" w:cs="Times New Roman"/>
          <w:sz w:val="28"/>
          <w:szCs w:val="28"/>
        </w:rPr>
        <w:t>ровать на начало звучания музыки и ее окончание.</w:t>
      </w:r>
    </w:p>
    <w:p w:rsidR="00E04A6C" w:rsidRDefault="00371C19" w:rsidP="00563849">
      <w:pPr>
        <w:pStyle w:val="a7"/>
        <w:numPr>
          <w:ilvl w:val="0"/>
          <w:numId w:val="21"/>
        </w:numPr>
        <w:rPr>
          <w:rFonts w:ascii="Times New Roman" w:hAnsi="Times New Roman" w:cs="Times New Roman"/>
          <w:sz w:val="28"/>
          <w:szCs w:val="28"/>
        </w:rPr>
      </w:pPr>
      <w:r w:rsidRPr="00E04A6C">
        <w:rPr>
          <w:rFonts w:ascii="Times New Roman" w:hAnsi="Times New Roman" w:cs="Times New Roman"/>
          <w:sz w:val="28"/>
          <w:szCs w:val="28"/>
        </w:rPr>
        <w:t xml:space="preserve">Совершенствовать навыки основных движений (ходьба и бег). </w:t>
      </w:r>
    </w:p>
    <w:p w:rsidR="00371C19" w:rsidRDefault="00371C19" w:rsidP="00563849">
      <w:pPr>
        <w:pStyle w:val="a7"/>
        <w:numPr>
          <w:ilvl w:val="0"/>
          <w:numId w:val="21"/>
        </w:numPr>
        <w:rPr>
          <w:rFonts w:ascii="Times New Roman" w:hAnsi="Times New Roman" w:cs="Times New Roman"/>
          <w:sz w:val="28"/>
          <w:szCs w:val="28"/>
        </w:rPr>
      </w:pPr>
      <w:r w:rsidRPr="00E04A6C">
        <w:rPr>
          <w:rFonts w:ascii="Times New Roman" w:hAnsi="Times New Roman" w:cs="Times New Roman"/>
          <w:sz w:val="28"/>
          <w:szCs w:val="28"/>
        </w:rPr>
        <w:t>Учить маршировать вместе со всеми и индивидуально, бегать легко, в умеренном и быстром темпе под музыку.</w:t>
      </w:r>
    </w:p>
    <w:p w:rsidR="00371C19" w:rsidRDefault="00371C19" w:rsidP="00563849">
      <w:pPr>
        <w:pStyle w:val="a7"/>
        <w:numPr>
          <w:ilvl w:val="0"/>
          <w:numId w:val="21"/>
        </w:numPr>
        <w:rPr>
          <w:rFonts w:ascii="Times New Roman" w:hAnsi="Times New Roman" w:cs="Times New Roman"/>
          <w:sz w:val="28"/>
          <w:szCs w:val="28"/>
        </w:rPr>
      </w:pPr>
      <w:r w:rsidRPr="00E04A6C">
        <w:rPr>
          <w:rFonts w:ascii="Times New Roman" w:hAnsi="Times New Roman" w:cs="Times New Roman"/>
          <w:sz w:val="28"/>
          <w:szCs w:val="28"/>
        </w:rPr>
        <w:t>Улучшать качество исполнения танцевальных движений: притопывать попеременно двумя ногами и одной ногой.</w:t>
      </w:r>
    </w:p>
    <w:p w:rsidR="00371C19" w:rsidRDefault="00371C19" w:rsidP="00563849">
      <w:pPr>
        <w:pStyle w:val="a7"/>
        <w:numPr>
          <w:ilvl w:val="0"/>
          <w:numId w:val="21"/>
        </w:numPr>
        <w:rPr>
          <w:rFonts w:ascii="Times New Roman" w:hAnsi="Times New Roman" w:cs="Times New Roman"/>
          <w:sz w:val="28"/>
          <w:szCs w:val="28"/>
        </w:rPr>
      </w:pPr>
      <w:r w:rsidRPr="00E04A6C">
        <w:rPr>
          <w:rFonts w:ascii="Times New Roman" w:hAnsi="Times New Roman" w:cs="Times New Roman"/>
          <w:sz w:val="28"/>
          <w:szCs w:val="28"/>
        </w:rPr>
        <w:t xml:space="preserve">Развивать умение кружиться в парах, выполнять прямой галоп, </w:t>
      </w:r>
      <w:r w:rsidR="00E04A6C">
        <w:rPr>
          <w:rFonts w:ascii="Times New Roman" w:hAnsi="Times New Roman" w:cs="Times New Roman"/>
          <w:sz w:val="28"/>
          <w:szCs w:val="28"/>
        </w:rPr>
        <w:t>дви</w:t>
      </w:r>
      <w:r w:rsidRPr="00E04A6C">
        <w:rPr>
          <w:rFonts w:ascii="Times New Roman" w:hAnsi="Times New Roman" w:cs="Times New Roman"/>
          <w:sz w:val="28"/>
          <w:szCs w:val="28"/>
        </w:rPr>
        <w:t>гаться под музыку ритмично и согласно темпу и характеру музыкального произведения с предметами, игрушками и без них.</w:t>
      </w:r>
    </w:p>
    <w:p w:rsidR="00371C19" w:rsidRPr="00E04A6C" w:rsidRDefault="00371C19" w:rsidP="00563849">
      <w:pPr>
        <w:pStyle w:val="a7"/>
        <w:numPr>
          <w:ilvl w:val="0"/>
          <w:numId w:val="21"/>
        </w:numPr>
        <w:rPr>
          <w:rFonts w:ascii="Times New Roman" w:hAnsi="Times New Roman" w:cs="Times New Roman"/>
          <w:sz w:val="28"/>
          <w:szCs w:val="28"/>
        </w:rPr>
      </w:pPr>
      <w:r w:rsidRPr="00E04A6C">
        <w:rPr>
          <w:rFonts w:ascii="Times New Roman" w:hAnsi="Times New Roman" w:cs="Times New Roman"/>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E04A6C" w:rsidRDefault="00E04A6C" w:rsidP="00371C19">
      <w:pPr>
        <w:pStyle w:val="a7"/>
        <w:rPr>
          <w:rFonts w:ascii="Times New Roman" w:hAnsi="Times New Roman" w:cs="Times New Roman"/>
          <w:b/>
          <w:sz w:val="28"/>
          <w:szCs w:val="28"/>
        </w:rPr>
      </w:pPr>
    </w:p>
    <w:p w:rsidR="00E04A6C" w:rsidRDefault="00E04A6C" w:rsidP="00371C19">
      <w:pPr>
        <w:pStyle w:val="a7"/>
        <w:rPr>
          <w:rFonts w:ascii="Times New Roman" w:hAnsi="Times New Roman" w:cs="Times New Roman"/>
          <w:b/>
          <w:sz w:val="28"/>
          <w:szCs w:val="28"/>
        </w:rPr>
      </w:pPr>
    </w:p>
    <w:p w:rsidR="00E04A6C" w:rsidRDefault="00371C19" w:rsidP="00371C19">
      <w:pPr>
        <w:pStyle w:val="a7"/>
        <w:rPr>
          <w:rFonts w:ascii="Times New Roman" w:hAnsi="Times New Roman" w:cs="Times New Roman"/>
          <w:sz w:val="28"/>
          <w:szCs w:val="28"/>
        </w:rPr>
      </w:pPr>
      <w:r w:rsidRPr="00E04A6C">
        <w:rPr>
          <w:rFonts w:ascii="Times New Roman" w:hAnsi="Times New Roman" w:cs="Times New Roman"/>
          <w:b/>
          <w:sz w:val="28"/>
          <w:szCs w:val="28"/>
        </w:rPr>
        <w:t>Развитие танцевально-игрового творчества</w:t>
      </w:r>
      <w:r w:rsidRPr="00371C19">
        <w:rPr>
          <w:rFonts w:ascii="Times New Roman" w:hAnsi="Times New Roman" w:cs="Times New Roman"/>
          <w:sz w:val="28"/>
          <w:szCs w:val="28"/>
        </w:rPr>
        <w:t xml:space="preserve">. </w:t>
      </w:r>
    </w:p>
    <w:p w:rsidR="00E04A6C" w:rsidRDefault="00371C19" w:rsidP="00563849">
      <w:pPr>
        <w:pStyle w:val="a7"/>
        <w:numPr>
          <w:ilvl w:val="0"/>
          <w:numId w:val="22"/>
        </w:numPr>
        <w:rPr>
          <w:rFonts w:ascii="Times New Roman" w:hAnsi="Times New Roman" w:cs="Times New Roman"/>
          <w:sz w:val="28"/>
          <w:szCs w:val="28"/>
        </w:rPr>
      </w:pPr>
      <w:r w:rsidRPr="00371C19">
        <w:rPr>
          <w:rFonts w:ascii="Times New Roman" w:hAnsi="Times New Roman" w:cs="Times New Roman"/>
          <w:sz w:val="28"/>
          <w:szCs w:val="28"/>
        </w:rPr>
        <w:t xml:space="preserve">Стимулировать </w:t>
      </w:r>
      <w:r w:rsidR="00E04A6C">
        <w:rPr>
          <w:rFonts w:ascii="Times New Roman" w:hAnsi="Times New Roman" w:cs="Times New Roman"/>
          <w:sz w:val="28"/>
          <w:szCs w:val="28"/>
        </w:rPr>
        <w:t>само</w:t>
      </w:r>
      <w:r w:rsidRPr="00371C19">
        <w:rPr>
          <w:rFonts w:ascii="Times New Roman" w:hAnsi="Times New Roman" w:cs="Times New Roman"/>
          <w:sz w:val="28"/>
          <w:szCs w:val="28"/>
        </w:rPr>
        <w:t xml:space="preserve">стоятельное выполнение танцевальных движений под плясовые мелодии. </w:t>
      </w:r>
    </w:p>
    <w:p w:rsidR="00371C19" w:rsidRPr="00371C19" w:rsidRDefault="00371C19" w:rsidP="00563849">
      <w:pPr>
        <w:pStyle w:val="a7"/>
        <w:numPr>
          <w:ilvl w:val="0"/>
          <w:numId w:val="22"/>
        </w:numPr>
        <w:rPr>
          <w:rFonts w:ascii="Times New Roman" w:hAnsi="Times New Roman" w:cs="Times New Roman"/>
          <w:sz w:val="28"/>
          <w:szCs w:val="28"/>
        </w:rPr>
      </w:pPr>
      <w:r w:rsidRPr="00371C19">
        <w:rPr>
          <w:rFonts w:ascii="Times New Roman" w:hAnsi="Times New Roman" w:cs="Times New Roman"/>
          <w:sz w:val="28"/>
          <w:szCs w:val="28"/>
        </w:rPr>
        <w:t xml:space="preserve">Учить более точно выполнять движения, передающие характер </w:t>
      </w:r>
      <w:r w:rsidR="00E04A6C">
        <w:rPr>
          <w:rFonts w:ascii="Times New Roman" w:hAnsi="Times New Roman" w:cs="Times New Roman"/>
          <w:sz w:val="28"/>
          <w:szCs w:val="28"/>
        </w:rPr>
        <w:t>изобража</w:t>
      </w:r>
      <w:r w:rsidRPr="00371C19">
        <w:rPr>
          <w:rFonts w:ascii="Times New Roman" w:hAnsi="Times New Roman" w:cs="Times New Roman"/>
          <w:sz w:val="28"/>
          <w:szCs w:val="28"/>
        </w:rPr>
        <w:t>емых животных.</w:t>
      </w:r>
    </w:p>
    <w:p w:rsidR="00E04A6C" w:rsidRDefault="00371C19" w:rsidP="00371C19">
      <w:pPr>
        <w:pStyle w:val="a7"/>
        <w:rPr>
          <w:rFonts w:ascii="Times New Roman" w:hAnsi="Times New Roman" w:cs="Times New Roman"/>
          <w:sz w:val="28"/>
          <w:szCs w:val="28"/>
        </w:rPr>
      </w:pPr>
      <w:r w:rsidRPr="00E04A6C">
        <w:rPr>
          <w:rFonts w:ascii="Times New Roman" w:hAnsi="Times New Roman" w:cs="Times New Roman"/>
          <w:b/>
          <w:sz w:val="28"/>
          <w:szCs w:val="28"/>
        </w:rPr>
        <w:t>Игра на детских музыкальных инструментах</w:t>
      </w:r>
      <w:r w:rsidRPr="00371C19">
        <w:rPr>
          <w:rFonts w:ascii="Times New Roman" w:hAnsi="Times New Roman" w:cs="Times New Roman"/>
          <w:sz w:val="28"/>
          <w:szCs w:val="28"/>
        </w:rPr>
        <w:t xml:space="preserve">. </w:t>
      </w:r>
    </w:p>
    <w:p w:rsidR="00371C19" w:rsidRDefault="00371C19" w:rsidP="00563849">
      <w:pPr>
        <w:pStyle w:val="a7"/>
        <w:numPr>
          <w:ilvl w:val="0"/>
          <w:numId w:val="23"/>
        </w:numPr>
        <w:rPr>
          <w:rFonts w:ascii="Times New Roman" w:hAnsi="Times New Roman" w:cs="Times New Roman"/>
          <w:sz w:val="28"/>
          <w:szCs w:val="28"/>
        </w:rPr>
      </w:pPr>
      <w:r w:rsidRPr="00371C19">
        <w:rPr>
          <w:rFonts w:ascii="Times New Roman" w:hAnsi="Times New Roman" w:cs="Times New Roman"/>
          <w:sz w:val="28"/>
          <w:szCs w:val="28"/>
        </w:rPr>
        <w:t xml:space="preserve">Знакомить детей с некоторыми детскими музыкальными инструментами: дудочкой, </w:t>
      </w:r>
      <w:r w:rsidR="00E04A6C">
        <w:rPr>
          <w:rFonts w:ascii="Times New Roman" w:hAnsi="Times New Roman" w:cs="Times New Roman"/>
          <w:sz w:val="28"/>
          <w:szCs w:val="28"/>
        </w:rPr>
        <w:t>ме</w:t>
      </w:r>
      <w:r w:rsidRPr="00371C19">
        <w:rPr>
          <w:rFonts w:ascii="Times New Roman" w:hAnsi="Times New Roman" w:cs="Times New Roman"/>
          <w:sz w:val="28"/>
          <w:szCs w:val="28"/>
        </w:rPr>
        <w:t>таллофоном, колокольчиком, бубном, погремушкой, барабаном, а также их звучанием.</w:t>
      </w:r>
    </w:p>
    <w:p w:rsidR="00371C19" w:rsidRPr="00E04A6C" w:rsidRDefault="00371C19" w:rsidP="00563849">
      <w:pPr>
        <w:pStyle w:val="a7"/>
        <w:numPr>
          <w:ilvl w:val="0"/>
          <w:numId w:val="23"/>
        </w:numPr>
        <w:rPr>
          <w:rFonts w:ascii="Times New Roman" w:hAnsi="Times New Roman" w:cs="Times New Roman"/>
          <w:sz w:val="28"/>
          <w:szCs w:val="28"/>
        </w:rPr>
      </w:pPr>
      <w:r w:rsidRPr="00E04A6C">
        <w:rPr>
          <w:rFonts w:ascii="Times New Roman" w:hAnsi="Times New Roman" w:cs="Times New Roman"/>
          <w:sz w:val="28"/>
          <w:szCs w:val="28"/>
        </w:rPr>
        <w:t>Учить дошкольников подыгрывать на детских ударных музыкальных инструментах.</w:t>
      </w:r>
    </w:p>
    <w:p w:rsidR="00521BFC" w:rsidRPr="00E04A6C" w:rsidRDefault="00521BFC" w:rsidP="00521BFC">
      <w:pPr>
        <w:spacing w:line="276" w:lineRule="auto"/>
        <w:rPr>
          <w:b/>
          <w:sz w:val="28"/>
          <w:szCs w:val="28"/>
        </w:rPr>
      </w:pPr>
      <w:r w:rsidRPr="00E04A6C">
        <w:rPr>
          <w:b/>
          <w:sz w:val="28"/>
          <w:szCs w:val="28"/>
        </w:rPr>
        <w:t>К концу года дети могут:</w:t>
      </w:r>
    </w:p>
    <w:p w:rsidR="00521BFC" w:rsidRPr="00E04A6C" w:rsidRDefault="00521BFC" w:rsidP="00521BFC">
      <w:pPr>
        <w:spacing w:line="276" w:lineRule="auto"/>
        <w:rPr>
          <w:sz w:val="28"/>
          <w:szCs w:val="28"/>
        </w:rPr>
      </w:pPr>
      <w:r w:rsidRPr="00E04A6C">
        <w:rPr>
          <w:sz w:val="28"/>
          <w:szCs w:val="28"/>
        </w:rPr>
        <w:t>•   Слушать музыкальное произведение до конца, узнавать знакомые песни, различать звуки по высоте (в пределах октавы).</w:t>
      </w:r>
    </w:p>
    <w:p w:rsidR="00521BFC" w:rsidRPr="00E04A6C" w:rsidRDefault="00521BFC" w:rsidP="00521BFC">
      <w:pPr>
        <w:spacing w:line="276" w:lineRule="auto"/>
        <w:rPr>
          <w:sz w:val="28"/>
          <w:szCs w:val="28"/>
        </w:rPr>
      </w:pPr>
      <w:r w:rsidRPr="00E04A6C">
        <w:rPr>
          <w:sz w:val="28"/>
          <w:szCs w:val="28"/>
        </w:rPr>
        <w:t>•    Замечать изменения в звучании (тихо - громко).</w:t>
      </w:r>
    </w:p>
    <w:p w:rsidR="00521BFC" w:rsidRPr="00E04A6C" w:rsidRDefault="00521BFC" w:rsidP="00521BFC">
      <w:pPr>
        <w:spacing w:line="276" w:lineRule="auto"/>
        <w:rPr>
          <w:sz w:val="28"/>
          <w:szCs w:val="28"/>
        </w:rPr>
      </w:pPr>
      <w:r w:rsidRPr="00E04A6C">
        <w:rPr>
          <w:sz w:val="28"/>
          <w:szCs w:val="28"/>
        </w:rPr>
        <w:t>•    Петь, не отставая и не опережая друг друга.</w:t>
      </w:r>
    </w:p>
    <w:p w:rsidR="00521BFC" w:rsidRPr="00E04A6C" w:rsidRDefault="00521BFC" w:rsidP="00521BFC">
      <w:pPr>
        <w:spacing w:line="276" w:lineRule="auto"/>
        <w:rPr>
          <w:sz w:val="28"/>
          <w:szCs w:val="28"/>
        </w:rPr>
      </w:pPr>
      <w:r w:rsidRPr="00E04A6C">
        <w:rPr>
          <w:sz w:val="28"/>
          <w:szCs w:val="28"/>
        </w:rPr>
        <w:t>•    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521BFC" w:rsidRPr="00E04A6C" w:rsidRDefault="00521BFC" w:rsidP="00521BFC">
      <w:pPr>
        <w:spacing w:line="276" w:lineRule="auto"/>
        <w:rPr>
          <w:sz w:val="28"/>
          <w:szCs w:val="28"/>
        </w:rPr>
      </w:pPr>
      <w:r w:rsidRPr="00E04A6C">
        <w:rPr>
          <w:sz w:val="28"/>
          <w:szCs w:val="28"/>
        </w:rPr>
        <w:t>•    Различать и называть детские музыкальные инструменты (металлофон, барабан и др.)</w:t>
      </w:r>
    </w:p>
    <w:p w:rsidR="00521BFC" w:rsidRPr="00E04A6C" w:rsidRDefault="00521BFC" w:rsidP="00521BFC">
      <w:pPr>
        <w:spacing w:line="276" w:lineRule="auto"/>
        <w:rPr>
          <w:sz w:val="28"/>
          <w:szCs w:val="28"/>
        </w:rPr>
      </w:pPr>
      <w:r w:rsidRPr="00E04A6C">
        <w:rPr>
          <w:sz w:val="28"/>
          <w:szCs w:val="28"/>
        </w:rPr>
        <w:br w:type="page"/>
      </w:r>
    </w:p>
    <w:p w:rsidR="00521BFC" w:rsidRPr="00521BFC" w:rsidRDefault="00594D14" w:rsidP="00521BFC">
      <w:pPr>
        <w:spacing w:line="276" w:lineRule="auto"/>
        <w:rPr>
          <w:b/>
          <w:sz w:val="28"/>
          <w:szCs w:val="28"/>
        </w:rPr>
      </w:pPr>
      <w:r>
        <w:rPr>
          <w:b/>
          <w:sz w:val="28"/>
          <w:szCs w:val="28"/>
        </w:rPr>
        <w:lastRenderedPageBreak/>
        <w:t>2.5.</w:t>
      </w:r>
      <w:r w:rsidR="00521BFC" w:rsidRPr="00521BFC">
        <w:rPr>
          <w:b/>
          <w:sz w:val="28"/>
          <w:szCs w:val="28"/>
        </w:rPr>
        <w:t>ФОРМЫ РАБОТЫ ПО РЕАЛИЗАЦИИ ОСНОВНЫХ ЗАДАЧ ПО ВИДАМ МУЗЫКАЛЬНОЙ ДЕЯТЕЛЬНОСТИ</w:t>
      </w:r>
    </w:p>
    <w:p w:rsidR="00521BFC" w:rsidRPr="00521BFC" w:rsidRDefault="00594D14" w:rsidP="00521BFC">
      <w:pPr>
        <w:spacing w:line="276" w:lineRule="auto"/>
        <w:rPr>
          <w:b/>
          <w:sz w:val="28"/>
        </w:rPr>
      </w:pPr>
      <w:r>
        <w:rPr>
          <w:b/>
          <w:sz w:val="28"/>
        </w:rPr>
        <w:t>2.5.1.</w:t>
      </w:r>
      <w:r w:rsidR="00521BFC" w:rsidRPr="00521BFC">
        <w:rPr>
          <w:b/>
          <w:sz w:val="28"/>
        </w:rPr>
        <w:t>СЛУШАНИЕ</w:t>
      </w:r>
    </w:p>
    <w:tbl>
      <w:tblPr>
        <w:tblW w:w="149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17"/>
      </w:tblGrid>
      <w:tr w:rsidR="00521BFC" w:rsidRPr="00521BFC" w:rsidTr="000158E9">
        <w:trPr>
          <w:trHeight w:val="375"/>
        </w:trPr>
        <w:tc>
          <w:tcPr>
            <w:tcW w:w="14922" w:type="dxa"/>
            <w:gridSpan w:val="5"/>
            <w:tcBorders>
              <w:top w:val="single" w:sz="4" w:space="0" w:color="auto"/>
              <w:left w:val="single" w:sz="4" w:space="0" w:color="auto"/>
              <w:bottom w:val="single" w:sz="4" w:space="0" w:color="auto"/>
              <w:right w:val="single" w:sz="4" w:space="0" w:color="auto"/>
            </w:tcBorders>
          </w:tcPr>
          <w:p w:rsidR="00521BFC" w:rsidRPr="00521BFC" w:rsidRDefault="00521BFC" w:rsidP="000158E9">
            <w:pPr>
              <w:jc w:val="center"/>
              <w:rPr>
                <w:b/>
              </w:rPr>
            </w:pPr>
            <w:r w:rsidRPr="00521BFC">
              <w:rPr>
                <w:b/>
              </w:rPr>
              <w:t>Формы работы</w:t>
            </w:r>
          </w:p>
        </w:tc>
      </w:tr>
      <w:tr w:rsidR="00521BFC" w:rsidRPr="00521BFC" w:rsidTr="000158E9">
        <w:trPr>
          <w:trHeight w:val="944"/>
        </w:trPr>
        <w:tc>
          <w:tcPr>
            <w:tcW w:w="3735" w:type="dxa"/>
          </w:tcPr>
          <w:p w:rsidR="00521BFC" w:rsidRPr="00521BFC" w:rsidRDefault="00521BFC" w:rsidP="000158E9">
            <w:pPr>
              <w:jc w:val="center"/>
              <w:rPr>
                <w:b/>
              </w:rPr>
            </w:pPr>
            <w:r w:rsidRPr="00521BFC">
              <w:rPr>
                <w:b/>
              </w:rPr>
              <w:t xml:space="preserve">Режимные моменты </w:t>
            </w:r>
          </w:p>
        </w:tc>
        <w:tc>
          <w:tcPr>
            <w:tcW w:w="3735" w:type="dxa"/>
          </w:tcPr>
          <w:p w:rsidR="00521BFC" w:rsidRPr="00521BFC" w:rsidRDefault="00521BFC" w:rsidP="000158E9">
            <w:pPr>
              <w:jc w:val="center"/>
              <w:rPr>
                <w:b/>
              </w:rPr>
            </w:pPr>
            <w:r w:rsidRPr="00521BFC">
              <w:rPr>
                <w:b/>
              </w:rPr>
              <w:t>Совместная деятельность педагога с детьми</w:t>
            </w:r>
          </w:p>
        </w:tc>
        <w:tc>
          <w:tcPr>
            <w:tcW w:w="3735" w:type="dxa"/>
            <w:gridSpan w:val="2"/>
          </w:tcPr>
          <w:p w:rsidR="00521BFC" w:rsidRPr="00521BFC" w:rsidRDefault="00521BFC" w:rsidP="000158E9">
            <w:pPr>
              <w:jc w:val="center"/>
              <w:rPr>
                <w:b/>
              </w:rPr>
            </w:pPr>
            <w:r w:rsidRPr="00521BFC">
              <w:rPr>
                <w:b/>
              </w:rPr>
              <w:t>Самостоятельная деятельность детей</w:t>
            </w:r>
          </w:p>
        </w:tc>
        <w:tc>
          <w:tcPr>
            <w:tcW w:w="3717" w:type="dxa"/>
          </w:tcPr>
          <w:p w:rsidR="00521BFC" w:rsidRPr="00521BFC" w:rsidRDefault="00521BFC" w:rsidP="000158E9">
            <w:pPr>
              <w:jc w:val="center"/>
              <w:rPr>
                <w:b/>
              </w:rPr>
            </w:pPr>
            <w:r w:rsidRPr="00521BFC">
              <w:rPr>
                <w:b/>
              </w:rPr>
              <w:t>Совместная деятельность с семьей</w:t>
            </w:r>
          </w:p>
        </w:tc>
      </w:tr>
      <w:tr w:rsidR="00521BFC" w:rsidRPr="00521BFC" w:rsidTr="000158E9">
        <w:trPr>
          <w:trHeight w:val="331"/>
        </w:trPr>
        <w:tc>
          <w:tcPr>
            <w:tcW w:w="14922" w:type="dxa"/>
            <w:gridSpan w:val="5"/>
          </w:tcPr>
          <w:p w:rsidR="00521BFC" w:rsidRPr="00521BFC" w:rsidRDefault="00521BFC" w:rsidP="000158E9">
            <w:pPr>
              <w:jc w:val="center"/>
              <w:rPr>
                <w:b/>
              </w:rPr>
            </w:pPr>
            <w:r w:rsidRPr="00521BFC">
              <w:rPr>
                <w:b/>
              </w:rPr>
              <w:t>Формы организации детей</w:t>
            </w:r>
          </w:p>
        </w:tc>
      </w:tr>
      <w:tr w:rsidR="00521BFC" w:rsidRPr="00521BFC" w:rsidTr="000158E9">
        <w:trPr>
          <w:trHeight w:val="381"/>
        </w:trPr>
        <w:tc>
          <w:tcPr>
            <w:tcW w:w="3735" w:type="dxa"/>
          </w:tcPr>
          <w:p w:rsidR="00521BFC" w:rsidRPr="00521BFC" w:rsidRDefault="00521BFC" w:rsidP="000158E9">
            <w:pPr>
              <w:jc w:val="center"/>
            </w:pPr>
            <w:r w:rsidRPr="00521BFC">
              <w:t>Индивидуальные</w:t>
            </w:r>
          </w:p>
          <w:p w:rsidR="00521BFC" w:rsidRPr="00521BFC" w:rsidRDefault="00521BFC" w:rsidP="000158E9">
            <w:pPr>
              <w:jc w:val="center"/>
            </w:pPr>
            <w:r w:rsidRPr="00521BFC">
              <w:t>Подгрупповые</w:t>
            </w:r>
          </w:p>
        </w:tc>
        <w:tc>
          <w:tcPr>
            <w:tcW w:w="3825" w:type="dxa"/>
            <w:gridSpan w:val="2"/>
          </w:tcPr>
          <w:p w:rsidR="00521BFC" w:rsidRPr="00521BFC" w:rsidRDefault="00521BFC" w:rsidP="000158E9">
            <w:pPr>
              <w:jc w:val="center"/>
            </w:pPr>
            <w:r w:rsidRPr="00521BFC">
              <w:t>Групповые</w:t>
            </w:r>
          </w:p>
          <w:p w:rsidR="00521BFC" w:rsidRPr="00521BFC" w:rsidRDefault="00521BFC" w:rsidP="000158E9">
            <w:pPr>
              <w:jc w:val="center"/>
            </w:pPr>
            <w:r w:rsidRPr="00521BFC">
              <w:t>Подгрупповые</w:t>
            </w:r>
          </w:p>
          <w:p w:rsidR="00521BFC" w:rsidRPr="00521BFC" w:rsidRDefault="00521BFC" w:rsidP="000158E9">
            <w:pPr>
              <w:jc w:val="center"/>
            </w:pPr>
            <w:r w:rsidRPr="00521BFC">
              <w:t xml:space="preserve">Индивидуальные </w:t>
            </w:r>
          </w:p>
        </w:tc>
        <w:tc>
          <w:tcPr>
            <w:tcW w:w="3645" w:type="dxa"/>
          </w:tcPr>
          <w:p w:rsidR="00521BFC" w:rsidRPr="00521BFC" w:rsidRDefault="00521BFC" w:rsidP="000158E9">
            <w:pPr>
              <w:jc w:val="center"/>
            </w:pPr>
            <w:r w:rsidRPr="00521BFC">
              <w:t xml:space="preserve">Индивидуальные </w:t>
            </w:r>
          </w:p>
          <w:p w:rsidR="00521BFC" w:rsidRPr="00521BFC" w:rsidRDefault="00521BFC" w:rsidP="000158E9">
            <w:pPr>
              <w:jc w:val="center"/>
            </w:pPr>
            <w:r w:rsidRPr="00521BFC">
              <w:t>Подгрупповые</w:t>
            </w:r>
          </w:p>
          <w:p w:rsidR="00521BFC" w:rsidRPr="00521BFC" w:rsidRDefault="00521BFC" w:rsidP="000158E9">
            <w:pPr>
              <w:jc w:val="center"/>
            </w:pPr>
            <w:r w:rsidRPr="00521BFC">
              <w:t xml:space="preserve"> </w:t>
            </w:r>
          </w:p>
        </w:tc>
        <w:tc>
          <w:tcPr>
            <w:tcW w:w="3717" w:type="dxa"/>
          </w:tcPr>
          <w:p w:rsidR="00521BFC" w:rsidRPr="00521BFC" w:rsidRDefault="00521BFC" w:rsidP="000158E9">
            <w:pPr>
              <w:jc w:val="center"/>
            </w:pPr>
            <w:r w:rsidRPr="00521BFC">
              <w:t>Групповые</w:t>
            </w:r>
          </w:p>
          <w:p w:rsidR="00521BFC" w:rsidRPr="00521BFC" w:rsidRDefault="00521BFC" w:rsidP="000158E9">
            <w:pPr>
              <w:jc w:val="center"/>
            </w:pPr>
            <w:r w:rsidRPr="00521BFC">
              <w:t>Подгрупповые</w:t>
            </w:r>
          </w:p>
          <w:p w:rsidR="00521BFC" w:rsidRPr="00521BFC" w:rsidRDefault="00521BFC" w:rsidP="000158E9">
            <w:pPr>
              <w:jc w:val="center"/>
            </w:pPr>
            <w:r w:rsidRPr="00521BFC">
              <w:t>Индивидуальные</w:t>
            </w:r>
          </w:p>
        </w:tc>
      </w:tr>
      <w:tr w:rsidR="00521BFC" w:rsidRPr="00521BFC" w:rsidTr="000158E9">
        <w:trPr>
          <w:trHeight w:val="381"/>
        </w:trPr>
        <w:tc>
          <w:tcPr>
            <w:tcW w:w="3735" w:type="dxa"/>
          </w:tcPr>
          <w:p w:rsidR="00521BFC" w:rsidRPr="00521BFC" w:rsidRDefault="00521BFC" w:rsidP="00983B06">
            <w:pPr>
              <w:numPr>
                <w:ilvl w:val="0"/>
                <w:numId w:val="6"/>
              </w:numPr>
            </w:pPr>
            <w:r w:rsidRPr="00521BFC">
              <w:t>Использование музыки:</w:t>
            </w:r>
          </w:p>
          <w:p w:rsidR="00521BFC" w:rsidRPr="00521BFC" w:rsidRDefault="00521BFC" w:rsidP="000158E9">
            <w:r w:rsidRPr="00521BFC">
              <w:t>-на утренней гимнастике и физкультурных занятиях;</w:t>
            </w:r>
          </w:p>
          <w:p w:rsidR="00521BFC" w:rsidRPr="00521BFC" w:rsidRDefault="00521BFC" w:rsidP="000158E9">
            <w:r w:rsidRPr="00521BFC">
              <w:t>- на музыкальных занятиях;</w:t>
            </w:r>
          </w:p>
          <w:p w:rsidR="00521BFC" w:rsidRPr="00521BFC" w:rsidRDefault="00521BFC" w:rsidP="000158E9">
            <w:r w:rsidRPr="00521BFC">
              <w:t>- во время умывания</w:t>
            </w:r>
          </w:p>
          <w:p w:rsidR="00521BFC" w:rsidRPr="00521BFC" w:rsidRDefault="00521BFC" w:rsidP="000158E9">
            <w:r w:rsidRPr="00521BFC">
              <w:t>- на других занятиях (ознакомление с окружающим миром, развитие речи, изобразительная деятельность)</w:t>
            </w:r>
          </w:p>
          <w:p w:rsidR="00521BFC" w:rsidRPr="00521BFC" w:rsidRDefault="00521BFC" w:rsidP="000158E9">
            <w:r w:rsidRPr="00521BFC">
              <w:t xml:space="preserve">- во время  прогулки (в теплое время) </w:t>
            </w:r>
          </w:p>
          <w:p w:rsidR="00521BFC" w:rsidRPr="00521BFC" w:rsidRDefault="00521BFC" w:rsidP="000158E9">
            <w:r w:rsidRPr="00521BFC">
              <w:t>- в сюжетно-ролевых играх</w:t>
            </w:r>
          </w:p>
          <w:p w:rsidR="00521BFC" w:rsidRPr="00521BFC" w:rsidRDefault="00521BFC" w:rsidP="000158E9">
            <w:r w:rsidRPr="00521BFC">
              <w:t>- перед дневным сном</w:t>
            </w:r>
          </w:p>
          <w:p w:rsidR="00521BFC" w:rsidRPr="00521BFC" w:rsidRDefault="00521BFC" w:rsidP="000158E9">
            <w:r w:rsidRPr="00521BFC">
              <w:t>- при пробуждении</w:t>
            </w:r>
          </w:p>
          <w:p w:rsidR="00521BFC" w:rsidRPr="00521BFC" w:rsidRDefault="00521BFC" w:rsidP="000158E9">
            <w:r w:rsidRPr="00521BFC">
              <w:t>- на праздниках и развлечениях</w:t>
            </w:r>
          </w:p>
        </w:tc>
        <w:tc>
          <w:tcPr>
            <w:tcW w:w="3825" w:type="dxa"/>
            <w:gridSpan w:val="2"/>
          </w:tcPr>
          <w:p w:rsidR="00521BFC" w:rsidRPr="00521BFC" w:rsidRDefault="00521BFC" w:rsidP="00983B06">
            <w:pPr>
              <w:numPr>
                <w:ilvl w:val="0"/>
                <w:numId w:val="6"/>
              </w:numPr>
            </w:pPr>
            <w:r w:rsidRPr="00521BFC">
              <w:t xml:space="preserve">Занятия </w:t>
            </w:r>
          </w:p>
          <w:p w:rsidR="00521BFC" w:rsidRPr="00521BFC" w:rsidRDefault="00521BFC" w:rsidP="00983B06">
            <w:pPr>
              <w:numPr>
                <w:ilvl w:val="0"/>
                <w:numId w:val="6"/>
              </w:numPr>
            </w:pPr>
            <w:r w:rsidRPr="00521BFC">
              <w:t>Праздники, развлечения</w:t>
            </w:r>
          </w:p>
          <w:p w:rsidR="00521BFC" w:rsidRPr="00521BFC" w:rsidRDefault="00521BFC" w:rsidP="00983B06">
            <w:pPr>
              <w:numPr>
                <w:ilvl w:val="0"/>
                <w:numId w:val="6"/>
              </w:numPr>
            </w:pPr>
            <w:r w:rsidRPr="00521BFC">
              <w:t xml:space="preserve">Музыка в повседневной жизни: </w:t>
            </w:r>
          </w:p>
          <w:p w:rsidR="00521BFC" w:rsidRPr="00521BFC" w:rsidRDefault="00521BFC" w:rsidP="000158E9">
            <w:r w:rsidRPr="00521BFC">
              <w:t>-Другие занятия</w:t>
            </w:r>
          </w:p>
          <w:p w:rsidR="00521BFC" w:rsidRPr="00521BFC" w:rsidRDefault="00521BFC" w:rsidP="000158E9">
            <w:r w:rsidRPr="00521BFC">
              <w:t>-Театрализованная деятельность</w:t>
            </w:r>
          </w:p>
          <w:p w:rsidR="00521BFC" w:rsidRPr="00521BFC" w:rsidRDefault="00521BFC" w:rsidP="000158E9">
            <w:r w:rsidRPr="00521BFC">
              <w:t xml:space="preserve">-Слушание музыкальных сказок, </w:t>
            </w:r>
          </w:p>
          <w:p w:rsidR="00521BFC" w:rsidRPr="00521BFC" w:rsidRDefault="00521BFC" w:rsidP="000158E9">
            <w:r w:rsidRPr="00521BFC">
              <w:t>-Просмотр мультфильмов, фрагментов детских музыкальных фильмов</w:t>
            </w:r>
          </w:p>
          <w:p w:rsidR="00521BFC" w:rsidRPr="00521BFC" w:rsidRDefault="00521BFC" w:rsidP="000158E9">
            <w:pPr>
              <w:jc w:val="both"/>
            </w:pPr>
            <w:r w:rsidRPr="00521BFC">
              <w:t>- рассматривание картинок, иллюстраций в детских книгах, репродукций, предметов окружающей действительности;</w:t>
            </w:r>
          </w:p>
          <w:p w:rsidR="00521BFC" w:rsidRPr="00521BFC" w:rsidRDefault="00521BFC" w:rsidP="000158E9">
            <w:pPr>
              <w:rPr>
                <w:b/>
                <w:i/>
              </w:rPr>
            </w:pPr>
          </w:p>
          <w:p w:rsidR="00521BFC" w:rsidRPr="00521BFC" w:rsidRDefault="00521BFC" w:rsidP="000158E9"/>
        </w:tc>
        <w:tc>
          <w:tcPr>
            <w:tcW w:w="3645" w:type="dxa"/>
          </w:tcPr>
          <w:p w:rsidR="00521BFC" w:rsidRPr="00521BFC" w:rsidRDefault="00521BFC" w:rsidP="00983B06">
            <w:pPr>
              <w:numPr>
                <w:ilvl w:val="0"/>
                <w:numId w:val="6"/>
              </w:numPr>
            </w:pPr>
            <w:r w:rsidRPr="00521BFC">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521BFC" w:rsidRPr="00521BFC" w:rsidRDefault="00521BFC" w:rsidP="00983B06">
            <w:pPr>
              <w:numPr>
                <w:ilvl w:val="0"/>
                <w:numId w:val="6"/>
              </w:numPr>
            </w:pPr>
            <w:r w:rsidRPr="00521BFC">
              <w:t>Экспериментирование со звуками, используя музыкальные игрушки и шумовые инструменты</w:t>
            </w:r>
          </w:p>
          <w:p w:rsidR="00521BFC" w:rsidRPr="00521BFC" w:rsidRDefault="00521BFC" w:rsidP="00983B06">
            <w:pPr>
              <w:numPr>
                <w:ilvl w:val="0"/>
                <w:numId w:val="6"/>
              </w:numPr>
            </w:pPr>
            <w:r w:rsidRPr="00521BFC">
              <w:t>Игры в «праздники», «концерт»</w:t>
            </w:r>
          </w:p>
          <w:p w:rsidR="00521BFC" w:rsidRPr="00521BFC" w:rsidRDefault="00521BFC" w:rsidP="000158E9">
            <w:pPr>
              <w:rPr>
                <w:b/>
                <w:i/>
              </w:rPr>
            </w:pPr>
          </w:p>
        </w:tc>
        <w:tc>
          <w:tcPr>
            <w:tcW w:w="3717" w:type="dxa"/>
          </w:tcPr>
          <w:p w:rsidR="00521BFC" w:rsidRPr="00521BFC" w:rsidRDefault="00521BFC" w:rsidP="00983B06">
            <w:pPr>
              <w:numPr>
                <w:ilvl w:val="0"/>
                <w:numId w:val="6"/>
              </w:numPr>
            </w:pPr>
            <w:r w:rsidRPr="00521BFC">
              <w:t>Консультации для родителей</w:t>
            </w:r>
          </w:p>
          <w:p w:rsidR="00521BFC" w:rsidRPr="00521BFC" w:rsidRDefault="00521BFC" w:rsidP="00983B06">
            <w:pPr>
              <w:numPr>
                <w:ilvl w:val="0"/>
                <w:numId w:val="6"/>
              </w:numPr>
            </w:pPr>
            <w:r w:rsidRPr="00521BFC">
              <w:t>Родительские собрания</w:t>
            </w:r>
          </w:p>
          <w:p w:rsidR="00521BFC" w:rsidRPr="00521BFC" w:rsidRDefault="00521BFC" w:rsidP="00983B06">
            <w:pPr>
              <w:numPr>
                <w:ilvl w:val="0"/>
                <w:numId w:val="6"/>
              </w:numPr>
            </w:pPr>
            <w:r w:rsidRPr="00521BFC">
              <w:t>Индивидуальные беседы</w:t>
            </w:r>
          </w:p>
          <w:p w:rsidR="00521BFC" w:rsidRPr="00521BFC" w:rsidRDefault="00521BFC" w:rsidP="00983B06">
            <w:pPr>
              <w:numPr>
                <w:ilvl w:val="0"/>
                <w:numId w:val="6"/>
              </w:numPr>
            </w:pPr>
            <w:r w:rsidRPr="00521BFC">
              <w:t>Совместные праздники, развлечения в ДОУ (включение родителей в праздники и подготовку к ним)</w:t>
            </w:r>
          </w:p>
          <w:p w:rsidR="00521BFC" w:rsidRPr="00521BFC" w:rsidRDefault="00521BFC" w:rsidP="00983B06">
            <w:pPr>
              <w:numPr>
                <w:ilvl w:val="0"/>
                <w:numId w:val="6"/>
              </w:numPr>
            </w:pPr>
            <w:r w:rsidRPr="00521BFC">
              <w:t>Театрализованная деятельност</w:t>
            </w:r>
            <w:r w:rsidR="006673BD">
              <w:t>ь (</w:t>
            </w:r>
            <w:r w:rsidRPr="00521BFC">
              <w:t xml:space="preserve"> совместные выступления детей и родителей, совместные театрализованные представления, оркестр)</w:t>
            </w:r>
          </w:p>
          <w:p w:rsidR="00521BFC" w:rsidRPr="00521BFC" w:rsidRDefault="00521BFC" w:rsidP="00983B06">
            <w:pPr>
              <w:numPr>
                <w:ilvl w:val="0"/>
                <w:numId w:val="6"/>
              </w:numPr>
            </w:pPr>
            <w:r w:rsidRPr="00521BFC">
              <w:t>Открытые музыкальные занятия для родителей</w:t>
            </w:r>
          </w:p>
          <w:p w:rsidR="00521BFC" w:rsidRPr="00521BFC" w:rsidRDefault="00521BFC" w:rsidP="00983B06">
            <w:pPr>
              <w:numPr>
                <w:ilvl w:val="0"/>
                <w:numId w:val="6"/>
              </w:numPr>
            </w:pPr>
            <w:r w:rsidRPr="00521BFC">
              <w:t>Создание наглядно-педагогической пропаганды для родителей (стенды, папки или ширмы-передвижки)</w:t>
            </w:r>
          </w:p>
          <w:p w:rsidR="00521BFC" w:rsidRPr="00521BFC" w:rsidRDefault="00521BFC" w:rsidP="00983B06">
            <w:pPr>
              <w:numPr>
                <w:ilvl w:val="0"/>
                <w:numId w:val="6"/>
              </w:numPr>
            </w:pPr>
            <w:r w:rsidRPr="00521BFC">
              <w:t>Оказание помощи родителям по созданию предметно-музыкальной среды в семье</w:t>
            </w:r>
          </w:p>
          <w:p w:rsidR="00521BFC" w:rsidRPr="00521BFC" w:rsidRDefault="00521BFC" w:rsidP="00983B06">
            <w:pPr>
              <w:numPr>
                <w:ilvl w:val="0"/>
                <w:numId w:val="6"/>
              </w:numPr>
            </w:pPr>
            <w:r w:rsidRPr="00521BFC">
              <w:t>Посещения детских музыкальных театров</w:t>
            </w:r>
          </w:p>
          <w:p w:rsidR="00521BFC" w:rsidRPr="00521BFC" w:rsidRDefault="00521BFC" w:rsidP="00983B06">
            <w:pPr>
              <w:numPr>
                <w:ilvl w:val="0"/>
                <w:numId w:val="6"/>
              </w:numPr>
            </w:pPr>
            <w:r w:rsidRPr="00521BFC">
              <w:t xml:space="preserve">Прослушивание аудиозаписей с просмотром </w:t>
            </w:r>
            <w:r w:rsidRPr="00521BFC">
              <w:lastRenderedPageBreak/>
              <w:t>соответствующих картинок, иллюстраций</w:t>
            </w:r>
          </w:p>
          <w:p w:rsidR="00521BFC" w:rsidRPr="00521BFC" w:rsidRDefault="00521BFC" w:rsidP="000158E9"/>
        </w:tc>
      </w:tr>
    </w:tbl>
    <w:p w:rsidR="00521BFC" w:rsidRPr="00521BFC" w:rsidRDefault="00521BFC" w:rsidP="00521BFC">
      <w:pPr>
        <w:spacing w:line="276" w:lineRule="auto"/>
      </w:pPr>
    </w:p>
    <w:p w:rsidR="00521BFC" w:rsidRPr="00521BFC" w:rsidRDefault="00521BFC" w:rsidP="00521BFC">
      <w:pPr>
        <w:spacing w:line="276" w:lineRule="auto"/>
        <w:rPr>
          <w:sz w:val="28"/>
        </w:rPr>
      </w:pPr>
      <w:r w:rsidRPr="00521BFC">
        <w:rPr>
          <w:b/>
          <w:sz w:val="28"/>
        </w:rPr>
        <w:t xml:space="preserve"> </w:t>
      </w:r>
      <w:r w:rsidR="00594D14">
        <w:rPr>
          <w:b/>
          <w:sz w:val="28"/>
        </w:rPr>
        <w:t>2.5.2.</w:t>
      </w:r>
      <w:r w:rsidRPr="00521BFC">
        <w:rPr>
          <w:b/>
          <w:sz w:val="28"/>
        </w:rPr>
        <w:t>ПЕНИЕ</w:t>
      </w:r>
    </w:p>
    <w:tbl>
      <w:tblPr>
        <w:tblW w:w="14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576"/>
      </w:tblGrid>
      <w:tr w:rsidR="00521BFC" w:rsidRPr="00521BFC" w:rsidTr="000158E9">
        <w:trPr>
          <w:trHeight w:val="375"/>
        </w:trPr>
        <w:tc>
          <w:tcPr>
            <w:tcW w:w="14781" w:type="dxa"/>
            <w:gridSpan w:val="5"/>
            <w:tcBorders>
              <w:top w:val="single" w:sz="4" w:space="0" w:color="auto"/>
              <w:left w:val="single" w:sz="4" w:space="0" w:color="auto"/>
              <w:bottom w:val="single" w:sz="4" w:space="0" w:color="auto"/>
              <w:right w:val="single" w:sz="4" w:space="0" w:color="auto"/>
            </w:tcBorders>
          </w:tcPr>
          <w:p w:rsidR="00521BFC" w:rsidRPr="00521BFC" w:rsidRDefault="00521BFC" w:rsidP="000158E9">
            <w:pPr>
              <w:jc w:val="center"/>
              <w:rPr>
                <w:b/>
              </w:rPr>
            </w:pPr>
            <w:r w:rsidRPr="00521BFC">
              <w:rPr>
                <w:b/>
              </w:rPr>
              <w:t>Формы работы</w:t>
            </w:r>
          </w:p>
        </w:tc>
      </w:tr>
      <w:tr w:rsidR="00521BFC" w:rsidRPr="00521BFC" w:rsidTr="000158E9">
        <w:trPr>
          <w:trHeight w:val="552"/>
        </w:trPr>
        <w:tc>
          <w:tcPr>
            <w:tcW w:w="3735" w:type="dxa"/>
          </w:tcPr>
          <w:p w:rsidR="00521BFC" w:rsidRPr="00521BFC" w:rsidRDefault="00521BFC" w:rsidP="000158E9">
            <w:pPr>
              <w:jc w:val="center"/>
              <w:rPr>
                <w:b/>
              </w:rPr>
            </w:pPr>
            <w:r w:rsidRPr="00521BFC">
              <w:rPr>
                <w:b/>
              </w:rPr>
              <w:t xml:space="preserve">Режимные моменты </w:t>
            </w:r>
          </w:p>
        </w:tc>
        <w:tc>
          <w:tcPr>
            <w:tcW w:w="3735" w:type="dxa"/>
          </w:tcPr>
          <w:p w:rsidR="00521BFC" w:rsidRPr="00521BFC" w:rsidRDefault="00521BFC" w:rsidP="000158E9">
            <w:pPr>
              <w:jc w:val="center"/>
              <w:rPr>
                <w:b/>
              </w:rPr>
            </w:pPr>
            <w:r w:rsidRPr="00521BFC">
              <w:rPr>
                <w:b/>
              </w:rPr>
              <w:t>Совместная деятельность педагога с детьми</w:t>
            </w:r>
          </w:p>
        </w:tc>
        <w:tc>
          <w:tcPr>
            <w:tcW w:w="3735" w:type="dxa"/>
            <w:gridSpan w:val="2"/>
          </w:tcPr>
          <w:p w:rsidR="00521BFC" w:rsidRPr="00521BFC" w:rsidRDefault="00521BFC" w:rsidP="000158E9">
            <w:pPr>
              <w:jc w:val="center"/>
              <w:rPr>
                <w:b/>
              </w:rPr>
            </w:pPr>
            <w:r w:rsidRPr="00521BFC">
              <w:rPr>
                <w:b/>
              </w:rPr>
              <w:t>Самостоятельная деятельность детей</w:t>
            </w:r>
          </w:p>
        </w:tc>
        <w:tc>
          <w:tcPr>
            <w:tcW w:w="3576" w:type="dxa"/>
          </w:tcPr>
          <w:p w:rsidR="00521BFC" w:rsidRPr="00521BFC" w:rsidRDefault="00521BFC" w:rsidP="000158E9">
            <w:pPr>
              <w:jc w:val="center"/>
              <w:rPr>
                <w:b/>
              </w:rPr>
            </w:pPr>
            <w:r w:rsidRPr="00521BFC">
              <w:rPr>
                <w:b/>
              </w:rPr>
              <w:t>Совместная деятельность с семьей</w:t>
            </w:r>
          </w:p>
        </w:tc>
      </w:tr>
      <w:tr w:rsidR="00521BFC" w:rsidRPr="00521BFC" w:rsidTr="000158E9">
        <w:trPr>
          <w:trHeight w:val="331"/>
        </w:trPr>
        <w:tc>
          <w:tcPr>
            <w:tcW w:w="14781" w:type="dxa"/>
            <w:gridSpan w:val="5"/>
          </w:tcPr>
          <w:p w:rsidR="00521BFC" w:rsidRPr="00521BFC" w:rsidRDefault="00521BFC" w:rsidP="000158E9">
            <w:pPr>
              <w:jc w:val="center"/>
              <w:rPr>
                <w:b/>
              </w:rPr>
            </w:pPr>
            <w:r w:rsidRPr="00521BFC">
              <w:rPr>
                <w:b/>
              </w:rPr>
              <w:t>Формы организации детей</w:t>
            </w:r>
          </w:p>
        </w:tc>
      </w:tr>
      <w:tr w:rsidR="00521BFC" w:rsidRPr="00521BFC" w:rsidTr="000158E9">
        <w:trPr>
          <w:trHeight w:val="381"/>
        </w:trPr>
        <w:tc>
          <w:tcPr>
            <w:tcW w:w="3735" w:type="dxa"/>
          </w:tcPr>
          <w:p w:rsidR="00521BFC" w:rsidRPr="00521BFC" w:rsidRDefault="00521BFC" w:rsidP="000158E9">
            <w:pPr>
              <w:jc w:val="center"/>
            </w:pPr>
            <w:r w:rsidRPr="00521BFC">
              <w:t>Индивидуальные</w:t>
            </w:r>
          </w:p>
          <w:p w:rsidR="00521BFC" w:rsidRPr="00521BFC" w:rsidRDefault="00521BFC" w:rsidP="000158E9">
            <w:pPr>
              <w:jc w:val="center"/>
            </w:pPr>
            <w:r w:rsidRPr="00521BFC">
              <w:t>Подгрупповые</w:t>
            </w:r>
          </w:p>
        </w:tc>
        <w:tc>
          <w:tcPr>
            <w:tcW w:w="3825" w:type="dxa"/>
            <w:gridSpan w:val="2"/>
          </w:tcPr>
          <w:p w:rsidR="00521BFC" w:rsidRPr="00521BFC" w:rsidRDefault="00521BFC" w:rsidP="000158E9">
            <w:pPr>
              <w:jc w:val="center"/>
            </w:pPr>
            <w:r w:rsidRPr="00521BFC">
              <w:t>Групповые</w:t>
            </w:r>
          </w:p>
          <w:p w:rsidR="00521BFC" w:rsidRPr="00521BFC" w:rsidRDefault="00521BFC" w:rsidP="000158E9">
            <w:pPr>
              <w:jc w:val="center"/>
            </w:pPr>
            <w:r w:rsidRPr="00521BFC">
              <w:t>Подгрупповые</w:t>
            </w:r>
          </w:p>
          <w:p w:rsidR="00521BFC" w:rsidRPr="00521BFC" w:rsidRDefault="00521BFC" w:rsidP="000158E9">
            <w:pPr>
              <w:jc w:val="center"/>
            </w:pPr>
            <w:r w:rsidRPr="00521BFC">
              <w:t xml:space="preserve">Индивидуальные </w:t>
            </w:r>
          </w:p>
        </w:tc>
        <w:tc>
          <w:tcPr>
            <w:tcW w:w="3645" w:type="dxa"/>
          </w:tcPr>
          <w:p w:rsidR="00521BFC" w:rsidRPr="00521BFC" w:rsidRDefault="00521BFC" w:rsidP="000158E9">
            <w:pPr>
              <w:jc w:val="center"/>
            </w:pPr>
            <w:r w:rsidRPr="00521BFC">
              <w:t xml:space="preserve">Индивидуальные </w:t>
            </w:r>
          </w:p>
          <w:p w:rsidR="00521BFC" w:rsidRPr="00521BFC" w:rsidRDefault="00521BFC" w:rsidP="000158E9">
            <w:pPr>
              <w:jc w:val="center"/>
            </w:pPr>
            <w:r w:rsidRPr="00521BFC">
              <w:t>Подгрупповые</w:t>
            </w:r>
          </w:p>
          <w:p w:rsidR="00521BFC" w:rsidRPr="00521BFC" w:rsidRDefault="00521BFC" w:rsidP="000158E9">
            <w:pPr>
              <w:jc w:val="center"/>
            </w:pPr>
          </w:p>
        </w:tc>
        <w:tc>
          <w:tcPr>
            <w:tcW w:w="3576" w:type="dxa"/>
          </w:tcPr>
          <w:p w:rsidR="00521BFC" w:rsidRPr="00521BFC" w:rsidRDefault="00521BFC" w:rsidP="000158E9">
            <w:pPr>
              <w:jc w:val="center"/>
            </w:pPr>
            <w:r w:rsidRPr="00521BFC">
              <w:t>Групповые</w:t>
            </w:r>
          </w:p>
          <w:p w:rsidR="00521BFC" w:rsidRPr="00521BFC" w:rsidRDefault="00521BFC" w:rsidP="000158E9">
            <w:pPr>
              <w:jc w:val="center"/>
            </w:pPr>
            <w:r w:rsidRPr="00521BFC">
              <w:t>Подгрупповые</w:t>
            </w:r>
          </w:p>
          <w:p w:rsidR="00521BFC" w:rsidRPr="00521BFC" w:rsidRDefault="00521BFC" w:rsidP="000158E9">
            <w:pPr>
              <w:jc w:val="center"/>
            </w:pPr>
            <w:r w:rsidRPr="00521BFC">
              <w:t>Индивидуальные</w:t>
            </w:r>
          </w:p>
        </w:tc>
      </w:tr>
      <w:tr w:rsidR="00521BFC" w:rsidRPr="00521BFC" w:rsidTr="000158E9">
        <w:trPr>
          <w:trHeight w:val="381"/>
        </w:trPr>
        <w:tc>
          <w:tcPr>
            <w:tcW w:w="3735" w:type="dxa"/>
          </w:tcPr>
          <w:p w:rsidR="00521BFC" w:rsidRPr="00521BFC" w:rsidRDefault="00521BFC" w:rsidP="00983B06">
            <w:pPr>
              <w:numPr>
                <w:ilvl w:val="0"/>
                <w:numId w:val="6"/>
              </w:numPr>
            </w:pPr>
            <w:r w:rsidRPr="00521BFC">
              <w:t>Использование пения:</w:t>
            </w:r>
          </w:p>
          <w:p w:rsidR="00521BFC" w:rsidRPr="00521BFC" w:rsidRDefault="00521BFC" w:rsidP="000158E9">
            <w:r w:rsidRPr="00521BFC">
              <w:t>- на музыкальных занятиях;</w:t>
            </w:r>
          </w:p>
          <w:p w:rsidR="00521BFC" w:rsidRPr="00521BFC" w:rsidRDefault="00521BFC" w:rsidP="000158E9">
            <w:r w:rsidRPr="00521BFC">
              <w:t>- во время умывания</w:t>
            </w:r>
          </w:p>
          <w:p w:rsidR="00521BFC" w:rsidRPr="00521BFC" w:rsidRDefault="00521BFC" w:rsidP="000158E9">
            <w:r w:rsidRPr="00521BFC">
              <w:t xml:space="preserve">- на других занятиях </w:t>
            </w:r>
          </w:p>
          <w:p w:rsidR="00521BFC" w:rsidRPr="00521BFC" w:rsidRDefault="00521BFC" w:rsidP="000158E9">
            <w:r w:rsidRPr="00521BFC">
              <w:t xml:space="preserve">- во время  прогулки (в теплое время) </w:t>
            </w:r>
          </w:p>
          <w:p w:rsidR="00521BFC" w:rsidRPr="00521BFC" w:rsidRDefault="00521BFC" w:rsidP="000158E9">
            <w:r w:rsidRPr="00521BFC">
              <w:t>- в сюжетно-ролевых играх</w:t>
            </w:r>
          </w:p>
          <w:p w:rsidR="00521BFC" w:rsidRPr="00521BFC" w:rsidRDefault="00521BFC" w:rsidP="000158E9">
            <w:r w:rsidRPr="00521BFC">
              <w:t>-в театрализованной деятельности</w:t>
            </w:r>
          </w:p>
          <w:p w:rsidR="00521BFC" w:rsidRPr="00521BFC" w:rsidRDefault="00521BFC" w:rsidP="000158E9">
            <w:r w:rsidRPr="00521BFC">
              <w:t>- на праздниках и развлечениях</w:t>
            </w:r>
          </w:p>
          <w:p w:rsidR="00521BFC" w:rsidRPr="00521BFC" w:rsidRDefault="00521BFC" w:rsidP="000158E9">
            <w:pPr>
              <w:jc w:val="center"/>
            </w:pPr>
          </w:p>
        </w:tc>
        <w:tc>
          <w:tcPr>
            <w:tcW w:w="3825" w:type="dxa"/>
            <w:gridSpan w:val="2"/>
          </w:tcPr>
          <w:p w:rsidR="00521BFC" w:rsidRPr="00521BFC" w:rsidRDefault="00521BFC" w:rsidP="00983B06">
            <w:pPr>
              <w:numPr>
                <w:ilvl w:val="0"/>
                <w:numId w:val="6"/>
              </w:numPr>
            </w:pPr>
            <w:r w:rsidRPr="00521BFC">
              <w:t xml:space="preserve">Занятия </w:t>
            </w:r>
          </w:p>
          <w:p w:rsidR="00521BFC" w:rsidRPr="00521BFC" w:rsidRDefault="00521BFC" w:rsidP="00983B06">
            <w:pPr>
              <w:numPr>
                <w:ilvl w:val="0"/>
                <w:numId w:val="6"/>
              </w:numPr>
            </w:pPr>
            <w:r w:rsidRPr="00521BFC">
              <w:t>Праздники, развлечения</w:t>
            </w:r>
          </w:p>
          <w:p w:rsidR="00521BFC" w:rsidRPr="00521BFC" w:rsidRDefault="00521BFC" w:rsidP="00983B06">
            <w:pPr>
              <w:numPr>
                <w:ilvl w:val="0"/>
                <w:numId w:val="6"/>
              </w:numPr>
            </w:pPr>
            <w:r w:rsidRPr="00521BFC">
              <w:t>Музыка в повседневной жизни:</w:t>
            </w:r>
          </w:p>
          <w:p w:rsidR="00521BFC" w:rsidRPr="00521BFC" w:rsidRDefault="00521BFC" w:rsidP="000158E9">
            <w:r w:rsidRPr="00521BFC">
              <w:t>-Театрализованная деятельность</w:t>
            </w:r>
          </w:p>
          <w:p w:rsidR="00521BFC" w:rsidRPr="00521BFC" w:rsidRDefault="00521BFC" w:rsidP="000158E9">
            <w:r w:rsidRPr="00521BFC">
              <w:t>-пение знакомых песен во время игр, прогулок в теплую погоду</w:t>
            </w:r>
          </w:p>
          <w:p w:rsidR="00521BFC" w:rsidRPr="00521BFC" w:rsidRDefault="00521BFC" w:rsidP="000158E9">
            <w:r w:rsidRPr="00521BFC">
              <w:t>- Подпевание и пение знакомых песенок, полёвок при рассматривании картинок, иллюстраций в детских книгах, репродукций, предметов окружающей действительности</w:t>
            </w:r>
          </w:p>
        </w:tc>
        <w:tc>
          <w:tcPr>
            <w:tcW w:w="3645" w:type="dxa"/>
          </w:tcPr>
          <w:p w:rsidR="00521BFC" w:rsidRPr="00521BFC" w:rsidRDefault="00521BFC" w:rsidP="00983B06">
            <w:pPr>
              <w:numPr>
                <w:ilvl w:val="0"/>
                <w:numId w:val="6"/>
              </w:numPr>
            </w:pPr>
            <w:r w:rsidRPr="00521BFC">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театральных кукол, атрибутов для ряженья, элементов костюмов различных персонажей. ТСО</w:t>
            </w:r>
          </w:p>
          <w:p w:rsidR="00521BFC" w:rsidRPr="00521BFC" w:rsidRDefault="00521BFC" w:rsidP="00983B06">
            <w:pPr>
              <w:numPr>
                <w:ilvl w:val="0"/>
                <w:numId w:val="6"/>
              </w:numPr>
            </w:pPr>
            <w:r w:rsidRPr="00521BFC">
              <w:t xml:space="preserve">Создание предметной среды, способствующей проявлению у детей: </w:t>
            </w:r>
          </w:p>
          <w:p w:rsidR="00521BFC" w:rsidRPr="00521BFC" w:rsidRDefault="00521BFC" w:rsidP="000158E9">
            <w:r w:rsidRPr="00521BFC">
              <w:t>-песенного творчества</w:t>
            </w:r>
          </w:p>
          <w:p w:rsidR="00521BFC" w:rsidRPr="00521BFC" w:rsidRDefault="00521BFC" w:rsidP="000158E9">
            <w:r w:rsidRPr="00521BFC">
              <w:t>(сочинение грустных и веселых мелодий),</w:t>
            </w:r>
          </w:p>
          <w:p w:rsidR="00521BFC" w:rsidRPr="00521BFC" w:rsidRDefault="00521BFC" w:rsidP="00983B06">
            <w:pPr>
              <w:numPr>
                <w:ilvl w:val="0"/>
                <w:numId w:val="6"/>
              </w:numPr>
            </w:pPr>
            <w:r w:rsidRPr="00521BFC">
              <w:t>Музыкально-дидактические игры</w:t>
            </w:r>
          </w:p>
        </w:tc>
        <w:tc>
          <w:tcPr>
            <w:tcW w:w="3576" w:type="dxa"/>
          </w:tcPr>
          <w:p w:rsidR="00521BFC" w:rsidRPr="00521BFC" w:rsidRDefault="00521BFC" w:rsidP="00983B06">
            <w:pPr>
              <w:numPr>
                <w:ilvl w:val="0"/>
                <w:numId w:val="6"/>
              </w:numPr>
            </w:pPr>
            <w:r w:rsidRPr="00521BFC">
              <w:t>Совместные праздники, развлечения в ДОУ (включение родителей в праздники и подготовку к ним)</w:t>
            </w:r>
          </w:p>
          <w:p w:rsidR="00521BFC" w:rsidRPr="00521BFC" w:rsidRDefault="00521BFC" w:rsidP="00983B06">
            <w:pPr>
              <w:numPr>
                <w:ilvl w:val="0"/>
                <w:numId w:val="6"/>
              </w:numPr>
            </w:pPr>
            <w:r w:rsidRPr="00521BFC">
              <w:t>Театрализованная деятельност</w:t>
            </w:r>
            <w:r w:rsidR="006673BD">
              <w:t>ь (</w:t>
            </w:r>
            <w:r w:rsidRPr="00521BFC">
              <w:t xml:space="preserve"> совместные выступления детей и родителей, совместные театрализованные представления, шумовой оркестр)</w:t>
            </w:r>
          </w:p>
          <w:p w:rsidR="00521BFC" w:rsidRPr="00521BFC" w:rsidRDefault="00521BFC" w:rsidP="00983B06">
            <w:pPr>
              <w:numPr>
                <w:ilvl w:val="0"/>
                <w:numId w:val="6"/>
              </w:numPr>
            </w:pPr>
            <w:r w:rsidRPr="00521BFC">
              <w:t>Открытые музыкальные занятия для родителей</w:t>
            </w:r>
          </w:p>
          <w:p w:rsidR="00521BFC" w:rsidRPr="00521BFC" w:rsidRDefault="00521BFC" w:rsidP="00983B06">
            <w:pPr>
              <w:numPr>
                <w:ilvl w:val="0"/>
                <w:numId w:val="6"/>
              </w:numPr>
            </w:pPr>
            <w:r w:rsidRPr="00521BFC">
              <w:t>Создание наглядно-педагогической пропаганды для родителей (стенды, папки или ширмы-передвижки)</w:t>
            </w:r>
          </w:p>
          <w:p w:rsidR="00521BFC" w:rsidRPr="00521BFC" w:rsidRDefault="00521BFC" w:rsidP="00983B06">
            <w:pPr>
              <w:numPr>
                <w:ilvl w:val="0"/>
                <w:numId w:val="6"/>
              </w:numPr>
            </w:pPr>
            <w:r w:rsidRPr="00521BFC">
              <w:t>Оказание помощи родителям по созданию предметно-музыкальной среды в семье</w:t>
            </w:r>
          </w:p>
          <w:p w:rsidR="00521BFC" w:rsidRPr="00521BFC" w:rsidRDefault="00521BFC" w:rsidP="00983B06">
            <w:pPr>
              <w:numPr>
                <w:ilvl w:val="0"/>
                <w:numId w:val="6"/>
              </w:numPr>
            </w:pPr>
            <w:r w:rsidRPr="00521BFC">
              <w:t>Посещения детских музыкальных театров</w:t>
            </w:r>
          </w:p>
          <w:p w:rsidR="00521BFC" w:rsidRPr="00521BFC" w:rsidRDefault="00521BFC" w:rsidP="00983B06">
            <w:pPr>
              <w:numPr>
                <w:ilvl w:val="0"/>
                <w:numId w:val="6"/>
              </w:numPr>
            </w:pPr>
            <w:r w:rsidRPr="00521BFC">
              <w:t xml:space="preserve">Совместное подпевание и пение знакомых песенок, попёвок при рассматривании </w:t>
            </w:r>
            <w:r w:rsidRPr="00521BFC">
              <w:lastRenderedPageBreak/>
              <w:t>картинок, иллюстраций в детских книгах, репродукций, предметов окружающей действительности</w:t>
            </w:r>
          </w:p>
          <w:p w:rsidR="00521BFC" w:rsidRPr="00521BFC" w:rsidRDefault="00521BFC" w:rsidP="000158E9"/>
        </w:tc>
      </w:tr>
    </w:tbl>
    <w:p w:rsidR="00521BFC" w:rsidRPr="00521BFC" w:rsidRDefault="00521BFC" w:rsidP="00521BFC">
      <w:pPr>
        <w:spacing w:line="276" w:lineRule="auto"/>
        <w:jc w:val="center"/>
      </w:pPr>
    </w:p>
    <w:p w:rsidR="00521BFC" w:rsidRPr="00521BFC" w:rsidRDefault="00521BFC" w:rsidP="00521BFC">
      <w:pPr>
        <w:spacing w:line="276" w:lineRule="auto"/>
        <w:rPr>
          <w:b/>
          <w:sz w:val="28"/>
        </w:rPr>
      </w:pPr>
      <w:r w:rsidRPr="00521BFC">
        <w:rPr>
          <w:b/>
          <w:sz w:val="28"/>
        </w:rPr>
        <w:t xml:space="preserve"> </w:t>
      </w:r>
      <w:r w:rsidR="00594D14">
        <w:rPr>
          <w:b/>
          <w:sz w:val="28"/>
        </w:rPr>
        <w:t>2.5.3.</w:t>
      </w:r>
      <w:r w:rsidRPr="00521BFC">
        <w:rPr>
          <w:b/>
          <w:sz w:val="28"/>
        </w:rPr>
        <w:t>Раздел «МУЗЫКАЛЬНО-РИТМИЧЕСКИЕ ДВИЖЕНИЯ»</w:t>
      </w: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521BFC" w:rsidRPr="00521BFC" w:rsidTr="000158E9">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521BFC" w:rsidRPr="00521BFC" w:rsidRDefault="00521BFC" w:rsidP="000158E9">
            <w:pPr>
              <w:jc w:val="center"/>
              <w:rPr>
                <w:b/>
              </w:rPr>
            </w:pPr>
            <w:r w:rsidRPr="00521BFC">
              <w:rPr>
                <w:b/>
              </w:rPr>
              <w:t>Формы работы</w:t>
            </w:r>
          </w:p>
        </w:tc>
      </w:tr>
      <w:tr w:rsidR="00521BFC" w:rsidRPr="00521BFC" w:rsidTr="000158E9">
        <w:trPr>
          <w:trHeight w:val="456"/>
        </w:trPr>
        <w:tc>
          <w:tcPr>
            <w:tcW w:w="3735" w:type="dxa"/>
          </w:tcPr>
          <w:p w:rsidR="00521BFC" w:rsidRPr="00521BFC" w:rsidRDefault="00521BFC" w:rsidP="000158E9">
            <w:pPr>
              <w:jc w:val="center"/>
              <w:rPr>
                <w:b/>
              </w:rPr>
            </w:pPr>
            <w:r w:rsidRPr="00521BFC">
              <w:rPr>
                <w:b/>
              </w:rPr>
              <w:t xml:space="preserve">Режимные моменты </w:t>
            </w:r>
          </w:p>
        </w:tc>
        <w:tc>
          <w:tcPr>
            <w:tcW w:w="3735" w:type="dxa"/>
          </w:tcPr>
          <w:p w:rsidR="00521BFC" w:rsidRPr="00521BFC" w:rsidRDefault="00521BFC" w:rsidP="000158E9">
            <w:pPr>
              <w:jc w:val="center"/>
              <w:rPr>
                <w:b/>
              </w:rPr>
            </w:pPr>
            <w:r w:rsidRPr="00521BFC">
              <w:rPr>
                <w:b/>
              </w:rPr>
              <w:t>Совместная деятельность педагога с детьми</w:t>
            </w:r>
          </w:p>
        </w:tc>
        <w:tc>
          <w:tcPr>
            <w:tcW w:w="3735" w:type="dxa"/>
            <w:gridSpan w:val="2"/>
          </w:tcPr>
          <w:p w:rsidR="00521BFC" w:rsidRPr="00521BFC" w:rsidRDefault="00521BFC" w:rsidP="000158E9">
            <w:pPr>
              <w:jc w:val="center"/>
              <w:rPr>
                <w:b/>
              </w:rPr>
            </w:pPr>
            <w:r w:rsidRPr="00521BFC">
              <w:rPr>
                <w:b/>
              </w:rPr>
              <w:t>Самостоятельная деятельность детей</w:t>
            </w:r>
          </w:p>
        </w:tc>
        <w:tc>
          <w:tcPr>
            <w:tcW w:w="3735" w:type="dxa"/>
          </w:tcPr>
          <w:p w:rsidR="00521BFC" w:rsidRPr="00521BFC" w:rsidRDefault="00521BFC" w:rsidP="000158E9">
            <w:pPr>
              <w:jc w:val="center"/>
              <w:rPr>
                <w:b/>
              </w:rPr>
            </w:pPr>
            <w:r w:rsidRPr="00521BFC">
              <w:rPr>
                <w:b/>
              </w:rPr>
              <w:t>Совместная деятельность с семьей</w:t>
            </w:r>
          </w:p>
        </w:tc>
      </w:tr>
      <w:tr w:rsidR="00521BFC" w:rsidRPr="00521BFC" w:rsidTr="000158E9">
        <w:trPr>
          <w:trHeight w:val="331"/>
        </w:trPr>
        <w:tc>
          <w:tcPr>
            <w:tcW w:w="14940" w:type="dxa"/>
            <w:gridSpan w:val="5"/>
          </w:tcPr>
          <w:p w:rsidR="00521BFC" w:rsidRPr="00521BFC" w:rsidRDefault="00521BFC" w:rsidP="000158E9">
            <w:pPr>
              <w:jc w:val="center"/>
              <w:rPr>
                <w:b/>
              </w:rPr>
            </w:pPr>
            <w:r w:rsidRPr="00521BFC">
              <w:rPr>
                <w:b/>
              </w:rPr>
              <w:t>Формы организации детей</w:t>
            </w:r>
          </w:p>
        </w:tc>
      </w:tr>
      <w:tr w:rsidR="00521BFC" w:rsidRPr="00521BFC" w:rsidTr="000158E9">
        <w:trPr>
          <w:trHeight w:val="381"/>
        </w:trPr>
        <w:tc>
          <w:tcPr>
            <w:tcW w:w="3735" w:type="dxa"/>
          </w:tcPr>
          <w:p w:rsidR="00521BFC" w:rsidRPr="00521BFC" w:rsidRDefault="00521BFC" w:rsidP="000158E9">
            <w:pPr>
              <w:jc w:val="center"/>
            </w:pPr>
            <w:r w:rsidRPr="00521BFC">
              <w:t>Индивидуальные</w:t>
            </w:r>
          </w:p>
          <w:p w:rsidR="00521BFC" w:rsidRPr="00521BFC" w:rsidRDefault="00521BFC" w:rsidP="000158E9">
            <w:pPr>
              <w:jc w:val="center"/>
            </w:pPr>
            <w:r w:rsidRPr="00521BFC">
              <w:t>Подгрупповые</w:t>
            </w:r>
          </w:p>
        </w:tc>
        <w:tc>
          <w:tcPr>
            <w:tcW w:w="3825" w:type="dxa"/>
            <w:gridSpan w:val="2"/>
          </w:tcPr>
          <w:p w:rsidR="00521BFC" w:rsidRPr="00521BFC" w:rsidRDefault="00521BFC" w:rsidP="000158E9">
            <w:pPr>
              <w:jc w:val="center"/>
            </w:pPr>
            <w:r w:rsidRPr="00521BFC">
              <w:t>Групповые</w:t>
            </w:r>
          </w:p>
          <w:p w:rsidR="00521BFC" w:rsidRPr="00521BFC" w:rsidRDefault="00521BFC" w:rsidP="000158E9">
            <w:pPr>
              <w:jc w:val="center"/>
            </w:pPr>
            <w:r w:rsidRPr="00521BFC">
              <w:t>Подгрупповые</w:t>
            </w:r>
          </w:p>
          <w:p w:rsidR="00521BFC" w:rsidRPr="00521BFC" w:rsidRDefault="00521BFC" w:rsidP="000158E9">
            <w:pPr>
              <w:jc w:val="center"/>
            </w:pPr>
            <w:r w:rsidRPr="00521BFC">
              <w:t xml:space="preserve">Индивидуальные </w:t>
            </w:r>
          </w:p>
        </w:tc>
        <w:tc>
          <w:tcPr>
            <w:tcW w:w="3645" w:type="dxa"/>
          </w:tcPr>
          <w:p w:rsidR="00521BFC" w:rsidRPr="00521BFC" w:rsidRDefault="00521BFC" w:rsidP="000158E9">
            <w:pPr>
              <w:jc w:val="center"/>
            </w:pPr>
            <w:r w:rsidRPr="00521BFC">
              <w:t xml:space="preserve">Индивидуальные </w:t>
            </w:r>
          </w:p>
          <w:p w:rsidR="00521BFC" w:rsidRPr="00521BFC" w:rsidRDefault="00521BFC" w:rsidP="000158E9">
            <w:pPr>
              <w:jc w:val="center"/>
            </w:pPr>
            <w:r w:rsidRPr="00521BFC">
              <w:t>Подгрупповые</w:t>
            </w:r>
          </w:p>
          <w:p w:rsidR="00521BFC" w:rsidRPr="00521BFC" w:rsidRDefault="00521BFC" w:rsidP="000158E9">
            <w:pPr>
              <w:jc w:val="center"/>
            </w:pPr>
          </w:p>
        </w:tc>
        <w:tc>
          <w:tcPr>
            <w:tcW w:w="3735" w:type="dxa"/>
          </w:tcPr>
          <w:p w:rsidR="00521BFC" w:rsidRPr="00521BFC" w:rsidRDefault="00521BFC" w:rsidP="000158E9">
            <w:pPr>
              <w:jc w:val="center"/>
            </w:pPr>
            <w:r w:rsidRPr="00521BFC">
              <w:t>Групповые</w:t>
            </w:r>
          </w:p>
          <w:p w:rsidR="00521BFC" w:rsidRPr="00521BFC" w:rsidRDefault="00521BFC" w:rsidP="000158E9">
            <w:pPr>
              <w:jc w:val="center"/>
            </w:pPr>
            <w:r w:rsidRPr="00521BFC">
              <w:t>Подгрупповые</w:t>
            </w:r>
          </w:p>
          <w:p w:rsidR="00521BFC" w:rsidRPr="00521BFC" w:rsidRDefault="00521BFC" w:rsidP="000158E9">
            <w:pPr>
              <w:jc w:val="center"/>
            </w:pPr>
            <w:r w:rsidRPr="00521BFC">
              <w:t>Индивидуальные</w:t>
            </w:r>
          </w:p>
        </w:tc>
      </w:tr>
      <w:tr w:rsidR="00521BFC" w:rsidRPr="00521BFC" w:rsidTr="000158E9">
        <w:trPr>
          <w:trHeight w:val="381"/>
        </w:trPr>
        <w:tc>
          <w:tcPr>
            <w:tcW w:w="3735" w:type="dxa"/>
          </w:tcPr>
          <w:p w:rsidR="00521BFC" w:rsidRPr="00521BFC" w:rsidRDefault="00521BFC" w:rsidP="00983B06">
            <w:pPr>
              <w:numPr>
                <w:ilvl w:val="0"/>
                <w:numId w:val="6"/>
              </w:numPr>
            </w:pPr>
            <w:r w:rsidRPr="00521BFC">
              <w:t>Использование музыкально-ритмических движений:</w:t>
            </w:r>
          </w:p>
          <w:p w:rsidR="00521BFC" w:rsidRPr="00521BFC" w:rsidRDefault="00521BFC" w:rsidP="000158E9">
            <w:r w:rsidRPr="00521BFC">
              <w:t>-на утренней гимнастике и физкультурных занятиях;</w:t>
            </w:r>
          </w:p>
          <w:p w:rsidR="00521BFC" w:rsidRPr="00521BFC" w:rsidRDefault="00521BFC" w:rsidP="000158E9">
            <w:r w:rsidRPr="00521BFC">
              <w:t>- на музыкальных занятиях;</w:t>
            </w:r>
          </w:p>
          <w:p w:rsidR="00521BFC" w:rsidRPr="00521BFC" w:rsidRDefault="00521BFC" w:rsidP="000158E9">
            <w:r w:rsidRPr="00521BFC">
              <w:t xml:space="preserve">- на других занятиях </w:t>
            </w:r>
          </w:p>
          <w:p w:rsidR="00521BFC" w:rsidRPr="00521BFC" w:rsidRDefault="00521BFC" w:rsidP="000158E9">
            <w:r w:rsidRPr="00521BFC">
              <w:t xml:space="preserve">- во время  прогулки </w:t>
            </w:r>
          </w:p>
          <w:p w:rsidR="00521BFC" w:rsidRPr="00521BFC" w:rsidRDefault="00521BFC" w:rsidP="000158E9">
            <w:r w:rsidRPr="00521BFC">
              <w:t>- в сюжетно-ролевых играх</w:t>
            </w:r>
          </w:p>
          <w:p w:rsidR="00521BFC" w:rsidRPr="00521BFC" w:rsidRDefault="00521BFC" w:rsidP="000158E9">
            <w:r w:rsidRPr="00521BFC">
              <w:t>- на праздниках и развлечениях</w:t>
            </w:r>
          </w:p>
        </w:tc>
        <w:tc>
          <w:tcPr>
            <w:tcW w:w="3825" w:type="dxa"/>
            <w:gridSpan w:val="2"/>
          </w:tcPr>
          <w:p w:rsidR="00521BFC" w:rsidRPr="00521BFC" w:rsidRDefault="00521BFC" w:rsidP="00983B06">
            <w:pPr>
              <w:numPr>
                <w:ilvl w:val="0"/>
                <w:numId w:val="6"/>
              </w:numPr>
            </w:pPr>
            <w:r w:rsidRPr="00521BFC">
              <w:t xml:space="preserve">Занятия </w:t>
            </w:r>
          </w:p>
          <w:p w:rsidR="00521BFC" w:rsidRPr="00521BFC" w:rsidRDefault="00521BFC" w:rsidP="00983B06">
            <w:pPr>
              <w:numPr>
                <w:ilvl w:val="0"/>
                <w:numId w:val="6"/>
              </w:numPr>
            </w:pPr>
            <w:r w:rsidRPr="00521BFC">
              <w:t>Праздники, развлечения</w:t>
            </w:r>
          </w:p>
          <w:p w:rsidR="00521BFC" w:rsidRPr="00521BFC" w:rsidRDefault="00521BFC" w:rsidP="00983B06">
            <w:pPr>
              <w:numPr>
                <w:ilvl w:val="0"/>
                <w:numId w:val="6"/>
              </w:numPr>
            </w:pPr>
            <w:r w:rsidRPr="00521BFC">
              <w:t>Музыка в повседневной жизни:</w:t>
            </w:r>
          </w:p>
          <w:p w:rsidR="00521BFC" w:rsidRPr="00521BFC" w:rsidRDefault="00521BFC" w:rsidP="000158E9">
            <w:r w:rsidRPr="00521BFC">
              <w:t>-Театрализованная деятельность</w:t>
            </w:r>
          </w:p>
          <w:p w:rsidR="00521BFC" w:rsidRPr="00521BFC" w:rsidRDefault="00521BFC" w:rsidP="000158E9">
            <w:r w:rsidRPr="00521BFC">
              <w:t xml:space="preserve">-Игры, хороводы </w:t>
            </w:r>
          </w:p>
          <w:p w:rsidR="00521BFC" w:rsidRPr="00521BFC" w:rsidRDefault="00521BFC" w:rsidP="000158E9">
            <w:r w:rsidRPr="00521BFC">
              <w:t>- Празднование дней рождения</w:t>
            </w:r>
          </w:p>
          <w:p w:rsidR="00521BFC" w:rsidRPr="00521BFC" w:rsidRDefault="00521BFC" w:rsidP="000158E9">
            <w:pPr>
              <w:jc w:val="center"/>
            </w:pPr>
          </w:p>
        </w:tc>
        <w:tc>
          <w:tcPr>
            <w:tcW w:w="3645" w:type="dxa"/>
          </w:tcPr>
          <w:p w:rsidR="00521BFC" w:rsidRPr="00521BFC" w:rsidRDefault="00521BFC" w:rsidP="00983B06">
            <w:pPr>
              <w:numPr>
                <w:ilvl w:val="0"/>
                <w:numId w:val="6"/>
              </w:numPr>
            </w:pPr>
            <w:r w:rsidRPr="00521BFC">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521BFC" w:rsidRPr="00521BFC" w:rsidRDefault="00521BFC" w:rsidP="00983B06">
            <w:pPr>
              <w:numPr>
                <w:ilvl w:val="0"/>
                <w:numId w:val="6"/>
              </w:numPr>
            </w:pPr>
            <w:r w:rsidRPr="00521BFC">
              <w:t xml:space="preserve">Создание для детей игровых творческих ситуаций (сюжетно-ролевая игра), способствующих активизации выполнения движений, передающих </w:t>
            </w:r>
            <w:r w:rsidRPr="00521BFC">
              <w:lastRenderedPageBreak/>
              <w:t>характер изображаемых животных.</w:t>
            </w:r>
          </w:p>
          <w:p w:rsidR="00521BFC" w:rsidRPr="00521BFC" w:rsidRDefault="00521BFC" w:rsidP="00983B06">
            <w:pPr>
              <w:numPr>
                <w:ilvl w:val="0"/>
                <w:numId w:val="6"/>
              </w:numPr>
            </w:pPr>
            <w:r w:rsidRPr="00521BFC">
              <w:t>Стимулирование самостоятельного выполнения танцевальных движений под плясовые мелодии</w:t>
            </w:r>
          </w:p>
        </w:tc>
        <w:tc>
          <w:tcPr>
            <w:tcW w:w="3735" w:type="dxa"/>
          </w:tcPr>
          <w:p w:rsidR="00521BFC" w:rsidRPr="00521BFC" w:rsidRDefault="00521BFC" w:rsidP="00983B06">
            <w:pPr>
              <w:numPr>
                <w:ilvl w:val="0"/>
                <w:numId w:val="6"/>
              </w:numPr>
            </w:pPr>
            <w:r w:rsidRPr="00521BFC">
              <w:lastRenderedPageBreak/>
              <w:t>Совместные праздники, развлечения в ДОУ (включение родителей в праздники и подготовку к ним)</w:t>
            </w:r>
          </w:p>
          <w:p w:rsidR="00521BFC" w:rsidRPr="00521BFC" w:rsidRDefault="00521BFC" w:rsidP="00983B06">
            <w:pPr>
              <w:numPr>
                <w:ilvl w:val="0"/>
                <w:numId w:val="6"/>
              </w:numPr>
            </w:pPr>
            <w:r w:rsidRPr="00521BFC">
              <w:t>Театрализованная деятельность</w:t>
            </w:r>
            <w:r w:rsidR="006673BD">
              <w:t xml:space="preserve"> (</w:t>
            </w:r>
            <w:r w:rsidRPr="00521BFC">
              <w:t>совместные выступления детей и родителей, совместные театрализованные представления, шумовой оркестр)</w:t>
            </w:r>
          </w:p>
          <w:p w:rsidR="00521BFC" w:rsidRPr="00521BFC" w:rsidRDefault="00521BFC" w:rsidP="00983B06">
            <w:pPr>
              <w:numPr>
                <w:ilvl w:val="0"/>
                <w:numId w:val="6"/>
              </w:numPr>
            </w:pPr>
            <w:r w:rsidRPr="00521BFC">
              <w:t>Открытые музыкальные занятия для родителей</w:t>
            </w:r>
          </w:p>
          <w:p w:rsidR="00521BFC" w:rsidRPr="00521BFC" w:rsidRDefault="00521BFC" w:rsidP="00983B06">
            <w:pPr>
              <w:numPr>
                <w:ilvl w:val="0"/>
                <w:numId w:val="6"/>
              </w:numPr>
            </w:pPr>
            <w:r w:rsidRPr="00521BFC">
              <w:t>Создание наглядно-педагогической пропаганды для родителей (стенды, папки или ширмы-передвижки)</w:t>
            </w:r>
          </w:p>
          <w:p w:rsidR="00521BFC" w:rsidRPr="00521BFC" w:rsidRDefault="00521BFC" w:rsidP="00983B06">
            <w:pPr>
              <w:numPr>
                <w:ilvl w:val="0"/>
                <w:numId w:val="6"/>
              </w:numPr>
            </w:pPr>
            <w:r w:rsidRPr="00521BFC">
              <w:t>Создание музея любимого композитора</w:t>
            </w:r>
          </w:p>
          <w:p w:rsidR="00521BFC" w:rsidRPr="00521BFC" w:rsidRDefault="00521BFC" w:rsidP="00983B06">
            <w:pPr>
              <w:numPr>
                <w:ilvl w:val="0"/>
                <w:numId w:val="6"/>
              </w:numPr>
            </w:pPr>
            <w:r w:rsidRPr="00521BFC">
              <w:t>Оказание помощи родителям по созданию предметно-музыкальной среды в семье</w:t>
            </w:r>
          </w:p>
          <w:p w:rsidR="00521BFC" w:rsidRPr="00521BFC" w:rsidRDefault="00521BFC" w:rsidP="00983B06">
            <w:pPr>
              <w:numPr>
                <w:ilvl w:val="0"/>
                <w:numId w:val="6"/>
              </w:numPr>
            </w:pPr>
            <w:r w:rsidRPr="00521BFC">
              <w:lastRenderedPageBreak/>
              <w:t>Посещения детских музыкальных театров</w:t>
            </w:r>
          </w:p>
        </w:tc>
      </w:tr>
    </w:tbl>
    <w:p w:rsidR="00521BFC" w:rsidRPr="00521BFC" w:rsidRDefault="00521BFC" w:rsidP="00521BFC">
      <w:pPr>
        <w:spacing w:line="276" w:lineRule="auto"/>
      </w:pPr>
    </w:p>
    <w:p w:rsidR="006673BD" w:rsidRDefault="006673BD" w:rsidP="00521BFC">
      <w:pPr>
        <w:spacing w:line="276" w:lineRule="auto"/>
        <w:rPr>
          <w:b/>
        </w:rPr>
      </w:pPr>
    </w:p>
    <w:p w:rsidR="006673BD" w:rsidRDefault="006673BD" w:rsidP="00521BFC">
      <w:pPr>
        <w:spacing w:line="276" w:lineRule="auto"/>
        <w:rPr>
          <w:b/>
        </w:rPr>
      </w:pPr>
    </w:p>
    <w:p w:rsidR="006673BD" w:rsidRDefault="006673BD" w:rsidP="00521BFC">
      <w:pPr>
        <w:spacing w:line="276" w:lineRule="auto"/>
        <w:rPr>
          <w:b/>
        </w:rPr>
      </w:pPr>
    </w:p>
    <w:p w:rsidR="006673BD" w:rsidRDefault="006673BD" w:rsidP="00521BFC">
      <w:pPr>
        <w:spacing w:line="276" w:lineRule="auto"/>
        <w:rPr>
          <w:b/>
        </w:rPr>
      </w:pPr>
    </w:p>
    <w:p w:rsidR="006673BD" w:rsidRDefault="006673BD" w:rsidP="00521BFC">
      <w:pPr>
        <w:spacing w:line="276" w:lineRule="auto"/>
        <w:rPr>
          <w:b/>
        </w:rPr>
      </w:pPr>
    </w:p>
    <w:p w:rsidR="006673BD" w:rsidRDefault="006673BD" w:rsidP="00521BFC">
      <w:pPr>
        <w:spacing w:line="276" w:lineRule="auto"/>
        <w:rPr>
          <w:b/>
        </w:rPr>
      </w:pPr>
    </w:p>
    <w:p w:rsidR="00735B85" w:rsidRDefault="00735B85" w:rsidP="00521BFC">
      <w:pPr>
        <w:spacing w:line="276" w:lineRule="auto"/>
        <w:rPr>
          <w:b/>
        </w:rPr>
      </w:pPr>
    </w:p>
    <w:p w:rsidR="00735B85" w:rsidRDefault="00735B85" w:rsidP="00521BFC">
      <w:pPr>
        <w:spacing w:line="276" w:lineRule="auto"/>
        <w:rPr>
          <w:b/>
        </w:rPr>
      </w:pPr>
    </w:p>
    <w:p w:rsidR="00735B85" w:rsidRDefault="00735B85" w:rsidP="00521BFC">
      <w:pPr>
        <w:spacing w:line="276" w:lineRule="auto"/>
        <w:rPr>
          <w:b/>
        </w:rPr>
      </w:pPr>
    </w:p>
    <w:p w:rsidR="00735B85" w:rsidRDefault="00735B85" w:rsidP="00521BFC">
      <w:pPr>
        <w:spacing w:line="276" w:lineRule="auto"/>
        <w:rPr>
          <w:b/>
        </w:rPr>
      </w:pPr>
    </w:p>
    <w:p w:rsidR="00735B85" w:rsidRDefault="00735B85" w:rsidP="00521BFC">
      <w:pPr>
        <w:spacing w:line="276" w:lineRule="auto"/>
        <w:rPr>
          <w:b/>
        </w:rPr>
      </w:pPr>
    </w:p>
    <w:p w:rsidR="00735B85" w:rsidRDefault="00735B85" w:rsidP="00521BFC">
      <w:pPr>
        <w:spacing w:line="276" w:lineRule="auto"/>
        <w:rPr>
          <w:b/>
        </w:rPr>
      </w:pPr>
    </w:p>
    <w:p w:rsidR="00735B85" w:rsidRDefault="00735B85" w:rsidP="00521BFC">
      <w:pPr>
        <w:spacing w:line="276" w:lineRule="auto"/>
        <w:rPr>
          <w:b/>
        </w:rPr>
      </w:pPr>
    </w:p>
    <w:p w:rsidR="00735B85" w:rsidRDefault="00735B85" w:rsidP="00521BFC">
      <w:pPr>
        <w:spacing w:line="276" w:lineRule="auto"/>
        <w:rPr>
          <w:b/>
        </w:rPr>
      </w:pPr>
    </w:p>
    <w:p w:rsidR="00735B85" w:rsidRDefault="00735B85" w:rsidP="00521BFC">
      <w:pPr>
        <w:spacing w:line="276" w:lineRule="auto"/>
        <w:rPr>
          <w:b/>
        </w:rPr>
      </w:pPr>
    </w:p>
    <w:p w:rsidR="00735B85" w:rsidRDefault="00735B85" w:rsidP="00521BFC">
      <w:pPr>
        <w:spacing w:line="276" w:lineRule="auto"/>
        <w:rPr>
          <w:b/>
        </w:rPr>
      </w:pPr>
    </w:p>
    <w:p w:rsidR="00735B85" w:rsidRDefault="00735B85" w:rsidP="00521BFC">
      <w:pPr>
        <w:spacing w:line="276" w:lineRule="auto"/>
        <w:rPr>
          <w:b/>
        </w:rPr>
      </w:pPr>
    </w:p>
    <w:p w:rsidR="00735B85" w:rsidRPr="00521BFC" w:rsidRDefault="00594D14" w:rsidP="00735B85">
      <w:pPr>
        <w:spacing w:line="276" w:lineRule="auto"/>
        <w:rPr>
          <w:b/>
          <w:sz w:val="28"/>
        </w:rPr>
      </w:pPr>
      <w:r>
        <w:rPr>
          <w:b/>
        </w:rPr>
        <w:t>2.5.4.</w:t>
      </w:r>
      <w:r w:rsidR="00735B85" w:rsidRPr="00521BFC">
        <w:rPr>
          <w:b/>
          <w:sz w:val="28"/>
        </w:rPr>
        <w:t>Раздел «ИГРА НА ДЕТСКИХ МУЗЫКАЛЬНЫХ ИНСТРУМЕНТАХ»</w:t>
      </w: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735B85" w:rsidRPr="00521BFC" w:rsidTr="00224B66">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735B85" w:rsidRPr="00521BFC" w:rsidRDefault="00735B85" w:rsidP="00224B66">
            <w:pPr>
              <w:jc w:val="center"/>
              <w:rPr>
                <w:b/>
              </w:rPr>
            </w:pPr>
            <w:r w:rsidRPr="00521BFC">
              <w:rPr>
                <w:b/>
              </w:rPr>
              <w:t>Формы работы</w:t>
            </w:r>
          </w:p>
        </w:tc>
      </w:tr>
      <w:tr w:rsidR="00735B85" w:rsidRPr="00521BFC" w:rsidTr="00224B66">
        <w:trPr>
          <w:trHeight w:val="543"/>
        </w:trPr>
        <w:tc>
          <w:tcPr>
            <w:tcW w:w="3735" w:type="dxa"/>
          </w:tcPr>
          <w:p w:rsidR="00735B85" w:rsidRPr="00521BFC" w:rsidRDefault="00735B85" w:rsidP="00224B66">
            <w:pPr>
              <w:jc w:val="center"/>
              <w:rPr>
                <w:b/>
              </w:rPr>
            </w:pPr>
            <w:r w:rsidRPr="00521BFC">
              <w:rPr>
                <w:b/>
              </w:rPr>
              <w:t xml:space="preserve">Режимные моменты </w:t>
            </w:r>
          </w:p>
        </w:tc>
        <w:tc>
          <w:tcPr>
            <w:tcW w:w="3735" w:type="dxa"/>
          </w:tcPr>
          <w:p w:rsidR="00735B85" w:rsidRPr="00521BFC" w:rsidRDefault="00735B85" w:rsidP="00224B66">
            <w:pPr>
              <w:jc w:val="center"/>
              <w:rPr>
                <w:b/>
              </w:rPr>
            </w:pPr>
            <w:r w:rsidRPr="00521BFC">
              <w:rPr>
                <w:b/>
              </w:rPr>
              <w:t>Совместная деятельность педагога с детьми</w:t>
            </w:r>
          </w:p>
        </w:tc>
        <w:tc>
          <w:tcPr>
            <w:tcW w:w="3735" w:type="dxa"/>
            <w:gridSpan w:val="2"/>
          </w:tcPr>
          <w:p w:rsidR="00735B85" w:rsidRPr="00521BFC" w:rsidRDefault="00735B85" w:rsidP="00224B66">
            <w:pPr>
              <w:jc w:val="center"/>
              <w:rPr>
                <w:b/>
              </w:rPr>
            </w:pPr>
            <w:r w:rsidRPr="00521BFC">
              <w:rPr>
                <w:b/>
              </w:rPr>
              <w:t>Самостоятельная деятельность детей</w:t>
            </w:r>
          </w:p>
        </w:tc>
        <w:tc>
          <w:tcPr>
            <w:tcW w:w="3735" w:type="dxa"/>
          </w:tcPr>
          <w:p w:rsidR="00735B85" w:rsidRPr="00521BFC" w:rsidRDefault="00735B85" w:rsidP="00224B66">
            <w:pPr>
              <w:jc w:val="center"/>
              <w:rPr>
                <w:b/>
              </w:rPr>
            </w:pPr>
            <w:r w:rsidRPr="00521BFC">
              <w:rPr>
                <w:b/>
              </w:rPr>
              <w:t>Совместная деятельность с семьей</w:t>
            </w:r>
          </w:p>
        </w:tc>
      </w:tr>
      <w:tr w:rsidR="00735B85" w:rsidRPr="00521BFC" w:rsidTr="00224B66">
        <w:trPr>
          <w:trHeight w:val="331"/>
        </w:trPr>
        <w:tc>
          <w:tcPr>
            <w:tcW w:w="14940" w:type="dxa"/>
            <w:gridSpan w:val="5"/>
          </w:tcPr>
          <w:p w:rsidR="00735B85" w:rsidRPr="00521BFC" w:rsidRDefault="00735B85" w:rsidP="00224B66">
            <w:pPr>
              <w:jc w:val="center"/>
              <w:rPr>
                <w:b/>
              </w:rPr>
            </w:pPr>
            <w:r w:rsidRPr="00521BFC">
              <w:rPr>
                <w:b/>
              </w:rPr>
              <w:t>Формы организации детей</w:t>
            </w:r>
          </w:p>
        </w:tc>
      </w:tr>
      <w:tr w:rsidR="00735B85" w:rsidRPr="00521BFC" w:rsidTr="00224B66">
        <w:trPr>
          <w:trHeight w:val="381"/>
        </w:trPr>
        <w:tc>
          <w:tcPr>
            <w:tcW w:w="3735" w:type="dxa"/>
          </w:tcPr>
          <w:p w:rsidR="00735B85" w:rsidRPr="00521BFC" w:rsidRDefault="00735B85" w:rsidP="00224B66">
            <w:pPr>
              <w:jc w:val="center"/>
            </w:pPr>
            <w:r w:rsidRPr="00521BFC">
              <w:t>Индивидуальные</w:t>
            </w:r>
          </w:p>
          <w:p w:rsidR="00735B85" w:rsidRPr="00521BFC" w:rsidRDefault="00735B85" w:rsidP="00224B66">
            <w:pPr>
              <w:jc w:val="center"/>
            </w:pPr>
            <w:r w:rsidRPr="00521BFC">
              <w:t>Подгрупповые</w:t>
            </w:r>
          </w:p>
        </w:tc>
        <w:tc>
          <w:tcPr>
            <w:tcW w:w="3825" w:type="dxa"/>
            <w:gridSpan w:val="2"/>
          </w:tcPr>
          <w:p w:rsidR="00735B85" w:rsidRPr="00521BFC" w:rsidRDefault="00735B85" w:rsidP="00224B66">
            <w:pPr>
              <w:jc w:val="center"/>
            </w:pPr>
            <w:r w:rsidRPr="00521BFC">
              <w:t>Групповые</w:t>
            </w:r>
          </w:p>
          <w:p w:rsidR="00735B85" w:rsidRPr="00521BFC" w:rsidRDefault="00735B85" w:rsidP="00224B66">
            <w:pPr>
              <w:jc w:val="center"/>
            </w:pPr>
            <w:r w:rsidRPr="00521BFC">
              <w:t>Подгрупповые</w:t>
            </w:r>
          </w:p>
          <w:p w:rsidR="00735B85" w:rsidRPr="00521BFC" w:rsidRDefault="00735B85" w:rsidP="00224B66">
            <w:pPr>
              <w:jc w:val="center"/>
            </w:pPr>
            <w:r w:rsidRPr="00521BFC">
              <w:t xml:space="preserve">Индивидуальные </w:t>
            </w:r>
          </w:p>
        </w:tc>
        <w:tc>
          <w:tcPr>
            <w:tcW w:w="3645" w:type="dxa"/>
          </w:tcPr>
          <w:p w:rsidR="00735B85" w:rsidRPr="00521BFC" w:rsidRDefault="00735B85" w:rsidP="00224B66">
            <w:pPr>
              <w:jc w:val="center"/>
            </w:pPr>
            <w:r w:rsidRPr="00521BFC">
              <w:t xml:space="preserve">Индивидуальные </w:t>
            </w:r>
          </w:p>
          <w:p w:rsidR="00735B85" w:rsidRPr="00521BFC" w:rsidRDefault="00735B85" w:rsidP="00224B66">
            <w:pPr>
              <w:jc w:val="center"/>
            </w:pPr>
            <w:r w:rsidRPr="00521BFC">
              <w:t>Подгрупповые</w:t>
            </w:r>
          </w:p>
          <w:p w:rsidR="00735B85" w:rsidRPr="00521BFC" w:rsidRDefault="00735B85" w:rsidP="00224B66">
            <w:pPr>
              <w:jc w:val="center"/>
            </w:pPr>
          </w:p>
        </w:tc>
        <w:tc>
          <w:tcPr>
            <w:tcW w:w="3735" w:type="dxa"/>
          </w:tcPr>
          <w:p w:rsidR="00735B85" w:rsidRPr="00521BFC" w:rsidRDefault="00735B85" w:rsidP="00224B66">
            <w:pPr>
              <w:jc w:val="center"/>
            </w:pPr>
            <w:r w:rsidRPr="00521BFC">
              <w:t>Групповые</w:t>
            </w:r>
          </w:p>
          <w:p w:rsidR="00735B85" w:rsidRPr="00521BFC" w:rsidRDefault="00735B85" w:rsidP="00224B66">
            <w:pPr>
              <w:jc w:val="center"/>
            </w:pPr>
            <w:r w:rsidRPr="00521BFC">
              <w:t>Подгрупповые</w:t>
            </w:r>
          </w:p>
          <w:p w:rsidR="00735B85" w:rsidRPr="00521BFC" w:rsidRDefault="00735B85" w:rsidP="00224B66">
            <w:pPr>
              <w:jc w:val="center"/>
            </w:pPr>
            <w:r w:rsidRPr="00521BFC">
              <w:t>Индивидуальные</w:t>
            </w:r>
          </w:p>
        </w:tc>
      </w:tr>
      <w:tr w:rsidR="00735B85" w:rsidRPr="00521BFC" w:rsidTr="00224B66">
        <w:trPr>
          <w:trHeight w:val="381"/>
        </w:trPr>
        <w:tc>
          <w:tcPr>
            <w:tcW w:w="3735" w:type="dxa"/>
          </w:tcPr>
          <w:p w:rsidR="00735B85" w:rsidRPr="00521BFC" w:rsidRDefault="00735B85" w:rsidP="00224B66">
            <w:pPr>
              <w:jc w:val="both"/>
            </w:pPr>
            <w:r w:rsidRPr="00521BFC">
              <w:t>- на музыкальных занятиях;</w:t>
            </w:r>
          </w:p>
          <w:p w:rsidR="00735B85" w:rsidRPr="00521BFC" w:rsidRDefault="00735B85" w:rsidP="00224B66">
            <w:pPr>
              <w:jc w:val="both"/>
            </w:pPr>
            <w:r w:rsidRPr="00521BFC">
              <w:t xml:space="preserve">- на других занятиях </w:t>
            </w:r>
          </w:p>
          <w:p w:rsidR="00735B85" w:rsidRPr="00521BFC" w:rsidRDefault="00735B85" w:rsidP="00224B66">
            <w:pPr>
              <w:jc w:val="both"/>
            </w:pPr>
            <w:r w:rsidRPr="00521BFC">
              <w:t xml:space="preserve">- во время  прогулки </w:t>
            </w:r>
          </w:p>
          <w:p w:rsidR="00735B85" w:rsidRPr="00521BFC" w:rsidRDefault="00735B85" w:rsidP="00224B66">
            <w:pPr>
              <w:jc w:val="both"/>
            </w:pPr>
            <w:r w:rsidRPr="00521BFC">
              <w:t>- в сюжетно-ролевых играх</w:t>
            </w:r>
          </w:p>
          <w:p w:rsidR="00735B85" w:rsidRPr="00521BFC" w:rsidRDefault="00735B85" w:rsidP="00224B66">
            <w:pPr>
              <w:jc w:val="both"/>
            </w:pPr>
            <w:r w:rsidRPr="00521BFC">
              <w:lastRenderedPageBreak/>
              <w:t>- на праздниках и развлечениях</w:t>
            </w:r>
          </w:p>
        </w:tc>
        <w:tc>
          <w:tcPr>
            <w:tcW w:w="3825" w:type="dxa"/>
            <w:gridSpan w:val="2"/>
          </w:tcPr>
          <w:p w:rsidR="00735B85" w:rsidRPr="00521BFC" w:rsidRDefault="00735B85" w:rsidP="00983B06">
            <w:pPr>
              <w:numPr>
                <w:ilvl w:val="0"/>
                <w:numId w:val="6"/>
              </w:numPr>
              <w:jc w:val="both"/>
            </w:pPr>
            <w:r w:rsidRPr="00521BFC">
              <w:lastRenderedPageBreak/>
              <w:t xml:space="preserve">Занятия </w:t>
            </w:r>
          </w:p>
          <w:p w:rsidR="00735B85" w:rsidRPr="00521BFC" w:rsidRDefault="00735B85" w:rsidP="00983B06">
            <w:pPr>
              <w:numPr>
                <w:ilvl w:val="0"/>
                <w:numId w:val="6"/>
              </w:numPr>
              <w:jc w:val="both"/>
            </w:pPr>
            <w:r w:rsidRPr="00521BFC">
              <w:t>Праздники, развлечения</w:t>
            </w:r>
          </w:p>
          <w:p w:rsidR="00735B85" w:rsidRPr="00521BFC" w:rsidRDefault="00735B85" w:rsidP="00983B06">
            <w:pPr>
              <w:numPr>
                <w:ilvl w:val="0"/>
                <w:numId w:val="6"/>
              </w:numPr>
              <w:jc w:val="both"/>
            </w:pPr>
            <w:r w:rsidRPr="00521BFC">
              <w:t>Музыка в повседневной жизни:</w:t>
            </w:r>
          </w:p>
          <w:p w:rsidR="00735B85" w:rsidRPr="00521BFC" w:rsidRDefault="00735B85" w:rsidP="00224B66">
            <w:pPr>
              <w:jc w:val="both"/>
            </w:pPr>
            <w:r w:rsidRPr="00521BFC">
              <w:lastRenderedPageBreak/>
              <w:t>-Театрализованная деятельность</w:t>
            </w:r>
          </w:p>
          <w:p w:rsidR="00735B85" w:rsidRPr="00521BFC" w:rsidRDefault="00735B85" w:rsidP="00224B66">
            <w:pPr>
              <w:jc w:val="both"/>
            </w:pPr>
            <w:r w:rsidRPr="00521BFC">
              <w:t>-Игры с элементами  аккомпанемента</w:t>
            </w:r>
          </w:p>
          <w:p w:rsidR="00735B85" w:rsidRPr="00521BFC" w:rsidRDefault="00735B85" w:rsidP="00224B66">
            <w:pPr>
              <w:jc w:val="both"/>
            </w:pPr>
            <w:r w:rsidRPr="00521BFC">
              <w:t>- Празднование дней рождения</w:t>
            </w:r>
          </w:p>
          <w:p w:rsidR="00735B85" w:rsidRPr="00521BFC" w:rsidRDefault="00735B85" w:rsidP="00224B66">
            <w:pPr>
              <w:jc w:val="both"/>
            </w:pPr>
          </w:p>
          <w:p w:rsidR="00735B85" w:rsidRPr="00521BFC" w:rsidRDefault="00735B85" w:rsidP="00224B66">
            <w:pPr>
              <w:jc w:val="both"/>
            </w:pPr>
          </w:p>
        </w:tc>
        <w:tc>
          <w:tcPr>
            <w:tcW w:w="3645" w:type="dxa"/>
          </w:tcPr>
          <w:p w:rsidR="00735B85" w:rsidRPr="00521BFC" w:rsidRDefault="00735B85" w:rsidP="00983B06">
            <w:pPr>
              <w:numPr>
                <w:ilvl w:val="0"/>
                <w:numId w:val="6"/>
              </w:numPr>
              <w:jc w:val="both"/>
            </w:pPr>
            <w:r w:rsidRPr="00521BFC">
              <w:lastRenderedPageBreak/>
              <w:t xml:space="preserve">Создание условий для самостоятельной музыкальной деятельности в группе: подбор музыкальных </w:t>
            </w:r>
            <w:r w:rsidRPr="00521BFC">
              <w:lastRenderedPageBreak/>
              <w:t>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ТСО</w:t>
            </w:r>
          </w:p>
          <w:p w:rsidR="00735B85" w:rsidRPr="00521BFC" w:rsidRDefault="00735B85" w:rsidP="00983B06">
            <w:pPr>
              <w:numPr>
                <w:ilvl w:val="0"/>
                <w:numId w:val="6"/>
              </w:numPr>
              <w:jc w:val="both"/>
            </w:pPr>
            <w:r w:rsidRPr="00521BFC">
              <w:t>Игра на шумовых музыкальных инструментах; экспериментирование со звуками,</w:t>
            </w:r>
          </w:p>
          <w:p w:rsidR="00735B85" w:rsidRPr="00521BFC" w:rsidRDefault="00735B85" w:rsidP="00983B06">
            <w:pPr>
              <w:numPr>
                <w:ilvl w:val="0"/>
                <w:numId w:val="6"/>
              </w:numPr>
              <w:jc w:val="both"/>
            </w:pPr>
            <w:r w:rsidRPr="00521BFC">
              <w:t>Музыкально-дидактические игры</w:t>
            </w:r>
          </w:p>
          <w:p w:rsidR="00735B85" w:rsidRPr="00521BFC" w:rsidRDefault="00735B85" w:rsidP="00224B66">
            <w:pPr>
              <w:jc w:val="both"/>
            </w:pPr>
          </w:p>
        </w:tc>
        <w:tc>
          <w:tcPr>
            <w:tcW w:w="3735" w:type="dxa"/>
          </w:tcPr>
          <w:p w:rsidR="00735B85" w:rsidRPr="00521BFC" w:rsidRDefault="00735B85" w:rsidP="00983B06">
            <w:pPr>
              <w:numPr>
                <w:ilvl w:val="0"/>
                <w:numId w:val="6"/>
              </w:numPr>
              <w:jc w:val="both"/>
            </w:pPr>
            <w:r w:rsidRPr="00521BFC">
              <w:lastRenderedPageBreak/>
              <w:t>Совместные праздники, развлечения в ДОУ (включение родителей в праздники и подготовку к ним)</w:t>
            </w:r>
          </w:p>
          <w:p w:rsidR="00735B85" w:rsidRPr="00521BFC" w:rsidRDefault="00735B85" w:rsidP="00983B06">
            <w:pPr>
              <w:numPr>
                <w:ilvl w:val="0"/>
                <w:numId w:val="6"/>
              </w:numPr>
              <w:jc w:val="both"/>
            </w:pPr>
            <w:r w:rsidRPr="00521BFC">
              <w:lastRenderedPageBreak/>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35B85" w:rsidRPr="00521BFC" w:rsidRDefault="00735B85" w:rsidP="00983B06">
            <w:pPr>
              <w:numPr>
                <w:ilvl w:val="0"/>
                <w:numId w:val="6"/>
              </w:numPr>
              <w:jc w:val="both"/>
            </w:pPr>
            <w:r w:rsidRPr="00521BFC">
              <w:t>Открытые музыкальные занятия для родителей</w:t>
            </w:r>
          </w:p>
          <w:p w:rsidR="00735B85" w:rsidRPr="00521BFC" w:rsidRDefault="00735B85" w:rsidP="00983B06">
            <w:pPr>
              <w:numPr>
                <w:ilvl w:val="0"/>
                <w:numId w:val="6"/>
              </w:numPr>
              <w:jc w:val="both"/>
            </w:pPr>
            <w:r w:rsidRPr="00521BFC">
              <w:t>Создание наглядно-педагогической пропаганды для родителей (стенды, папки или ширмы-передвижки)</w:t>
            </w:r>
          </w:p>
          <w:p w:rsidR="00735B85" w:rsidRPr="00521BFC" w:rsidRDefault="00735B85" w:rsidP="00983B06">
            <w:pPr>
              <w:numPr>
                <w:ilvl w:val="0"/>
                <w:numId w:val="6"/>
              </w:numPr>
              <w:jc w:val="both"/>
            </w:pPr>
            <w:r w:rsidRPr="00521BFC">
              <w:t>Оказание помощи родителям по созданию предметно-музыкальной среды в семье</w:t>
            </w:r>
          </w:p>
          <w:p w:rsidR="00735B85" w:rsidRPr="00521BFC" w:rsidRDefault="00735B85" w:rsidP="00983B06">
            <w:pPr>
              <w:numPr>
                <w:ilvl w:val="0"/>
                <w:numId w:val="6"/>
              </w:numPr>
              <w:jc w:val="both"/>
            </w:pPr>
            <w:r w:rsidRPr="00521BFC">
              <w:t>Посещения детских музыкальных театров</w:t>
            </w:r>
          </w:p>
          <w:p w:rsidR="00735B85" w:rsidRPr="00521BFC" w:rsidRDefault="00735B85" w:rsidP="00983B06">
            <w:pPr>
              <w:numPr>
                <w:ilvl w:val="0"/>
                <w:numId w:val="6"/>
              </w:numPr>
              <w:spacing w:after="200"/>
              <w:jc w:val="both"/>
            </w:pPr>
            <w:r w:rsidRPr="00521BFC">
              <w:t>Совместный ансамбль, оркестр</w:t>
            </w:r>
          </w:p>
        </w:tc>
      </w:tr>
    </w:tbl>
    <w:p w:rsidR="00735B85" w:rsidRPr="00521BFC" w:rsidRDefault="00735B85" w:rsidP="00735B85">
      <w:pPr>
        <w:spacing w:line="276" w:lineRule="auto"/>
        <w:rPr>
          <w:b/>
          <w:sz w:val="28"/>
        </w:rPr>
      </w:pPr>
      <w:r w:rsidRPr="00521BFC">
        <w:lastRenderedPageBreak/>
        <w:br w:type="page"/>
      </w:r>
      <w:r w:rsidR="00594D14" w:rsidRPr="00594D14">
        <w:rPr>
          <w:b/>
        </w:rPr>
        <w:lastRenderedPageBreak/>
        <w:t>2.5.5</w:t>
      </w:r>
      <w:r w:rsidR="00594D14">
        <w:t>.</w:t>
      </w:r>
      <w:r w:rsidRPr="00521BFC">
        <w:rPr>
          <w:b/>
          <w:sz w:val="28"/>
        </w:rPr>
        <w:t>Раздел «ТВОРЧЕСТВО (песенное, музыкально-игровое, танцевальное. Импровизация на детских музыкальных инструментах)»</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735B85" w:rsidRPr="00521BFC" w:rsidTr="00224B66">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735B85" w:rsidRPr="00521BFC" w:rsidRDefault="00735B85" w:rsidP="00224B66">
            <w:pPr>
              <w:jc w:val="center"/>
              <w:rPr>
                <w:b/>
              </w:rPr>
            </w:pPr>
            <w:r w:rsidRPr="00521BFC">
              <w:rPr>
                <w:b/>
              </w:rPr>
              <w:t>Формы работы</w:t>
            </w:r>
          </w:p>
        </w:tc>
      </w:tr>
      <w:tr w:rsidR="00735B85" w:rsidRPr="00521BFC" w:rsidTr="00224B66">
        <w:trPr>
          <w:trHeight w:val="525"/>
        </w:trPr>
        <w:tc>
          <w:tcPr>
            <w:tcW w:w="3735" w:type="dxa"/>
          </w:tcPr>
          <w:p w:rsidR="00735B85" w:rsidRPr="00521BFC" w:rsidRDefault="00735B85" w:rsidP="00224B66">
            <w:pPr>
              <w:jc w:val="center"/>
              <w:rPr>
                <w:b/>
              </w:rPr>
            </w:pPr>
            <w:r w:rsidRPr="00521BFC">
              <w:rPr>
                <w:b/>
              </w:rPr>
              <w:t xml:space="preserve">Режимные моменты </w:t>
            </w:r>
          </w:p>
        </w:tc>
        <w:tc>
          <w:tcPr>
            <w:tcW w:w="3735" w:type="dxa"/>
          </w:tcPr>
          <w:p w:rsidR="00735B85" w:rsidRPr="00521BFC" w:rsidRDefault="00735B85" w:rsidP="00224B66">
            <w:pPr>
              <w:jc w:val="center"/>
              <w:rPr>
                <w:b/>
              </w:rPr>
            </w:pPr>
            <w:r w:rsidRPr="00521BFC">
              <w:rPr>
                <w:b/>
              </w:rPr>
              <w:t>Совместная деятельность педагога с детьми</w:t>
            </w:r>
          </w:p>
        </w:tc>
        <w:tc>
          <w:tcPr>
            <w:tcW w:w="3735" w:type="dxa"/>
            <w:gridSpan w:val="2"/>
          </w:tcPr>
          <w:p w:rsidR="00735B85" w:rsidRPr="00521BFC" w:rsidRDefault="00735B85" w:rsidP="00224B66">
            <w:pPr>
              <w:jc w:val="center"/>
              <w:rPr>
                <w:b/>
              </w:rPr>
            </w:pPr>
            <w:r w:rsidRPr="00521BFC">
              <w:rPr>
                <w:b/>
              </w:rPr>
              <w:t>Самостоятельная деятельность детей</w:t>
            </w:r>
          </w:p>
        </w:tc>
        <w:tc>
          <w:tcPr>
            <w:tcW w:w="3735" w:type="dxa"/>
          </w:tcPr>
          <w:p w:rsidR="00735B85" w:rsidRPr="00521BFC" w:rsidRDefault="00735B85" w:rsidP="00224B66">
            <w:pPr>
              <w:jc w:val="center"/>
              <w:rPr>
                <w:b/>
              </w:rPr>
            </w:pPr>
            <w:r w:rsidRPr="00521BFC">
              <w:rPr>
                <w:b/>
              </w:rPr>
              <w:t>Совместная деятельность с семьей</w:t>
            </w:r>
          </w:p>
        </w:tc>
      </w:tr>
      <w:tr w:rsidR="00735B85" w:rsidRPr="00521BFC" w:rsidTr="00224B66">
        <w:trPr>
          <w:trHeight w:val="331"/>
        </w:trPr>
        <w:tc>
          <w:tcPr>
            <w:tcW w:w="14940" w:type="dxa"/>
            <w:gridSpan w:val="5"/>
          </w:tcPr>
          <w:p w:rsidR="00735B85" w:rsidRPr="00521BFC" w:rsidRDefault="00735B85" w:rsidP="00224B66">
            <w:pPr>
              <w:jc w:val="center"/>
              <w:rPr>
                <w:b/>
              </w:rPr>
            </w:pPr>
            <w:r w:rsidRPr="00521BFC">
              <w:rPr>
                <w:b/>
              </w:rPr>
              <w:t>Формы организации детей</w:t>
            </w:r>
          </w:p>
        </w:tc>
      </w:tr>
      <w:tr w:rsidR="00735B85" w:rsidRPr="00521BFC" w:rsidTr="00224B66">
        <w:trPr>
          <w:trHeight w:val="381"/>
        </w:trPr>
        <w:tc>
          <w:tcPr>
            <w:tcW w:w="3735" w:type="dxa"/>
          </w:tcPr>
          <w:p w:rsidR="00735B85" w:rsidRPr="00521BFC" w:rsidRDefault="00735B85" w:rsidP="00224B66">
            <w:pPr>
              <w:jc w:val="center"/>
            </w:pPr>
            <w:r w:rsidRPr="00521BFC">
              <w:t>Индивидуальные</w:t>
            </w:r>
          </w:p>
          <w:p w:rsidR="00735B85" w:rsidRPr="00521BFC" w:rsidRDefault="00735B85" w:rsidP="00224B66">
            <w:pPr>
              <w:jc w:val="center"/>
            </w:pPr>
            <w:r w:rsidRPr="00521BFC">
              <w:t>Подгрупповые</w:t>
            </w:r>
          </w:p>
        </w:tc>
        <w:tc>
          <w:tcPr>
            <w:tcW w:w="3825" w:type="dxa"/>
            <w:gridSpan w:val="2"/>
          </w:tcPr>
          <w:p w:rsidR="00735B85" w:rsidRPr="00521BFC" w:rsidRDefault="00735B85" w:rsidP="00224B66">
            <w:pPr>
              <w:jc w:val="center"/>
            </w:pPr>
            <w:r w:rsidRPr="00521BFC">
              <w:t>Групповые</w:t>
            </w:r>
          </w:p>
          <w:p w:rsidR="00735B85" w:rsidRPr="00521BFC" w:rsidRDefault="00735B85" w:rsidP="00224B66">
            <w:pPr>
              <w:jc w:val="center"/>
            </w:pPr>
            <w:r w:rsidRPr="00521BFC">
              <w:t>Подгрупповые</w:t>
            </w:r>
          </w:p>
          <w:p w:rsidR="00735B85" w:rsidRPr="00521BFC" w:rsidRDefault="00735B85" w:rsidP="00224B66">
            <w:pPr>
              <w:jc w:val="center"/>
            </w:pPr>
            <w:r w:rsidRPr="00521BFC">
              <w:t xml:space="preserve">Индивидуальные </w:t>
            </w:r>
          </w:p>
        </w:tc>
        <w:tc>
          <w:tcPr>
            <w:tcW w:w="3645" w:type="dxa"/>
          </w:tcPr>
          <w:p w:rsidR="00735B85" w:rsidRPr="00521BFC" w:rsidRDefault="00735B85" w:rsidP="00224B66">
            <w:pPr>
              <w:jc w:val="center"/>
            </w:pPr>
            <w:r w:rsidRPr="00521BFC">
              <w:t xml:space="preserve">Индивидуальные </w:t>
            </w:r>
          </w:p>
          <w:p w:rsidR="00735B85" w:rsidRPr="00521BFC" w:rsidRDefault="00735B85" w:rsidP="00224B66">
            <w:pPr>
              <w:jc w:val="center"/>
            </w:pPr>
            <w:r w:rsidRPr="00521BFC">
              <w:t>Подгрупповые</w:t>
            </w:r>
          </w:p>
          <w:p w:rsidR="00735B85" w:rsidRPr="00521BFC" w:rsidRDefault="00735B85" w:rsidP="00224B66">
            <w:pPr>
              <w:jc w:val="center"/>
            </w:pPr>
          </w:p>
        </w:tc>
        <w:tc>
          <w:tcPr>
            <w:tcW w:w="3735" w:type="dxa"/>
          </w:tcPr>
          <w:p w:rsidR="00735B85" w:rsidRPr="00521BFC" w:rsidRDefault="00735B85" w:rsidP="00224B66">
            <w:pPr>
              <w:jc w:val="center"/>
            </w:pPr>
            <w:r w:rsidRPr="00521BFC">
              <w:t>Групповые</w:t>
            </w:r>
          </w:p>
          <w:p w:rsidR="00735B85" w:rsidRPr="00521BFC" w:rsidRDefault="00735B85" w:rsidP="00224B66">
            <w:pPr>
              <w:jc w:val="center"/>
            </w:pPr>
            <w:r w:rsidRPr="00521BFC">
              <w:t>Подгрупповые</w:t>
            </w:r>
          </w:p>
          <w:p w:rsidR="00735B85" w:rsidRPr="00521BFC" w:rsidRDefault="00735B85" w:rsidP="00224B66">
            <w:pPr>
              <w:jc w:val="center"/>
            </w:pPr>
            <w:r w:rsidRPr="00521BFC">
              <w:t>Индивидуальные</w:t>
            </w:r>
          </w:p>
        </w:tc>
      </w:tr>
      <w:tr w:rsidR="00735B85" w:rsidRPr="00521BFC" w:rsidTr="00224B66">
        <w:trPr>
          <w:trHeight w:val="381"/>
        </w:trPr>
        <w:tc>
          <w:tcPr>
            <w:tcW w:w="3735" w:type="dxa"/>
          </w:tcPr>
          <w:p w:rsidR="00735B85" w:rsidRPr="00521BFC" w:rsidRDefault="00735B85" w:rsidP="00224B66">
            <w:r w:rsidRPr="00521BFC">
              <w:t>- на музыкальных занятиях;</w:t>
            </w:r>
          </w:p>
          <w:p w:rsidR="00735B85" w:rsidRPr="00521BFC" w:rsidRDefault="00735B85" w:rsidP="00224B66">
            <w:r w:rsidRPr="00521BFC">
              <w:t xml:space="preserve">- на других занятиях </w:t>
            </w:r>
          </w:p>
          <w:p w:rsidR="00735B85" w:rsidRPr="00521BFC" w:rsidRDefault="00735B85" w:rsidP="00224B66">
            <w:r w:rsidRPr="00521BFC">
              <w:t xml:space="preserve">- во время  прогулки </w:t>
            </w:r>
          </w:p>
          <w:p w:rsidR="00735B85" w:rsidRPr="00521BFC" w:rsidRDefault="00735B85" w:rsidP="00224B66">
            <w:r w:rsidRPr="00521BFC">
              <w:t>- в сюжетно-ролевых играх</w:t>
            </w:r>
          </w:p>
          <w:p w:rsidR="00735B85" w:rsidRPr="00521BFC" w:rsidRDefault="00735B85" w:rsidP="00224B66">
            <w:pPr>
              <w:jc w:val="center"/>
            </w:pPr>
            <w:r w:rsidRPr="00521BFC">
              <w:t>- на праздниках и развлечениях</w:t>
            </w:r>
          </w:p>
        </w:tc>
        <w:tc>
          <w:tcPr>
            <w:tcW w:w="3825" w:type="dxa"/>
            <w:gridSpan w:val="2"/>
          </w:tcPr>
          <w:p w:rsidR="00735B85" w:rsidRPr="00521BFC" w:rsidRDefault="00735B85" w:rsidP="00983B06">
            <w:pPr>
              <w:numPr>
                <w:ilvl w:val="0"/>
                <w:numId w:val="6"/>
              </w:numPr>
            </w:pPr>
            <w:r w:rsidRPr="00521BFC">
              <w:t xml:space="preserve">Занятия </w:t>
            </w:r>
          </w:p>
          <w:p w:rsidR="00735B85" w:rsidRPr="00521BFC" w:rsidRDefault="00735B85" w:rsidP="00983B06">
            <w:pPr>
              <w:numPr>
                <w:ilvl w:val="0"/>
                <w:numId w:val="6"/>
              </w:numPr>
            </w:pPr>
            <w:r w:rsidRPr="00521BFC">
              <w:t>Праздники, развлечения</w:t>
            </w:r>
          </w:p>
          <w:p w:rsidR="00735B85" w:rsidRPr="00521BFC" w:rsidRDefault="00735B85" w:rsidP="00983B06">
            <w:pPr>
              <w:numPr>
                <w:ilvl w:val="0"/>
                <w:numId w:val="6"/>
              </w:numPr>
            </w:pPr>
            <w:r w:rsidRPr="00521BFC">
              <w:t>В повседневной жизни:</w:t>
            </w:r>
          </w:p>
          <w:p w:rsidR="00735B85" w:rsidRPr="00521BFC" w:rsidRDefault="00735B85" w:rsidP="00224B66">
            <w:r w:rsidRPr="00521BFC">
              <w:t>-Театрализованная деятельность</w:t>
            </w:r>
          </w:p>
          <w:p w:rsidR="00735B85" w:rsidRPr="00521BFC" w:rsidRDefault="00735B85" w:rsidP="00224B66">
            <w:r w:rsidRPr="00521BFC">
              <w:t xml:space="preserve">-Игры </w:t>
            </w:r>
          </w:p>
          <w:p w:rsidR="00735B85" w:rsidRPr="00521BFC" w:rsidRDefault="00735B85" w:rsidP="00224B66">
            <w:r w:rsidRPr="00521BFC">
              <w:t>- Празднование дней рождения</w:t>
            </w:r>
          </w:p>
          <w:p w:rsidR="00735B85" w:rsidRPr="00521BFC" w:rsidRDefault="00735B85" w:rsidP="00224B66">
            <w:pPr>
              <w:jc w:val="center"/>
            </w:pPr>
          </w:p>
        </w:tc>
        <w:tc>
          <w:tcPr>
            <w:tcW w:w="3645" w:type="dxa"/>
          </w:tcPr>
          <w:p w:rsidR="00735B85" w:rsidRPr="00521BFC" w:rsidRDefault="00735B85" w:rsidP="00983B06">
            <w:pPr>
              <w:numPr>
                <w:ilvl w:val="0"/>
                <w:numId w:val="6"/>
              </w:numPr>
            </w:pPr>
            <w:r w:rsidRPr="00521BFC">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735B85" w:rsidRPr="00521BFC" w:rsidRDefault="00735B85" w:rsidP="00983B06">
            <w:pPr>
              <w:numPr>
                <w:ilvl w:val="0"/>
                <w:numId w:val="6"/>
              </w:numPr>
            </w:pPr>
            <w:r w:rsidRPr="00521BFC">
              <w:t>Экспериментирование со звуками, используя музыкальные игрушки и шумовые инструменты</w:t>
            </w:r>
          </w:p>
          <w:p w:rsidR="00735B85" w:rsidRPr="00521BFC" w:rsidRDefault="00735B85" w:rsidP="00983B06">
            <w:pPr>
              <w:numPr>
                <w:ilvl w:val="0"/>
                <w:numId w:val="6"/>
              </w:numPr>
            </w:pPr>
            <w:r w:rsidRPr="00521BFC">
              <w:t>Игры в «праздники», «концерт»</w:t>
            </w:r>
          </w:p>
          <w:p w:rsidR="00735B85" w:rsidRPr="00521BFC" w:rsidRDefault="00735B85" w:rsidP="00983B06">
            <w:pPr>
              <w:numPr>
                <w:ilvl w:val="0"/>
                <w:numId w:val="6"/>
              </w:numPr>
            </w:pPr>
            <w:r w:rsidRPr="00521BFC">
              <w:t>Создание предметной среды, способствующей проявлению у детей песенного, игрового творчества, музицирования</w:t>
            </w:r>
          </w:p>
          <w:p w:rsidR="00735B85" w:rsidRPr="00521BFC" w:rsidRDefault="00735B85" w:rsidP="00983B06">
            <w:pPr>
              <w:numPr>
                <w:ilvl w:val="0"/>
                <w:numId w:val="6"/>
              </w:numPr>
            </w:pPr>
            <w:r w:rsidRPr="00521BFC">
              <w:t>Музыкально-дидактические игры</w:t>
            </w:r>
          </w:p>
        </w:tc>
        <w:tc>
          <w:tcPr>
            <w:tcW w:w="3735" w:type="dxa"/>
          </w:tcPr>
          <w:p w:rsidR="00735B85" w:rsidRPr="00521BFC" w:rsidRDefault="00735B85" w:rsidP="00983B06">
            <w:pPr>
              <w:numPr>
                <w:ilvl w:val="0"/>
                <w:numId w:val="6"/>
              </w:numPr>
            </w:pPr>
            <w:r w:rsidRPr="00521BFC">
              <w:t>Совместные праздники, развлечения в ДОУ (включение родителей в праздники и подготовку к ним)</w:t>
            </w:r>
          </w:p>
          <w:p w:rsidR="00735B85" w:rsidRPr="00521BFC" w:rsidRDefault="00735B85" w:rsidP="00983B06">
            <w:pPr>
              <w:numPr>
                <w:ilvl w:val="0"/>
                <w:numId w:val="6"/>
              </w:numPr>
            </w:pPr>
            <w:r w:rsidRPr="00521BFC">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35B85" w:rsidRPr="00521BFC" w:rsidRDefault="00735B85" w:rsidP="00983B06">
            <w:pPr>
              <w:numPr>
                <w:ilvl w:val="0"/>
                <w:numId w:val="6"/>
              </w:numPr>
            </w:pPr>
            <w:r w:rsidRPr="00521BFC">
              <w:t>Открытые музыкальные занятия для родителей</w:t>
            </w:r>
          </w:p>
          <w:p w:rsidR="00735B85" w:rsidRPr="00521BFC" w:rsidRDefault="00735B85" w:rsidP="00983B06">
            <w:pPr>
              <w:numPr>
                <w:ilvl w:val="0"/>
                <w:numId w:val="6"/>
              </w:numPr>
            </w:pPr>
            <w:r w:rsidRPr="00521BFC">
              <w:t>Создание наглядно-педагогической пропаганды для родителей (стенды, папки или ширмы-передвижки)</w:t>
            </w:r>
          </w:p>
          <w:p w:rsidR="00735B85" w:rsidRPr="00521BFC" w:rsidRDefault="00735B85" w:rsidP="00983B06">
            <w:pPr>
              <w:numPr>
                <w:ilvl w:val="0"/>
                <w:numId w:val="6"/>
              </w:numPr>
            </w:pPr>
            <w:r w:rsidRPr="00521BFC">
              <w:t>Оказание помощи родителям по созданию предметно-музыкальной среды в семье</w:t>
            </w:r>
          </w:p>
          <w:p w:rsidR="00735B85" w:rsidRPr="00521BFC" w:rsidRDefault="00735B85" w:rsidP="00983B06">
            <w:pPr>
              <w:numPr>
                <w:ilvl w:val="0"/>
                <w:numId w:val="6"/>
              </w:numPr>
            </w:pPr>
            <w:r w:rsidRPr="00521BFC">
              <w:t>Посещения детских музыкальных театров</w:t>
            </w:r>
          </w:p>
        </w:tc>
      </w:tr>
    </w:tbl>
    <w:p w:rsidR="00735B85" w:rsidRDefault="00735B85" w:rsidP="00521BFC">
      <w:pPr>
        <w:spacing w:line="276" w:lineRule="auto"/>
        <w:rPr>
          <w:b/>
        </w:rPr>
      </w:pPr>
    </w:p>
    <w:p w:rsidR="00735B85" w:rsidRDefault="00735B85" w:rsidP="00521BFC">
      <w:pPr>
        <w:spacing w:line="276" w:lineRule="auto"/>
        <w:rPr>
          <w:b/>
        </w:rPr>
      </w:pPr>
    </w:p>
    <w:p w:rsidR="00735B85" w:rsidRDefault="00735B85" w:rsidP="00521BFC">
      <w:pPr>
        <w:spacing w:line="276" w:lineRule="auto"/>
        <w:rPr>
          <w:b/>
        </w:rPr>
      </w:pPr>
    </w:p>
    <w:p w:rsidR="006673BD" w:rsidRPr="006673BD" w:rsidRDefault="006673BD" w:rsidP="006673BD">
      <w:pPr>
        <w:tabs>
          <w:tab w:val="left" w:pos="3780"/>
          <w:tab w:val="left" w:pos="12420"/>
        </w:tabs>
        <w:spacing w:line="276" w:lineRule="auto"/>
        <w:rPr>
          <w:b/>
          <w:sz w:val="28"/>
          <w:szCs w:val="28"/>
        </w:rPr>
      </w:pPr>
    </w:p>
    <w:p w:rsidR="006673BD" w:rsidRPr="006673BD" w:rsidRDefault="006673BD" w:rsidP="006673BD">
      <w:pPr>
        <w:tabs>
          <w:tab w:val="left" w:pos="3780"/>
          <w:tab w:val="left" w:pos="12420"/>
        </w:tabs>
        <w:spacing w:line="276" w:lineRule="auto"/>
        <w:rPr>
          <w:b/>
          <w:caps/>
          <w:sz w:val="28"/>
          <w:szCs w:val="28"/>
        </w:rPr>
      </w:pPr>
      <w:r w:rsidRPr="006673BD">
        <w:rPr>
          <w:b/>
          <w:sz w:val="28"/>
          <w:szCs w:val="28"/>
        </w:rPr>
        <w:lastRenderedPageBreak/>
        <w:t xml:space="preserve"> </w:t>
      </w:r>
      <w:r w:rsidR="00594D14">
        <w:rPr>
          <w:b/>
          <w:sz w:val="28"/>
          <w:szCs w:val="28"/>
        </w:rPr>
        <w:t xml:space="preserve">2.6. </w:t>
      </w:r>
      <w:r w:rsidRPr="006673BD">
        <w:rPr>
          <w:b/>
          <w:iCs/>
          <w:caps/>
          <w:sz w:val="28"/>
          <w:szCs w:val="28"/>
          <w:lang w:eastAsia="en-US"/>
        </w:rPr>
        <w:t xml:space="preserve">Содержание работы по музыкальному воспитанию в группе </w:t>
      </w:r>
      <w:r w:rsidRPr="006673BD">
        <w:rPr>
          <w:b/>
          <w:caps/>
          <w:sz w:val="28"/>
          <w:szCs w:val="28"/>
        </w:rPr>
        <w:t>общеразвивающей направленности для детей от 4-5  лет</w:t>
      </w:r>
    </w:p>
    <w:p w:rsidR="00E04A6C" w:rsidRPr="00E04A6C" w:rsidRDefault="00E04A6C" w:rsidP="00E04A6C">
      <w:pPr>
        <w:pStyle w:val="a7"/>
        <w:rPr>
          <w:rFonts w:ascii="Times New Roman" w:eastAsia="Book Antiqua" w:hAnsi="Times New Roman" w:cs="Times New Roman"/>
          <w:sz w:val="24"/>
          <w:szCs w:val="24"/>
          <w:lang w:eastAsia="en-US"/>
        </w:rPr>
      </w:pPr>
      <w:r w:rsidRPr="00E04A6C">
        <w:rPr>
          <w:rFonts w:ascii="Times New Roman" w:eastAsia="Book Antiqua" w:hAnsi="Times New Roman" w:cs="Times New Roman"/>
          <w:sz w:val="24"/>
          <w:szCs w:val="24"/>
          <w:lang w:eastAsia="en-US"/>
        </w:rPr>
        <w:t>Продолжать</w:t>
      </w:r>
      <w:r w:rsidRPr="00E04A6C">
        <w:rPr>
          <w:rFonts w:ascii="Times New Roman" w:eastAsia="Book Antiqua" w:hAnsi="Times New Roman" w:cs="Times New Roman"/>
          <w:spacing w:val="-38"/>
          <w:sz w:val="24"/>
          <w:szCs w:val="24"/>
          <w:lang w:eastAsia="en-US"/>
        </w:rPr>
        <w:t xml:space="preserve"> </w:t>
      </w:r>
      <w:r w:rsidRPr="00E04A6C">
        <w:rPr>
          <w:rFonts w:ascii="Times New Roman" w:eastAsia="Book Antiqua" w:hAnsi="Times New Roman" w:cs="Times New Roman"/>
          <w:sz w:val="24"/>
          <w:szCs w:val="24"/>
          <w:lang w:eastAsia="en-US"/>
        </w:rPr>
        <w:t>развивать</w:t>
      </w:r>
      <w:r w:rsidRPr="00E04A6C">
        <w:rPr>
          <w:rFonts w:ascii="Times New Roman" w:eastAsia="Book Antiqua" w:hAnsi="Times New Roman" w:cs="Times New Roman"/>
          <w:spacing w:val="-37"/>
          <w:sz w:val="24"/>
          <w:szCs w:val="24"/>
          <w:lang w:eastAsia="en-US"/>
        </w:rPr>
        <w:t xml:space="preserve"> </w:t>
      </w:r>
      <w:r w:rsidRPr="00E04A6C">
        <w:rPr>
          <w:rFonts w:ascii="Times New Roman" w:eastAsia="Book Antiqua" w:hAnsi="Times New Roman" w:cs="Times New Roman"/>
          <w:sz w:val="24"/>
          <w:szCs w:val="24"/>
          <w:lang w:eastAsia="en-US"/>
        </w:rPr>
        <w:t>у</w:t>
      </w:r>
      <w:r w:rsidRPr="00E04A6C">
        <w:rPr>
          <w:rFonts w:ascii="Times New Roman" w:eastAsia="Book Antiqua" w:hAnsi="Times New Roman" w:cs="Times New Roman"/>
          <w:spacing w:val="-38"/>
          <w:sz w:val="24"/>
          <w:szCs w:val="24"/>
          <w:lang w:eastAsia="en-US"/>
        </w:rPr>
        <w:t xml:space="preserve"> </w:t>
      </w:r>
      <w:r w:rsidRPr="00E04A6C">
        <w:rPr>
          <w:rFonts w:ascii="Times New Roman" w:eastAsia="Book Antiqua" w:hAnsi="Times New Roman" w:cs="Times New Roman"/>
          <w:sz w:val="24"/>
          <w:szCs w:val="24"/>
          <w:lang w:eastAsia="en-US"/>
        </w:rPr>
        <w:t>детей</w:t>
      </w:r>
      <w:r w:rsidRPr="00E04A6C">
        <w:rPr>
          <w:rFonts w:ascii="Times New Roman" w:eastAsia="Book Antiqua" w:hAnsi="Times New Roman" w:cs="Times New Roman"/>
          <w:spacing w:val="-37"/>
          <w:sz w:val="24"/>
          <w:szCs w:val="24"/>
          <w:lang w:eastAsia="en-US"/>
        </w:rPr>
        <w:t xml:space="preserve"> </w:t>
      </w:r>
      <w:r w:rsidRPr="00E04A6C">
        <w:rPr>
          <w:rFonts w:ascii="Times New Roman" w:eastAsia="Book Antiqua" w:hAnsi="Times New Roman" w:cs="Times New Roman"/>
          <w:sz w:val="24"/>
          <w:szCs w:val="24"/>
          <w:lang w:eastAsia="en-US"/>
        </w:rPr>
        <w:t>интерес</w:t>
      </w:r>
      <w:r w:rsidRPr="00E04A6C">
        <w:rPr>
          <w:rFonts w:ascii="Times New Roman" w:eastAsia="Book Antiqua" w:hAnsi="Times New Roman" w:cs="Times New Roman"/>
          <w:spacing w:val="-38"/>
          <w:sz w:val="24"/>
          <w:szCs w:val="24"/>
          <w:lang w:eastAsia="en-US"/>
        </w:rPr>
        <w:t xml:space="preserve"> </w:t>
      </w:r>
      <w:r w:rsidRPr="00E04A6C">
        <w:rPr>
          <w:rFonts w:ascii="Times New Roman" w:eastAsia="Book Antiqua" w:hAnsi="Times New Roman" w:cs="Times New Roman"/>
          <w:sz w:val="24"/>
          <w:szCs w:val="24"/>
          <w:lang w:eastAsia="en-US"/>
        </w:rPr>
        <w:t>к</w:t>
      </w:r>
      <w:r w:rsidRPr="00E04A6C">
        <w:rPr>
          <w:rFonts w:ascii="Times New Roman" w:eastAsia="Book Antiqua" w:hAnsi="Times New Roman" w:cs="Times New Roman"/>
          <w:spacing w:val="-37"/>
          <w:sz w:val="24"/>
          <w:szCs w:val="24"/>
          <w:lang w:eastAsia="en-US"/>
        </w:rPr>
        <w:t xml:space="preserve"> </w:t>
      </w:r>
      <w:r w:rsidRPr="00E04A6C">
        <w:rPr>
          <w:rFonts w:ascii="Times New Roman" w:eastAsia="Book Antiqua" w:hAnsi="Times New Roman" w:cs="Times New Roman"/>
          <w:sz w:val="24"/>
          <w:szCs w:val="24"/>
          <w:lang w:eastAsia="en-US"/>
        </w:rPr>
        <w:t>музыке,</w:t>
      </w:r>
      <w:r w:rsidRPr="00E04A6C">
        <w:rPr>
          <w:rFonts w:ascii="Times New Roman" w:eastAsia="Book Antiqua" w:hAnsi="Times New Roman" w:cs="Times New Roman"/>
          <w:spacing w:val="-37"/>
          <w:sz w:val="24"/>
          <w:szCs w:val="24"/>
          <w:lang w:eastAsia="en-US"/>
        </w:rPr>
        <w:t xml:space="preserve"> </w:t>
      </w:r>
      <w:r w:rsidRPr="00E04A6C">
        <w:rPr>
          <w:rFonts w:ascii="Times New Roman" w:eastAsia="Book Antiqua" w:hAnsi="Times New Roman" w:cs="Times New Roman"/>
          <w:sz w:val="24"/>
          <w:szCs w:val="24"/>
          <w:lang w:eastAsia="en-US"/>
        </w:rPr>
        <w:t>желание</w:t>
      </w:r>
      <w:r w:rsidRPr="00E04A6C">
        <w:rPr>
          <w:rFonts w:ascii="Times New Roman" w:eastAsia="Book Antiqua" w:hAnsi="Times New Roman" w:cs="Times New Roman"/>
          <w:spacing w:val="-38"/>
          <w:sz w:val="24"/>
          <w:szCs w:val="24"/>
          <w:lang w:eastAsia="en-US"/>
        </w:rPr>
        <w:t xml:space="preserve"> </w:t>
      </w:r>
      <w:r w:rsidRPr="00E04A6C">
        <w:rPr>
          <w:rFonts w:ascii="Times New Roman" w:eastAsia="Book Antiqua" w:hAnsi="Times New Roman" w:cs="Times New Roman"/>
          <w:sz w:val="24"/>
          <w:szCs w:val="24"/>
          <w:lang w:eastAsia="en-US"/>
        </w:rPr>
        <w:t>ее</w:t>
      </w:r>
      <w:r w:rsidRPr="00E04A6C">
        <w:rPr>
          <w:rFonts w:ascii="Times New Roman" w:eastAsia="Book Antiqua" w:hAnsi="Times New Roman" w:cs="Times New Roman"/>
          <w:spacing w:val="-37"/>
          <w:sz w:val="24"/>
          <w:szCs w:val="24"/>
          <w:lang w:eastAsia="en-US"/>
        </w:rPr>
        <w:t xml:space="preserve"> </w:t>
      </w:r>
      <w:r w:rsidRPr="00E04A6C">
        <w:rPr>
          <w:rFonts w:ascii="Times New Roman" w:eastAsia="Book Antiqua" w:hAnsi="Times New Roman" w:cs="Times New Roman"/>
          <w:sz w:val="24"/>
          <w:szCs w:val="24"/>
          <w:lang w:eastAsia="en-US"/>
        </w:rPr>
        <w:t>слушать,</w:t>
      </w:r>
      <w:r w:rsidRPr="00E04A6C">
        <w:rPr>
          <w:rFonts w:ascii="Times New Roman" w:eastAsia="Book Antiqua" w:hAnsi="Times New Roman" w:cs="Times New Roman"/>
          <w:w w:val="95"/>
          <w:sz w:val="24"/>
          <w:szCs w:val="24"/>
          <w:lang w:eastAsia="en-US"/>
        </w:rPr>
        <w:t xml:space="preserve"> </w:t>
      </w:r>
      <w:r w:rsidRPr="00E04A6C">
        <w:rPr>
          <w:rFonts w:ascii="Times New Roman" w:eastAsia="Book Antiqua" w:hAnsi="Times New Roman" w:cs="Times New Roman"/>
          <w:sz w:val="24"/>
          <w:szCs w:val="24"/>
          <w:lang w:eastAsia="en-US"/>
        </w:rPr>
        <w:t>вызывать</w:t>
      </w:r>
      <w:r w:rsidRPr="00E04A6C">
        <w:rPr>
          <w:rFonts w:ascii="Times New Roman" w:eastAsia="Book Antiqua" w:hAnsi="Times New Roman" w:cs="Times New Roman"/>
          <w:spacing w:val="-7"/>
          <w:sz w:val="24"/>
          <w:szCs w:val="24"/>
          <w:lang w:eastAsia="en-US"/>
        </w:rPr>
        <w:t xml:space="preserve"> </w:t>
      </w:r>
      <w:r w:rsidRPr="00E04A6C">
        <w:rPr>
          <w:rFonts w:ascii="Times New Roman" w:eastAsia="Book Antiqua" w:hAnsi="Times New Roman" w:cs="Times New Roman"/>
          <w:sz w:val="24"/>
          <w:szCs w:val="24"/>
          <w:lang w:eastAsia="en-US"/>
        </w:rPr>
        <w:t>эмоциональную</w:t>
      </w:r>
      <w:r w:rsidRPr="00E04A6C">
        <w:rPr>
          <w:rFonts w:ascii="Times New Roman" w:eastAsia="Book Antiqua" w:hAnsi="Times New Roman" w:cs="Times New Roman"/>
          <w:spacing w:val="-6"/>
          <w:sz w:val="24"/>
          <w:szCs w:val="24"/>
          <w:lang w:eastAsia="en-US"/>
        </w:rPr>
        <w:t xml:space="preserve"> </w:t>
      </w:r>
      <w:r w:rsidRPr="00E04A6C">
        <w:rPr>
          <w:rFonts w:ascii="Times New Roman" w:eastAsia="Book Antiqua" w:hAnsi="Times New Roman" w:cs="Times New Roman"/>
          <w:sz w:val="24"/>
          <w:szCs w:val="24"/>
          <w:lang w:eastAsia="en-US"/>
        </w:rPr>
        <w:t>отзывчивость</w:t>
      </w:r>
      <w:r w:rsidRPr="00E04A6C">
        <w:rPr>
          <w:rFonts w:ascii="Times New Roman" w:eastAsia="Book Antiqua" w:hAnsi="Times New Roman" w:cs="Times New Roman"/>
          <w:spacing w:val="-6"/>
          <w:sz w:val="24"/>
          <w:szCs w:val="24"/>
          <w:lang w:eastAsia="en-US"/>
        </w:rPr>
        <w:t xml:space="preserve"> </w:t>
      </w:r>
      <w:r w:rsidRPr="00E04A6C">
        <w:rPr>
          <w:rFonts w:ascii="Times New Roman" w:eastAsia="Book Antiqua" w:hAnsi="Times New Roman" w:cs="Times New Roman"/>
          <w:sz w:val="24"/>
          <w:szCs w:val="24"/>
          <w:lang w:eastAsia="en-US"/>
        </w:rPr>
        <w:t>при</w:t>
      </w:r>
      <w:r w:rsidRPr="00E04A6C">
        <w:rPr>
          <w:rFonts w:ascii="Times New Roman" w:eastAsia="Book Antiqua" w:hAnsi="Times New Roman" w:cs="Times New Roman"/>
          <w:spacing w:val="-6"/>
          <w:sz w:val="24"/>
          <w:szCs w:val="24"/>
          <w:lang w:eastAsia="en-US"/>
        </w:rPr>
        <w:t xml:space="preserve"> </w:t>
      </w:r>
      <w:r w:rsidRPr="00E04A6C">
        <w:rPr>
          <w:rFonts w:ascii="Times New Roman" w:eastAsia="Book Antiqua" w:hAnsi="Times New Roman" w:cs="Times New Roman"/>
          <w:sz w:val="24"/>
          <w:szCs w:val="24"/>
          <w:lang w:eastAsia="en-US"/>
        </w:rPr>
        <w:t>восприятии</w:t>
      </w:r>
      <w:r w:rsidRPr="00E04A6C">
        <w:rPr>
          <w:rFonts w:ascii="Times New Roman" w:eastAsia="Book Antiqua" w:hAnsi="Times New Roman" w:cs="Times New Roman"/>
          <w:spacing w:val="-7"/>
          <w:sz w:val="24"/>
          <w:szCs w:val="24"/>
          <w:lang w:eastAsia="en-US"/>
        </w:rPr>
        <w:t xml:space="preserve"> </w:t>
      </w:r>
      <w:r w:rsidRPr="00E04A6C">
        <w:rPr>
          <w:rFonts w:ascii="Times New Roman" w:eastAsia="Book Antiqua" w:hAnsi="Times New Roman" w:cs="Times New Roman"/>
          <w:sz w:val="24"/>
          <w:szCs w:val="24"/>
          <w:lang w:eastAsia="en-US"/>
        </w:rPr>
        <w:t>музыкальных</w:t>
      </w:r>
      <w:r w:rsidRPr="00E04A6C">
        <w:rPr>
          <w:rFonts w:ascii="Times New Roman" w:eastAsia="Book Antiqua" w:hAnsi="Times New Roman" w:cs="Times New Roman"/>
          <w:w w:val="97"/>
          <w:sz w:val="24"/>
          <w:szCs w:val="24"/>
          <w:lang w:eastAsia="en-US"/>
        </w:rPr>
        <w:t xml:space="preserve"> </w:t>
      </w:r>
      <w:r w:rsidRPr="00E04A6C">
        <w:rPr>
          <w:rFonts w:ascii="Times New Roman" w:eastAsia="Book Antiqua" w:hAnsi="Times New Roman" w:cs="Times New Roman"/>
          <w:sz w:val="24"/>
          <w:szCs w:val="24"/>
          <w:lang w:eastAsia="en-US"/>
        </w:rPr>
        <w:t>произведений.</w:t>
      </w:r>
      <w:r>
        <w:rPr>
          <w:rFonts w:ascii="Times New Roman" w:eastAsia="Book Antiqua" w:hAnsi="Times New Roman" w:cs="Times New Roman"/>
          <w:sz w:val="24"/>
          <w:szCs w:val="24"/>
          <w:lang w:eastAsia="en-US"/>
        </w:rPr>
        <w:t xml:space="preserve"> </w:t>
      </w:r>
      <w:r w:rsidRPr="00E04A6C">
        <w:rPr>
          <w:rFonts w:ascii="Times New Roman" w:hAnsi="Times New Roman" w:cs="Times New Roman"/>
          <w:sz w:val="24"/>
          <w:szCs w:val="24"/>
        </w:rPr>
        <w:t>Обогащать музыкальные впечатления, способствовать дальнейшему развитию основ музыкальной культуры.</w:t>
      </w:r>
    </w:p>
    <w:p w:rsidR="00E04A6C" w:rsidRDefault="00E04A6C" w:rsidP="00E04A6C">
      <w:pPr>
        <w:pStyle w:val="a7"/>
        <w:rPr>
          <w:rFonts w:ascii="Times New Roman" w:hAnsi="Times New Roman" w:cs="Times New Roman"/>
          <w:sz w:val="24"/>
          <w:szCs w:val="24"/>
        </w:rPr>
      </w:pPr>
      <w:r w:rsidRPr="00E04A6C">
        <w:rPr>
          <w:rFonts w:ascii="Times New Roman" w:hAnsi="Times New Roman" w:cs="Times New Roman"/>
          <w:b/>
          <w:sz w:val="24"/>
          <w:szCs w:val="24"/>
        </w:rPr>
        <w:t>Слушание</w:t>
      </w:r>
      <w:r w:rsidRPr="00E04A6C">
        <w:rPr>
          <w:rFonts w:ascii="Times New Roman" w:hAnsi="Times New Roman" w:cs="Times New Roman"/>
          <w:sz w:val="24"/>
          <w:szCs w:val="24"/>
        </w:rPr>
        <w:t xml:space="preserve">. </w:t>
      </w:r>
    </w:p>
    <w:p w:rsidR="00E04A6C" w:rsidRDefault="00E04A6C" w:rsidP="00563849">
      <w:pPr>
        <w:pStyle w:val="a7"/>
        <w:numPr>
          <w:ilvl w:val="0"/>
          <w:numId w:val="24"/>
        </w:numPr>
        <w:rPr>
          <w:rFonts w:ascii="Times New Roman" w:hAnsi="Times New Roman" w:cs="Times New Roman"/>
          <w:sz w:val="24"/>
          <w:szCs w:val="24"/>
        </w:rPr>
      </w:pPr>
      <w:r w:rsidRPr="00E04A6C">
        <w:rPr>
          <w:rFonts w:ascii="Times New Roman" w:hAnsi="Times New Roman" w:cs="Times New Roman"/>
          <w:sz w:val="24"/>
          <w:szCs w:val="24"/>
        </w:rPr>
        <w:t>Формировать навыки культуры слушания музыки (не отвлекаться, дослушивать произведение до конца).</w:t>
      </w:r>
    </w:p>
    <w:p w:rsidR="00E04A6C" w:rsidRDefault="00E04A6C" w:rsidP="00563849">
      <w:pPr>
        <w:pStyle w:val="a7"/>
        <w:numPr>
          <w:ilvl w:val="0"/>
          <w:numId w:val="24"/>
        </w:numPr>
        <w:rPr>
          <w:rFonts w:ascii="Times New Roman" w:hAnsi="Times New Roman" w:cs="Times New Roman"/>
          <w:sz w:val="24"/>
          <w:szCs w:val="24"/>
        </w:rPr>
      </w:pPr>
      <w:r w:rsidRPr="00E04A6C">
        <w:rPr>
          <w:rFonts w:ascii="Times New Roman" w:hAnsi="Times New Roman" w:cs="Times New Roman"/>
          <w:sz w:val="24"/>
          <w:szCs w:val="24"/>
        </w:rPr>
        <w:t>Учить чувствовать характер музыки, узнавать знакомые произведения, высказывать свои впечатления о прослушанном.</w:t>
      </w:r>
    </w:p>
    <w:p w:rsidR="00E04A6C" w:rsidRDefault="00E04A6C" w:rsidP="00563849">
      <w:pPr>
        <w:pStyle w:val="a7"/>
        <w:numPr>
          <w:ilvl w:val="0"/>
          <w:numId w:val="24"/>
        </w:numPr>
        <w:rPr>
          <w:rFonts w:ascii="Times New Roman" w:hAnsi="Times New Roman" w:cs="Times New Roman"/>
          <w:sz w:val="24"/>
          <w:szCs w:val="24"/>
        </w:rPr>
      </w:pPr>
      <w:r w:rsidRPr="00E04A6C">
        <w:rPr>
          <w:rFonts w:ascii="Times New Roman" w:hAnsi="Times New Roman" w:cs="Times New Roman"/>
          <w:sz w:val="24"/>
          <w:szCs w:val="24"/>
        </w:rPr>
        <w:t xml:space="preserve">Учить замечать выразительные средства музыкального произведения: тихо, громко, медленно, быстро. </w:t>
      </w:r>
    </w:p>
    <w:p w:rsidR="00E04A6C" w:rsidRPr="00E04A6C" w:rsidRDefault="00E04A6C" w:rsidP="00563849">
      <w:pPr>
        <w:pStyle w:val="a7"/>
        <w:numPr>
          <w:ilvl w:val="0"/>
          <w:numId w:val="24"/>
        </w:numPr>
        <w:rPr>
          <w:rFonts w:ascii="Times New Roman" w:hAnsi="Times New Roman" w:cs="Times New Roman"/>
          <w:sz w:val="24"/>
          <w:szCs w:val="24"/>
        </w:rPr>
      </w:pPr>
      <w:r w:rsidRPr="00E04A6C">
        <w:rPr>
          <w:rFonts w:ascii="Times New Roman" w:hAnsi="Times New Roman" w:cs="Times New Roman"/>
          <w:sz w:val="24"/>
          <w:szCs w:val="24"/>
        </w:rPr>
        <w:t>Развивать способность различать звуки по высоте (высокий, низкий в пределах сексты, септимы).</w:t>
      </w:r>
    </w:p>
    <w:p w:rsidR="00E04A6C" w:rsidRDefault="00E04A6C" w:rsidP="00E04A6C">
      <w:pPr>
        <w:pStyle w:val="a7"/>
        <w:rPr>
          <w:rFonts w:ascii="Times New Roman" w:hAnsi="Times New Roman" w:cs="Times New Roman"/>
          <w:sz w:val="24"/>
          <w:szCs w:val="24"/>
        </w:rPr>
      </w:pPr>
      <w:r w:rsidRPr="00E04A6C">
        <w:rPr>
          <w:rFonts w:ascii="Times New Roman" w:hAnsi="Times New Roman" w:cs="Times New Roman"/>
          <w:b/>
          <w:sz w:val="24"/>
          <w:szCs w:val="24"/>
        </w:rPr>
        <w:t>Пение</w:t>
      </w:r>
      <w:r w:rsidRPr="00E04A6C">
        <w:rPr>
          <w:rFonts w:ascii="Times New Roman" w:hAnsi="Times New Roman" w:cs="Times New Roman"/>
          <w:sz w:val="24"/>
          <w:szCs w:val="24"/>
        </w:rPr>
        <w:t xml:space="preserve">. </w:t>
      </w:r>
    </w:p>
    <w:p w:rsidR="00E04A6C" w:rsidRDefault="00E04A6C" w:rsidP="00563849">
      <w:pPr>
        <w:pStyle w:val="a7"/>
        <w:numPr>
          <w:ilvl w:val="0"/>
          <w:numId w:val="25"/>
        </w:numPr>
        <w:rPr>
          <w:rFonts w:ascii="Times New Roman" w:hAnsi="Times New Roman" w:cs="Times New Roman"/>
          <w:sz w:val="24"/>
          <w:szCs w:val="24"/>
        </w:rPr>
      </w:pPr>
      <w:r w:rsidRPr="00E04A6C">
        <w:rPr>
          <w:rFonts w:ascii="Times New Roman" w:hAnsi="Times New Roman" w:cs="Times New Roman"/>
          <w:sz w:val="24"/>
          <w:szCs w:val="24"/>
        </w:rPr>
        <w:t>Обучать детей выразительному пению, формировать умение петь протяжно, подвижно, согласованно (в пределах ре — си первой октавы).</w:t>
      </w:r>
    </w:p>
    <w:p w:rsidR="00E04A6C" w:rsidRDefault="00E04A6C" w:rsidP="00563849">
      <w:pPr>
        <w:pStyle w:val="a7"/>
        <w:numPr>
          <w:ilvl w:val="0"/>
          <w:numId w:val="25"/>
        </w:numPr>
        <w:rPr>
          <w:rFonts w:ascii="Times New Roman" w:hAnsi="Times New Roman" w:cs="Times New Roman"/>
          <w:sz w:val="24"/>
          <w:szCs w:val="24"/>
        </w:rPr>
      </w:pPr>
      <w:r w:rsidRPr="00E04A6C">
        <w:rPr>
          <w:rFonts w:ascii="Times New Roman" w:hAnsi="Times New Roman" w:cs="Times New Roman"/>
          <w:sz w:val="24"/>
          <w:szCs w:val="24"/>
        </w:rPr>
        <w:t xml:space="preserve"> Развивать умение брать дыхание между короткими музыкальными фразами.</w:t>
      </w:r>
    </w:p>
    <w:p w:rsidR="00E04A6C" w:rsidRDefault="00E04A6C" w:rsidP="00563849">
      <w:pPr>
        <w:pStyle w:val="a7"/>
        <w:numPr>
          <w:ilvl w:val="0"/>
          <w:numId w:val="25"/>
        </w:numPr>
        <w:rPr>
          <w:rFonts w:ascii="Times New Roman" w:hAnsi="Times New Roman" w:cs="Times New Roman"/>
          <w:sz w:val="24"/>
          <w:szCs w:val="24"/>
        </w:rPr>
      </w:pPr>
      <w:r w:rsidRPr="00E04A6C">
        <w:rPr>
          <w:rFonts w:ascii="Times New Roman" w:hAnsi="Times New Roman" w:cs="Times New Roman"/>
          <w:sz w:val="24"/>
          <w:szCs w:val="24"/>
        </w:rPr>
        <w:t xml:space="preserve"> Учить петь мелодию чисто, смягчать концы фраз, четко произносить слова, петь выразительно, передавая характер музыки. </w:t>
      </w:r>
    </w:p>
    <w:p w:rsidR="00E04A6C" w:rsidRPr="00E04A6C" w:rsidRDefault="00E04A6C" w:rsidP="00563849">
      <w:pPr>
        <w:pStyle w:val="a7"/>
        <w:numPr>
          <w:ilvl w:val="0"/>
          <w:numId w:val="25"/>
        </w:numPr>
        <w:rPr>
          <w:rFonts w:ascii="Times New Roman" w:hAnsi="Times New Roman" w:cs="Times New Roman"/>
          <w:sz w:val="24"/>
          <w:szCs w:val="24"/>
        </w:rPr>
      </w:pPr>
      <w:r w:rsidRPr="00E04A6C">
        <w:rPr>
          <w:rFonts w:ascii="Times New Roman" w:hAnsi="Times New Roman" w:cs="Times New Roman"/>
          <w:sz w:val="24"/>
          <w:szCs w:val="24"/>
        </w:rPr>
        <w:t>Учить петь с инструментальным сопровождением и без него (с помощью воспитателя).</w:t>
      </w:r>
    </w:p>
    <w:p w:rsidR="00E04A6C" w:rsidRDefault="00E04A6C" w:rsidP="00E04A6C">
      <w:pPr>
        <w:pStyle w:val="a7"/>
        <w:rPr>
          <w:rFonts w:ascii="Times New Roman" w:hAnsi="Times New Roman" w:cs="Times New Roman"/>
          <w:sz w:val="24"/>
          <w:szCs w:val="24"/>
        </w:rPr>
      </w:pPr>
      <w:r w:rsidRPr="00E04A6C">
        <w:rPr>
          <w:rFonts w:ascii="Times New Roman" w:hAnsi="Times New Roman" w:cs="Times New Roman"/>
          <w:b/>
          <w:sz w:val="24"/>
          <w:szCs w:val="24"/>
        </w:rPr>
        <w:t>Песенное творчество</w:t>
      </w:r>
      <w:r w:rsidRPr="00E04A6C">
        <w:rPr>
          <w:rFonts w:ascii="Times New Roman" w:hAnsi="Times New Roman" w:cs="Times New Roman"/>
          <w:sz w:val="24"/>
          <w:szCs w:val="24"/>
        </w:rPr>
        <w:t xml:space="preserve">. </w:t>
      </w:r>
    </w:p>
    <w:p w:rsidR="00E04A6C" w:rsidRPr="00E04A6C" w:rsidRDefault="00E04A6C" w:rsidP="00E04A6C">
      <w:pPr>
        <w:pStyle w:val="a7"/>
        <w:rPr>
          <w:rFonts w:ascii="Times New Roman" w:hAnsi="Times New Roman" w:cs="Times New Roman"/>
          <w:sz w:val="24"/>
          <w:szCs w:val="24"/>
        </w:rPr>
      </w:pPr>
      <w:r w:rsidRPr="00E04A6C">
        <w:rPr>
          <w:rFonts w:ascii="Times New Roman" w:hAnsi="Times New Roman" w:cs="Times New Roman"/>
          <w:sz w:val="24"/>
          <w:szCs w:val="24"/>
        </w:rPr>
        <w:t xml:space="preserve">Учить самостоятельно сочинять мелодию </w:t>
      </w:r>
      <w:r>
        <w:rPr>
          <w:rFonts w:ascii="Times New Roman" w:hAnsi="Times New Roman" w:cs="Times New Roman"/>
          <w:sz w:val="24"/>
          <w:szCs w:val="24"/>
        </w:rPr>
        <w:t>ко</w:t>
      </w:r>
      <w:r w:rsidRPr="00E04A6C">
        <w:rPr>
          <w:rFonts w:ascii="Times New Roman" w:hAnsi="Times New Roman" w:cs="Times New Roman"/>
          <w:sz w:val="24"/>
          <w:szCs w:val="24"/>
        </w:rPr>
        <w:t>лыбельной песни и отвечать на музыкальные вопросы («Как тебя зовут?»,</w:t>
      </w:r>
    </w:p>
    <w:p w:rsidR="00E04A6C" w:rsidRDefault="00E04A6C" w:rsidP="00E04A6C">
      <w:pPr>
        <w:pStyle w:val="a7"/>
        <w:rPr>
          <w:rFonts w:ascii="Times New Roman" w:hAnsi="Times New Roman" w:cs="Times New Roman"/>
          <w:sz w:val="24"/>
          <w:szCs w:val="24"/>
        </w:rPr>
      </w:pPr>
      <w:r w:rsidRPr="00E04A6C">
        <w:rPr>
          <w:rFonts w:ascii="Times New Roman" w:hAnsi="Times New Roman" w:cs="Times New Roman"/>
          <w:sz w:val="24"/>
          <w:szCs w:val="24"/>
        </w:rPr>
        <w:t xml:space="preserve">«Что ты хочешь, кошечка?», «Где ты?»). </w:t>
      </w:r>
    </w:p>
    <w:p w:rsidR="00E04A6C" w:rsidRPr="00E04A6C" w:rsidRDefault="00E04A6C" w:rsidP="00E04A6C">
      <w:pPr>
        <w:pStyle w:val="a7"/>
        <w:rPr>
          <w:rFonts w:ascii="Times New Roman" w:hAnsi="Times New Roman" w:cs="Times New Roman"/>
          <w:sz w:val="24"/>
          <w:szCs w:val="24"/>
        </w:rPr>
      </w:pPr>
      <w:r w:rsidRPr="00E04A6C">
        <w:rPr>
          <w:rFonts w:ascii="Times New Roman" w:hAnsi="Times New Roman" w:cs="Times New Roman"/>
          <w:sz w:val="24"/>
          <w:szCs w:val="24"/>
        </w:rPr>
        <w:t xml:space="preserve">Формировать умение </w:t>
      </w:r>
      <w:r>
        <w:rPr>
          <w:rFonts w:ascii="Times New Roman" w:hAnsi="Times New Roman" w:cs="Times New Roman"/>
          <w:sz w:val="24"/>
          <w:szCs w:val="24"/>
        </w:rPr>
        <w:t>импрови</w:t>
      </w:r>
      <w:r w:rsidRPr="00E04A6C">
        <w:rPr>
          <w:rFonts w:ascii="Times New Roman" w:hAnsi="Times New Roman" w:cs="Times New Roman"/>
          <w:sz w:val="24"/>
          <w:szCs w:val="24"/>
        </w:rPr>
        <w:t>зировать мелодии на заданный текст.</w:t>
      </w:r>
    </w:p>
    <w:p w:rsidR="00E04A6C" w:rsidRDefault="00E04A6C" w:rsidP="00E04A6C">
      <w:pPr>
        <w:pStyle w:val="a7"/>
        <w:rPr>
          <w:rFonts w:ascii="Times New Roman" w:hAnsi="Times New Roman" w:cs="Times New Roman"/>
          <w:sz w:val="24"/>
          <w:szCs w:val="24"/>
        </w:rPr>
      </w:pPr>
      <w:r w:rsidRPr="00E04A6C">
        <w:rPr>
          <w:rFonts w:ascii="Times New Roman" w:hAnsi="Times New Roman" w:cs="Times New Roman"/>
          <w:b/>
          <w:sz w:val="24"/>
          <w:szCs w:val="24"/>
        </w:rPr>
        <w:t>Музыкально-ритмические движения</w:t>
      </w:r>
      <w:r w:rsidRPr="00E04A6C">
        <w:rPr>
          <w:rFonts w:ascii="Times New Roman" w:hAnsi="Times New Roman" w:cs="Times New Roman"/>
          <w:sz w:val="24"/>
          <w:szCs w:val="24"/>
        </w:rPr>
        <w:t xml:space="preserve">.  </w:t>
      </w:r>
    </w:p>
    <w:p w:rsidR="00E04A6C" w:rsidRDefault="00E04A6C" w:rsidP="00563849">
      <w:pPr>
        <w:pStyle w:val="a7"/>
        <w:numPr>
          <w:ilvl w:val="0"/>
          <w:numId w:val="26"/>
        </w:numPr>
        <w:rPr>
          <w:rFonts w:ascii="Times New Roman" w:hAnsi="Times New Roman" w:cs="Times New Roman"/>
          <w:sz w:val="24"/>
          <w:szCs w:val="24"/>
        </w:rPr>
      </w:pPr>
      <w:r w:rsidRPr="00E04A6C">
        <w:rPr>
          <w:rFonts w:ascii="Times New Roman" w:hAnsi="Times New Roman" w:cs="Times New Roman"/>
          <w:sz w:val="24"/>
          <w:szCs w:val="24"/>
        </w:rPr>
        <w:t>Продолжать  формировать у детей навык ритмичного движения в соответствии с характером музыки.</w:t>
      </w:r>
    </w:p>
    <w:p w:rsidR="00E04A6C" w:rsidRDefault="00E04A6C" w:rsidP="00563849">
      <w:pPr>
        <w:pStyle w:val="a7"/>
        <w:numPr>
          <w:ilvl w:val="0"/>
          <w:numId w:val="26"/>
        </w:numPr>
        <w:rPr>
          <w:rFonts w:ascii="Times New Roman" w:hAnsi="Times New Roman" w:cs="Times New Roman"/>
          <w:sz w:val="24"/>
          <w:szCs w:val="24"/>
        </w:rPr>
      </w:pPr>
      <w:r w:rsidRPr="00E04A6C">
        <w:rPr>
          <w:rFonts w:ascii="Times New Roman" w:hAnsi="Times New Roman" w:cs="Times New Roman"/>
          <w:sz w:val="24"/>
          <w:szCs w:val="24"/>
        </w:rPr>
        <w:t>Учить самостоятельно менять движения в соответствии с двух- и трех- частной формой музыки.</w:t>
      </w:r>
    </w:p>
    <w:p w:rsidR="00E04A6C" w:rsidRDefault="00E04A6C" w:rsidP="00563849">
      <w:pPr>
        <w:pStyle w:val="a7"/>
        <w:numPr>
          <w:ilvl w:val="0"/>
          <w:numId w:val="26"/>
        </w:numPr>
        <w:rPr>
          <w:rFonts w:ascii="Times New Roman" w:hAnsi="Times New Roman" w:cs="Times New Roman"/>
          <w:sz w:val="24"/>
          <w:szCs w:val="24"/>
        </w:rPr>
      </w:pPr>
      <w:r w:rsidRPr="00EE7BBF">
        <w:rPr>
          <w:rFonts w:ascii="Times New Roman" w:hAnsi="Times New Roman" w:cs="Times New Roman"/>
          <w:sz w:val="24"/>
          <w:szCs w:val="24"/>
        </w:rPr>
        <w:t>Совершенствовать танцевальные движения: прямой галоп, пружинка, кружение по одному и в парах.</w:t>
      </w:r>
    </w:p>
    <w:p w:rsidR="00E04A6C" w:rsidRDefault="00E04A6C" w:rsidP="00563849">
      <w:pPr>
        <w:pStyle w:val="a7"/>
        <w:numPr>
          <w:ilvl w:val="0"/>
          <w:numId w:val="26"/>
        </w:numPr>
        <w:rPr>
          <w:rFonts w:ascii="Times New Roman" w:hAnsi="Times New Roman" w:cs="Times New Roman"/>
          <w:sz w:val="24"/>
          <w:szCs w:val="24"/>
        </w:rPr>
      </w:pPr>
      <w:r w:rsidRPr="00EE7BBF">
        <w:rPr>
          <w:rFonts w:ascii="Times New Roman" w:hAnsi="Times New Roman" w:cs="Times New Roman"/>
          <w:sz w:val="24"/>
          <w:szCs w:val="24"/>
        </w:rPr>
        <w:t xml:space="preserve">Учить детей двигаться в парах по кругу в танцах и хороводах, </w:t>
      </w:r>
      <w:r w:rsidR="00EE7BBF">
        <w:rPr>
          <w:rFonts w:ascii="Times New Roman" w:hAnsi="Times New Roman" w:cs="Times New Roman"/>
          <w:sz w:val="24"/>
          <w:szCs w:val="24"/>
        </w:rPr>
        <w:t>ста</w:t>
      </w:r>
      <w:r w:rsidRPr="00EE7BBF">
        <w:rPr>
          <w:rFonts w:ascii="Times New Roman" w:hAnsi="Times New Roman" w:cs="Times New Roman"/>
          <w:sz w:val="24"/>
          <w:szCs w:val="24"/>
        </w:rPr>
        <w:t>вить ногу на носок и на пятку, ритмично хлопать в ладоши, выполнять простейшие перестроения (из круга врассыпную и обратно), подскоки.</w:t>
      </w:r>
    </w:p>
    <w:p w:rsidR="00E04A6C" w:rsidRPr="00EE7BBF" w:rsidRDefault="00E04A6C" w:rsidP="00563849">
      <w:pPr>
        <w:pStyle w:val="a7"/>
        <w:numPr>
          <w:ilvl w:val="0"/>
          <w:numId w:val="26"/>
        </w:numPr>
        <w:rPr>
          <w:rFonts w:ascii="Times New Roman" w:hAnsi="Times New Roman" w:cs="Times New Roman"/>
          <w:sz w:val="24"/>
          <w:szCs w:val="24"/>
        </w:rPr>
      </w:pPr>
      <w:r w:rsidRPr="00EE7BBF">
        <w:rPr>
          <w:rFonts w:ascii="Times New Roman" w:hAnsi="Times New Roman" w:cs="Times New Roman"/>
          <w:sz w:val="24"/>
          <w:szCs w:val="24"/>
        </w:rPr>
        <w:t xml:space="preserve">Продолжать совершенствовать у детей навыки основных движений (ходьба: «торжественная», спокойная, «таинственная»; бег: легкий, </w:t>
      </w:r>
      <w:r w:rsidR="00EE7BBF">
        <w:rPr>
          <w:rFonts w:ascii="Times New Roman" w:hAnsi="Times New Roman" w:cs="Times New Roman"/>
          <w:sz w:val="24"/>
          <w:szCs w:val="24"/>
        </w:rPr>
        <w:t>стре</w:t>
      </w:r>
      <w:r w:rsidRPr="00EE7BBF">
        <w:rPr>
          <w:rFonts w:ascii="Times New Roman" w:hAnsi="Times New Roman" w:cs="Times New Roman"/>
          <w:sz w:val="24"/>
          <w:szCs w:val="24"/>
        </w:rPr>
        <w:t>мительный).</w:t>
      </w:r>
    </w:p>
    <w:p w:rsidR="00EE7BBF" w:rsidRDefault="00E04A6C" w:rsidP="00E04A6C">
      <w:pPr>
        <w:pStyle w:val="a7"/>
        <w:rPr>
          <w:rFonts w:ascii="Times New Roman" w:hAnsi="Times New Roman" w:cs="Times New Roman"/>
          <w:sz w:val="24"/>
          <w:szCs w:val="24"/>
        </w:rPr>
      </w:pPr>
      <w:r w:rsidRPr="00EE7BBF">
        <w:rPr>
          <w:rFonts w:ascii="Times New Roman" w:hAnsi="Times New Roman" w:cs="Times New Roman"/>
          <w:b/>
          <w:sz w:val="24"/>
          <w:szCs w:val="24"/>
        </w:rPr>
        <w:t>Развитие танцевально-игрового творчества</w:t>
      </w:r>
      <w:r w:rsidRPr="00E04A6C">
        <w:rPr>
          <w:rFonts w:ascii="Times New Roman" w:hAnsi="Times New Roman" w:cs="Times New Roman"/>
          <w:sz w:val="24"/>
          <w:szCs w:val="24"/>
        </w:rPr>
        <w:t xml:space="preserve">. </w:t>
      </w:r>
    </w:p>
    <w:p w:rsidR="00E04A6C" w:rsidRDefault="00E04A6C" w:rsidP="00563849">
      <w:pPr>
        <w:pStyle w:val="a7"/>
        <w:numPr>
          <w:ilvl w:val="0"/>
          <w:numId w:val="27"/>
        </w:numPr>
        <w:rPr>
          <w:rFonts w:ascii="Times New Roman" w:hAnsi="Times New Roman" w:cs="Times New Roman"/>
          <w:sz w:val="24"/>
          <w:szCs w:val="24"/>
        </w:rPr>
      </w:pPr>
      <w:r w:rsidRPr="00E04A6C">
        <w:rPr>
          <w:rFonts w:ascii="Times New Roman" w:hAnsi="Times New Roman" w:cs="Times New Roman"/>
          <w:sz w:val="24"/>
          <w:szCs w:val="24"/>
        </w:rPr>
        <w:t>Способствовать раз- 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E04A6C" w:rsidRPr="00EE7BBF" w:rsidRDefault="00E04A6C" w:rsidP="00563849">
      <w:pPr>
        <w:pStyle w:val="a7"/>
        <w:numPr>
          <w:ilvl w:val="0"/>
          <w:numId w:val="27"/>
        </w:numPr>
        <w:rPr>
          <w:rFonts w:ascii="Times New Roman" w:hAnsi="Times New Roman" w:cs="Times New Roman"/>
          <w:sz w:val="24"/>
          <w:szCs w:val="24"/>
        </w:rPr>
      </w:pPr>
      <w:r w:rsidRPr="00EE7BBF">
        <w:rPr>
          <w:rFonts w:ascii="Times New Roman" w:hAnsi="Times New Roman" w:cs="Times New Roman"/>
          <w:sz w:val="24"/>
          <w:szCs w:val="24"/>
        </w:rPr>
        <w:t>Обучать инсценированию песен и постановке небольших музыкальных спектаклей.</w:t>
      </w:r>
    </w:p>
    <w:p w:rsidR="00EE7BBF" w:rsidRDefault="00E04A6C" w:rsidP="00E04A6C">
      <w:pPr>
        <w:pStyle w:val="a7"/>
        <w:rPr>
          <w:rFonts w:ascii="Times New Roman" w:hAnsi="Times New Roman" w:cs="Times New Roman"/>
          <w:sz w:val="24"/>
          <w:szCs w:val="24"/>
        </w:rPr>
      </w:pPr>
      <w:r w:rsidRPr="00EE7BBF">
        <w:rPr>
          <w:rFonts w:ascii="Times New Roman" w:hAnsi="Times New Roman" w:cs="Times New Roman"/>
          <w:b/>
          <w:sz w:val="24"/>
          <w:szCs w:val="24"/>
        </w:rPr>
        <w:t>Игра на детских музыкальных инструментах</w:t>
      </w:r>
      <w:r w:rsidRPr="00E04A6C">
        <w:rPr>
          <w:rFonts w:ascii="Times New Roman" w:hAnsi="Times New Roman" w:cs="Times New Roman"/>
          <w:sz w:val="24"/>
          <w:szCs w:val="24"/>
        </w:rPr>
        <w:t>.</w:t>
      </w:r>
    </w:p>
    <w:p w:rsidR="00E04A6C" w:rsidRPr="00E04A6C" w:rsidRDefault="00E04A6C" w:rsidP="00563849">
      <w:pPr>
        <w:pStyle w:val="a7"/>
        <w:numPr>
          <w:ilvl w:val="0"/>
          <w:numId w:val="28"/>
        </w:numPr>
        <w:rPr>
          <w:rFonts w:ascii="Times New Roman" w:hAnsi="Times New Roman" w:cs="Times New Roman"/>
          <w:sz w:val="24"/>
          <w:szCs w:val="24"/>
        </w:rPr>
      </w:pPr>
      <w:r w:rsidRPr="00E04A6C">
        <w:rPr>
          <w:rFonts w:ascii="Times New Roman" w:hAnsi="Times New Roman" w:cs="Times New Roman"/>
          <w:sz w:val="24"/>
          <w:szCs w:val="24"/>
        </w:rPr>
        <w:t>Формировать умение подыгрывать простейшие мелодии на деревянных ложках, погремушках, барабане, металлофоне.</w:t>
      </w:r>
    </w:p>
    <w:p w:rsidR="00E04A6C" w:rsidRPr="00E04A6C" w:rsidRDefault="00E04A6C" w:rsidP="00E04A6C">
      <w:pPr>
        <w:pStyle w:val="a7"/>
        <w:rPr>
          <w:rFonts w:ascii="Times New Roman" w:hAnsi="Times New Roman" w:cs="Times New Roman"/>
          <w:sz w:val="24"/>
          <w:szCs w:val="24"/>
        </w:rPr>
      </w:pPr>
    </w:p>
    <w:p w:rsidR="00E04A6C" w:rsidRPr="00E04A6C" w:rsidRDefault="00E04A6C" w:rsidP="00E04A6C">
      <w:pPr>
        <w:pStyle w:val="a7"/>
        <w:rPr>
          <w:rFonts w:ascii="Times New Roman" w:hAnsi="Times New Roman" w:cs="Times New Roman"/>
          <w:sz w:val="24"/>
          <w:szCs w:val="24"/>
        </w:rPr>
      </w:pPr>
    </w:p>
    <w:p w:rsidR="00E04A6C" w:rsidRPr="00E04A6C" w:rsidRDefault="00E04A6C" w:rsidP="00E04A6C">
      <w:pPr>
        <w:pStyle w:val="a7"/>
        <w:rPr>
          <w:rFonts w:ascii="Times New Roman" w:hAnsi="Times New Roman" w:cs="Times New Roman"/>
          <w:sz w:val="24"/>
          <w:szCs w:val="24"/>
        </w:rPr>
      </w:pPr>
    </w:p>
    <w:p w:rsidR="00E04A6C" w:rsidRPr="00E04A6C" w:rsidRDefault="00E04A6C" w:rsidP="00E04A6C">
      <w:pPr>
        <w:pStyle w:val="a7"/>
        <w:rPr>
          <w:rFonts w:ascii="Times New Roman" w:hAnsi="Times New Roman" w:cs="Times New Roman"/>
          <w:sz w:val="24"/>
          <w:szCs w:val="24"/>
        </w:rPr>
      </w:pPr>
    </w:p>
    <w:p w:rsidR="00E04A6C" w:rsidRDefault="00E04A6C" w:rsidP="006673BD">
      <w:pPr>
        <w:spacing w:line="276" w:lineRule="auto"/>
      </w:pPr>
    </w:p>
    <w:p w:rsidR="006673BD" w:rsidRPr="006673BD" w:rsidRDefault="006673BD" w:rsidP="006673BD">
      <w:pPr>
        <w:spacing w:line="276" w:lineRule="auto"/>
        <w:rPr>
          <w:b/>
        </w:rPr>
      </w:pPr>
      <w:r w:rsidRPr="006673BD">
        <w:rPr>
          <w:b/>
        </w:rPr>
        <w:t>К концу года дети могут:</w:t>
      </w:r>
    </w:p>
    <w:p w:rsidR="006673BD" w:rsidRPr="006673BD" w:rsidRDefault="006673BD" w:rsidP="006673BD">
      <w:pPr>
        <w:spacing w:line="276" w:lineRule="auto"/>
      </w:pPr>
      <w:r w:rsidRPr="006673BD">
        <w:t>•      Внимательно слушать музыкальное произведение, чувствовать его характер; выражать свои чувства словами, рисунком, движением.</w:t>
      </w:r>
    </w:p>
    <w:p w:rsidR="006673BD" w:rsidRPr="006673BD" w:rsidRDefault="006673BD" w:rsidP="006673BD">
      <w:pPr>
        <w:spacing w:line="276" w:lineRule="auto"/>
      </w:pPr>
      <w:r w:rsidRPr="006673BD">
        <w:lastRenderedPageBreak/>
        <w:t>•      Узнавать песни по мелодии.</w:t>
      </w:r>
    </w:p>
    <w:p w:rsidR="006673BD" w:rsidRPr="006673BD" w:rsidRDefault="006673BD" w:rsidP="006673BD">
      <w:pPr>
        <w:spacing w:line="276" w:lineRule="auto"/>
      </w:pPr>
      <w:r w:rsidRPr="006673BD">
        <w:t>•      Различать звуки по высоте (в пределах сексты - септимы).</w:t>
      </w:r>
    </w:p>
    <w:p w:rsidR="006673BD" w:rsidRPr="006673BD" w:rsidRDefault="006673BD" w:rsidP="006673BD">
      <w:pPr>
        <w:spacing w:line="276" w:lineRule="auto"/>
      </w:pPr>
      <w:r w:rsidRPr="006673BD">
        <w:t>•       Петь протяжно, четко произносить слова; вместе начинать и заканчивать пение.</w:t>
      </w:r>
    </w:p>
    <w:p w:rsidR="006673BD" w:rsidRPr="006673BD" w:rsidRDefault="006673BD" w:rsidP="006673BD">
      <w:pPr>
        <w:spacing w:line="276" w:lineRule="auto"/>
      </w:pPr>
      <w:r w:rsidRPr="006673BD">
        <w:t>•       Выполнять движения, отвечающие характеру музыки, самостоятельно меняя их в соответ</w:t>
      </w:r>
      <w:r w:rsidRPr="006673BD">
        <w:softHyphen/>
        <w:t>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rsidR="006673BD" w:rsidRPr="006673BD" w:rsidRDefault="006673BD" w:rsidP="006673BD">
      <w:pPr>
        <w:spacing w:line="276" w:lineRule="auto"/>
      </w:pPr>
      <w:r w:rsidRPr="006673BD">
        <w:t xml:space="preserve">•     Инсценировать (совместно с воспитателем) песни, хороводы.   Играть на металлофоне простейшие мелодии на одном звуке. </w:t>
      </w:r>
    </w:p>
    <w:p w:rsidR="006673BD" w:rsidRPr="006673BD" w:rsidRDefault="006673BD" w:rsidP="006673BD">
      <w:pPr>
        <w:spacing w:line="276" w:lineRule="auto"/>
        <w:rPr>
          <w:b/>
          <w:bCs/>
          <w:color w:val="FF0000"/>
        </w:rPr>
      </w:pPr>
    </w:p>
    <w:p w:rsidR="006673BD" w:rsidRDefault="006673BD" w:rsidP="006673BD">
      <w:pPr>
        <w:spacing w:line="276" w:lineRule="auto"/>
        <w:rPr>
          <w:b/>
        </w:rPr>
      </w:pPr>
      <w:r w:rsidRPr="006673BD">
        <w:rPr>
          <w:b/>
        </w:rPr>
        <w:br w:type="page"/>
      </w:r>
    </w:p>
    <w:p w:rsidR="006673BD" w:rsidRDefault="006673BD" w:rsidP="006673BD">
      <w:pPr>
        <w:spacing w:line="276" w:lineRule="auto"/>
        <w:rPr>
          <w:b/>
        </w:rPr>
      </w:pPr>
    </w:p>
    <w:p w:rsidR="006673BD" w:rsidRDefault="006673BD" w:rsidP="006673BD">
      <w:pPr>
        <w:spacing w:line="276" w:lineRule="auto"/>
        <w:rPr>
          <w:b/>
        </w:rPr>
      </w:pPr>
    </w:p>
    <w:p w:rsidR="006673BD" w:rsidRPr="006673BD" w:rsidRDefault="00594D14" w:rsidP="006673BD">
      <w:pPr>
        <w:spacing w:line="276" w:lineRule="auto"/>
        <w:rPr>
          <w:b/>
          <w:sz w:val="28"/>
          <w:szCs w:val="28"/>
        </w:rPr>
      </w:pPr>
      <w:r>
        <w:rPr>
          <w:b/>
          <w:sz w:val="28"/>
          <w:szCs w:val="28"/>
        </w:rPr>
        <w:t>2.7.</w:t>
      </w:r>
      <w:r w:rsidR="006673BD" w:rsidRPr="006673BD">
        <w:rPr>
          <w:b/>
          <w:sz w:val="28"/>
          <w:szCs w:val="28"/>
        </w:rPr>
        <w:t>ФОРМЫ РАБОТЫ ПО РЕАЛИЗАЦИИ ОСНОВНЫХ ЗАДАЧ ПО ВИДАМ МУЗЫКАЛЬНОЙ ДЕЯТЕЛЬНОСТИ</w:t>
      </w:r>
    </w:p>
    <w:p w:rsidR="006673BD" w:rsidRPr="006673BD" w:rsidRDefault="00594D14" w:rsidP="006673BD">
      <w:pPr>
        <w:spacing w:line="276" w:lineRule="auto"/>
        <w:rPr>
          <w:b/>
          <w:sz w:val="28"/>
        </w:rPr>
      </w:pPr>
      <w:r>
        <w:rPr>
          <w:b/>
          <w:sz w:val="28"/>
        </w:rPr>
        <w:t>2.7.1.</w:t>
      </w:r>
      <w:r w:rsidR="006673BD" w:rsidRPr="006673BD">
        <w:rPr>
          <w:b/>
          <w:sz w:val="28"/>
        </w:rPr>
        <w:t>Раздел «СЛУШАНИЕ»</w:t>
      </w: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6673BD" w:rsidRPr="006673BD" w:rsidTr="000158E9">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6673BD" w:rsidRPr="006673BD" w:rsidRDefault="006673BD" w:rsidP="000158E9">
            <w:pPr>
              <w:jc w:val="center"/>
              <w:rPr>
                <w:b/>
              </w:rPr>
            </w:pPr>
            <w:r w:rsidRPr="006673BD">
              <w:rPr>
                <w:b/>
              </w:rPr>
              <w:t>Формы работы</w:t>
            </w:r>
          </w:p>
        </w:tc>
      </w:tr>
      <w:tr w:rsidR="006673BD" w:rsidRPr="006673BD" w:rsidTr="000158E9">
        <w:trPr>
          <w:trHeight w:val="944"/>
        </w:trPr>
        <w:tc>
          <w:tcPr>
            <w:tcW w:w="3735" w:type="dxa"/>
          </w:tcPr>
          <w:p w:rsidR="006673BD" w:rsidRPr="006673BD" w:rsidRDefault="006673BD" w:rsidP="000158E9">
            <w:pPr>
              <w:jc w:val="center"/>
              <w:rPr>
                <w:b/>
              </w:rPr>
            </w:pPr>
            <w:r w:rsidRPr="006673BD">
              <w:rPr>
                <w:b/>
              </w:rPr>
              <w:t xml:space="preserve">Режимные моменты </w:t>
            </w:r>
          </w:p>
        </w:tc>
        <w:tc>
          <w:tcPr>
            <w:tcW w:w="3735" w:type="dxa"/>
          </w:tcPr>
          <w:p w:rsidR="006673BD" w:rsidRPr="006673BD" w:rsidRDefault="006673BD" w:rsidP="000158E9">
            <w:pPr>
              <w:jc w:val="center"/>
              <w:rPr>
                <w:b/>
              </w:rPr>
            </w:pPr>
            <w:r w:rsidRPr="006673BD">
              <w:rPr>
                <w:b/>
              </w:rPr>
              <w:t>Совместная деятельность педагога с детьми</w:t>
            </w:r>
          </w:p>
        </w:tc>
        <w:tc>
          <w:tcPr>
            <w:tcW w:w="3735" w:type="dxa"/>
            <w:gridSpan w:val="2"/>
          </w:tcPr>
          <w:p w:rsidR="006673BD" w:rsidRPr="006673BD" w:rsidRDefault="006673BD" w:rsidP="000158E9">
            <w:pPr>
              <w:jc w:val="center"/>
              <w:rPr>
                <w:b/>
              </w:rPr>
            </w:pPr>
            <w:r w:rsidRPr="006673BD">
              <w:rPr>
                <w:b/>
              </w:rPr>
              <w:t>Самостоятельная деятельность детей</w:t>
            </w:r>
          </w:p>
        </w:tc>
        <w:tc>
          <w:tcPr>
            <w:tcW w:w="3735" w:type="dxa"/>
          </w:tcPr>
          <w:p w:rsidR="006673BD" w:rsidRPr="006673BD" w:rsidRDefault="006673BD" w:rsidP="000158E9">
            <w:pPr>
              <w:jc w:val="center"/>
              <w:rPr>
                <w:b/>
              </w:rPr>
            </w:pPr>
            <w:r w:rsidRPr="006673BD">
              <w:rPr>
                <w:b/>
              </w:rPr>
              <w:t>Совместная деятельность с семьей</w:t>
            </w:r>
          </w:p>
        </w:tc>
      </w:tr>
      <w:tr w:rsidR="006673BD" w:rsidRPr="006673BD" w:rsidTr="000158E9">
        <w:trPr>
          <w:trHeight w:val="331"/>
        </w:trPr>
        <w:tc>
          <w:tcPr>
            <w:tcW w:w="14940" w:type="dxa"/>
            <w:gridSpan w:val="5"/>
          </w:tcPr>
          <w:p w:rsidR="006673BD" w:rsidRPr="006673BD" w:rsidRDefault="006673BD" w:rsidP="000158E9">
            <w:pPr>
              <w:jc w:val="center"/>
              <w:rPr>
                <w:b/>
              </w:rPr>
            </w:pPr>
            <w:r w:rsidRPr="006673BD">
              <w:rPr>
                <w:b/>
              </w:rPr>
              <w:t>Формы организации детей</w:t>
            </w:r>
          </w:p>
        </w:tc>
      </w:tr>
      <w:tr w:rsidR="006673BD" w:rsidRPr="006673BD" w:rsidTr="000158E9">
        <w:trPr>
          <w:trHeight w:val="381"/>
        </w:trPr>
        <w:tc>
          <w:tcPr>
            <w:tcW w:w="3735" w:type="dxa"/>
          </w:tcPr>
          <w:p w:rsidR="006673BD" w:rsidRPr="006673BD" w:rsidRDefault="006673BD" w:rsidP="000158E9">
            <w:pPr>
              <w:jc w:val="center"/>
            </w:pPr>
            <w:r w:rsidRPr="006673BD">
              <w:t>Индивидуальные</w:t>
            </w:r>
          </w:p>
          <w:p w:rsidR="006673BD" w:rsidRPr="006673BD" w:rsidRDefault="006673BD" w:rsidP="000158E9">
            <w:pPr>
              <w:jc w:val="center"/>
            </w:pPr>
            <w:r w:rsidRPr="006673BD">
              <w:t>Подгрупповые</w:t>
            </w:r>
          </w:p>
        </w:tc>
        <w:tc>
          <w:tcPr>
            <w:tcW w:w="3825" w:type="dxa"/>
            <w:gridSpan w:val="2"/>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 xml:space="preserve">Индивидуальные </w:t>
            </w:r>
          </w:p>
        </w:tc>
        <w:tc>
          <w:tcPr>
            <w:tcW w:w="3645" w:type="dxa"/>
          </w:tcPr>
          <w:p w:rsidR="006673BD" w:rsidRPr="006673BD" w:rsidRDefault="006673BD" w:rsidP="000158E9">
            <w:pPr>
              <w:jc w:val="center"/>
            </w:pPr>
            <w:r w:rsidRPr="006673BD">
              <w:t>Индивидуальные</w:t>
            </w:r>
          </w:p>
          <w:p w:rsidR="006673BD" w:rsidRPr="006673BD" w:rsidRDefault="006673BD" w:rsidP="000158E9">
            <w:pPr>
              <w:jc w:val="center"/>
            </w:pPr>
            <w:r w:rsidRPr="006673BD">
              <w:t xml:space="preserve"> Подгрупповые</w:t>
            </w:r>
          </w:p>
          <w:p w:rsidR="006673BD" w:rsidRPr="006673BD" w:rsidRDefault="006673BD" w:rsidP="000158E9">
            <w:pPr>
              <w:jc w:val="center"/>
            </w:pPr>
          </w:p>
        </w:tc>
        <w:tc>
          <w:tcPr>
            <w:tcW w:w="3735" w:type="dxa"/>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Индивидуальные</w:t>
            </w:r>
          </w:p>
        </w:tc>
      </w:tr>
      <w:tr w:rsidR="006673BD" w:rsidRPr="006673BD" w:rsidTr="000158E9">
        <w:trPr>
          <w:trHeight w:val="381"/>
        </w:trPr>
        <w:tc>
          <w:tcPr>
            <w:tcW w:w="3735" w:type="dxa"/>
            <w:tcBorders>
              <w:top w:val="single" w:sz="4" w:space="0" w:color="auto"/>
              <w:left w:val="single" w:sz="4" w:space="0" w:color="auto"/>
              <w:bottom w:val="single" w:sz="4" w:space="0" w:color="auto"/>
              <w:right w:val="single" w:sz="4" w:space="0" w:color="auto"/>
            </w:tcBorders>
          </w:tcPr>
          <w:p w:rsidR="006673BD" w:rsidRPr="006673BD" w:rsidRDefault="006673BD" w:rsidP="00983B06">
            <w:pPr>
              <w:numPr>
                <w:ilvl w:val="0"/>
                <w:numId w:val="6"/>
              </w:numPr>
              <w:jc w:val="both"/>
            </w:pPr>
            <w:r w:rsidRPr="006673BD">
              <w:t>Использование музыки:</w:t>
            </w:r>
          </w:p>
          <w:p w:rsidR="006673BD" w:rsidRPr="006673BD" w:rsidRDefault="006673BD" w:rsidP="000158E9">
            <w:pPr>
              <w:jc w:val="both"/>
            </w:pPr>
            <w:r w:rsidRPr="006673BD">
              <w:t>-на утренней гимнастике и физкультурных занятиях;</w:t>
            </w:r>
          </w:p>
          <w:p w:rsidR="006673BD" w:rsidRPr="006673BD" w:rsidRDefault="006673BD" w:rsidP="000158E9">
            <w:pPr>
              <w:jc w:val="both"/>
            </w:pPr>
            <w:r w:rsidRPr="006673BD">
              <w:t>- на музыкальных занятиях;</w:t>
            </w:r>
          </w:p>
          <w:p w:rsidR="006673BD" w:rsidRPr="006673BD" w:rsidRDefault="006673BD" w:rsidP="000158E9">
            <w:pPr>
              <w:jc w:val="both"/>
            </w:pPr>
            <w:r w:rsidRPr="006673BD">
              <w:t>- во время умывания</w:t>
            </w:r>
          </w:p>
          <w:p w:rsidR="006673BD" w:rsidRPr="006673BD" w:rsidRDefault="006673BD" w:rsidP="000158E9">
            <w:pPr>
              <w:jc w:val="both"/>
            </w:pPr>
            <w:r w:rsidRPr="006673BD">
              <w:t>- на других занятиях (ознакомление с окружающим миром, развитие речи, изобразительная деятельность)</w:t>
            </w:r>
          </w:p>
          <w:p w:rsidR="006673BD" w:rsidRPr="006673BD" w:rsidRDefault="006673BD" w:rsidP="000158E9">
            <w:pPr>
              <w:jc w:val="both"/>
            </w:pPr>
            <w:r w:rsidRPr="006673BD">
              <w:t xml:space="preserve">- во время  прогулки (в теплое время) </w:t>
            </w:r>
          </w:p>
          <w:p w:rsidR="006673BD" w:rsidRPr="006673BD" w:rsidRDefault="006673BD" w:rsidP="000158E9">
            <w:pPr>
              <w:jc w:val="both"/>
            </w:pPr>
            <w:r w:rsidRPr="006673BD">
              <w:t>- в сюжетно-ролевых играх</w:t>
            </w:r>
          </w:p>
          <w:p w:rsidR="006673BD" w:rsidRPr="006673BD" w:rsidRDefault="006673BD" w:rsidP="000158E9">
            <w:pPr>
              <w:jc w:val="both"/>
            </w:pPr>
            <w:r w:rsidRPr="006673BD">
              <w:t>- перед дневным сном</w:t>
            </w:r>
          </w:p>
          <w:p w:rsidR="006673BD" w:rsidRPr="006673BD" w:rsidRDefault="006673BD" w:rsidP="000158E9">
            <w:pPr>
              <w:jc w:val="both"/>
            </w:pPr>
            <w:r w:rsidRPr="006673BD">
              <w:t>- при пробуждении</w:t>
            </w:r>
          </w:p>
          <w:p w:rsidR="006673BD" w:rsidRPr="006673BD" w:rsidRDefault="006673BD" w:rsidP="000158E9">
            <w:pPr>
              <w:jc w:val="both"/>
            </w:pPr>
            <w:r w:rsidRPr="006673BD">
              <w:t>- на праздниках и развлечениях</w:t>
            </w:r>
          </w:p>
          <w:p w:rsidR="006673BD" w:rsidRPr="006673BD" w:rsidRDefault="006673BD" w:rsidP="000158E9">
            <w:pPr>
              <w:jc w:val="both"/>
            </w:pPr>
          </w:p>
        </w:tc>
        <w:tc>
          <w:tcPr>
            <w:tcW w:w="3825" w:type="dxa"/>
            <w:gridSpan w:val="2"/>
            <w:tcBorders>
              <w:top w:val="single" w:sz="4" w:space="0" w:color="auto"/>
              <w:left w:val="single" w:sz="4" w:space="0" w:color="auto"/>
              <w:bottom w:val="single" w:sz="4" w:space="0" w:color="auto"/>
              <w:right w:val="single" w:sz="4" w:space="0" w:color="auto"/>
            </w:tcBorders>
          </w:tcPr>
          <w:p w:rsidR="006673BD" w:rsidRPr="006673BD" w:rsidRDefault="006673BD" w:rsidP="00983B06">
            <w:pPr>
              <w:numPr>
                <w:ilvl w:val="0"/>
                <w:numId w:val="6"/>
              </w:numPr>
              <w:jc w:val="both"/>
            </w:pPr>
            <w:r w:rsidRPr="006673BD">
              <w:t xml:space="preserve">Занятия </w:t>
            </w:r>
          </w:p>
          <w:p w:rsidR="006673BD" w:rsidRPr="006673BD" w:rsidRDefault="006673BD" w:rsidP="00983B06">
            <w:pPr>
              <w:numPr>
                <w:ilvl w:val="0"/>
                <w:numId w:val="6"/>
              </w:numPr>
              <w:jc w:val="both"/>
            </w:pPr>
            <w:r w:rsidRPr="006673BD">
              <w:t>Праздники, развлечения</w:t>
            </w:r>
          </w:p>
          <w:p w:rsidR="006673BD" w:rsidRPr="006673BD" w:rsidRDefault="006673BD" w:rsidP="00983B06">
            <w:pPr>
              <w:numPr>
                <w:ilvl w:val="0"/>
                <w:numId w:val="6"/>
              </w:numPr>
              <w:jc w:val="both"/>
            </w:pPr>
            <w:r w:rsidRPr="006673BD">
              <w:t xml:space="preserve">Музыка в повседневной жизни: </w:t>
            </w:r>
          </w:p>
          <w:p w:rsidR="006673BD" w:rsidRPr="006673BD" w:rsidRDefault="006673BD" w:rsidP="000158E9">
            <w:pPr>
              <w:jc w:val="both"/>
            </w:pPr>
            <w:r w:rsidRPr="006673BD">
              <w:t>-Другие занятия</w:t>
            </w:r>
          </w:p>
          <w:p w:rsidR="006673BD" w:rsidRPr="006673BD" w:rsidRDefault="006673BD" w:rsidP="000158E9">
            <w:pPr>
              <w:jc w:val="both"/>
            </w:pPr>
            <w:r w:rsidRPr="006673BD">
              <w:t>-Театрализованная деятельность</w:t>
            </w:r>
          </w:p>
          <w:p w:rsidR="006673BD" w:rsidRPr="006673BD" w:rsidRDefault="006673BD" w:rsidP="000158E9">
            <w:pPr>
              <w:jc w:val="both"/>
            </w:pPr>
            <w:r w:rsidRPr="006673BD">
              <w:t xml:space="preserve">-Слушание музыкальных сказок, </w:t>
            </w:r>
          </w:p>
          <w:p w:rsidR="006673BD" w:rsidRPr="006673BD" w:rsidRDefault="006673BD" w:rsidP="000158E9">
            <w:pPr>
              <w:jc w:val="both"/>
            </w:pPr>
            <w:r w:rsidRPr="006673BD">
              <w:t xml:space="preserve">-Просмотр мультфильмов, фрагментов детских музыкальных фильмов </w:t>
            </w:r>
          </w:p>
          <w:p w:rsidR="006673BD" w:rsidRPr="006673BD" w:rsidRDefault="006673BD" w:rsidP="000158E9">
            <w:pPr>
              <w:jc w:val="both"/>
            </w:pPr>
            <w:r w:rsidRPr="006673BD">
              <w:t>- Рассматривание картинок, иллюстраций в детских книгах, репродукций, предметов окружающей действительности;</w:t>
            </w:r>
          </w:p>
          <w:p w:rsidR="006673BD" w:rsidRPr="006673BD" w:rsidRDefault="006673BD" w:rsidP="000158E9">
            <w:pPr>
              <w:jc w:val="both"/>
            </w:pPr>
            <w:r w:rsidRPr="006673BD">
              <w:t>- Рассматривание портретов композиторов</w:t>
            </w:r>
          </w:p>
          <w:p w:rsidR="006673BD" w:rsidRPr="006673BD" w:rsidRDefault="006673BD" w:rsidP="000158E9">
            <w:pPr>
              <w:jc w:val="both"/>
            </w:pPr>
          </w:p>
        </w:tc>
        <w:tc>
          <w:tcPr>
            <w:tcW w:w="3645" w:type="dxa"/>
            <w:tcBorders>
              <w:top w:val="single" w:sz="4" w:space="0" w:color="auto"/>
              <w:left w:val="single" w:sz="4" w:space="0" w:color="auto"/>
              <w:bottom w:val="single" w:sz="4" w:space="0" w:color="auto"/>
              <w:right w:val="single" w:sz="4" w:space="0" w:color="auto"/>
            </w:tcBorders>
          </w:tcPr>
          <w:p w:rsidR="006673BD" w:rsidRPr="006673BD" w:rsidRDefault="006673BD" w:rsidP="00983B06">
            <w:pPr>
              <w:numPr>
                <w:ilvl w:val="0"/>
                <w:numId w:val="6"/>
              </w:numPr>
              <w:jc w:val="both"/>
            </w:pPr>
            <w:r w:rsidRPr="006673BD">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6673BD" w:rsidRPr="006673BD" w:rsidRDefault="006673BD" w:rsidP="00983B06">
            <w:pPr>
              <w:numPr>
                <w:ilvl w:val="0"/>
                <w:numId w:val="6"/>
              </w:numPr>
              <w:jc w:val="both"/>
            </w:pPr>
            <w:r w:rsidRPr="006673BD">
              <w:t>Игры в «праздники», «концерт», «оркестр»</w:t>
            </w:r>
          </w:p>
          <w:p w:rsidR="006673BD" w:rsidRPr="006673BD" w:rsidRDefault="006673BD" w:rsidP="000158E9">
            <w:pPr>
              <w:jc w:val="both"/>
            </w:pPr>
          </w:p>
        </w:tc>
        <w:tc>
          <w:tcPr>
            <w:tcW w:w="3735" w:type="dxa"/>
            <w:tcBorders>
              <w:top w:val="single" w:sz="4" w:space="0" w:color="auto"/>
              <w:left w:val="single" w:sz="4" w:space="0" w:color="auto"/>
              <w:bottom w:val="single" w:sz="4" w:space="0" w:color="auto"/>
              <w:right w:val="single" w:sz="4" w:space="0" w:color="auto"/>
            </w:tcBorders>
          </w:tcPr>
          <w:p w:rsidR="006673BD" w:rsidRPr="006673BD" w:rsidRDefault="006673BD" w:rsidP="00983B06">
            <w:pPr>
              <w:numPr>
                <w:ilvl w:val="0"/>
                <w:numId w:val="6"/>
              </w:numPr>
              <w:jc w:val="both"/>
            </w:pPr>
            <w:r w:rsidRPr="006673BD">
              <w:t>Консультации для родителей</w:t>
            </w:r>
          </w:p>
          <w:p w:rsidR="006673BD" w:rsidRPr="006673BD" w:rsidRDefault="006673BD" w:rsidP="00983B06">
            <w:pPr>
              <w:numPr>
                <w:ilvl w:val="0"/>
                <w:numId w:val="6"/>
              </w:numPr>
              <w:jc w:val="both"/>
            </w:pPr>
            <w:r w:rsidRPr="006673BD">
              <w:t>Родительские собрания</w:t>
            </w:r>
          </w:p>
          <w:p w:rsidR="006673BD" w:rsidRPr="006673BD" w:rsidRDefault="006673BD" w:rsidP="00983B06">
            <w:pPr>
              <w:numPr>
                <w:ilvl w:val="0"/>
                <w:numId w:val="6"/>
              </w:numPr>
              <w:jc w:val="both"/>
            </w:pPr>
            <w:r w:rsidRPr="006673BD">
              <w:t>Индивидуальные беседы</w:t>
            </w:r>
          </w:p>
          <w:p w:rsidR="006673BD" w:rsidRPr="006673BD" w:rsidRDefault="006673BD" w:rsidP="00983B06">
            <w:pPr>
              <w:numPr>
                <w:ilvl w:val="0"/>
                <w:numId w:val="6"/>
              </w:numPr>
              <w:jc w:val="both"/>
            </w:pPr>
            <w:r w:rsidRPr="006673BD">
              <w:t>Совместные праздники, развлечения в ДОУ (включение родителей в праздники и подготовку к ним)</w:t>
            </w:r>
          </w:p>
          <w:p w:rsidR="006673BD" w:rsidRPr="006673BD" w:rsidRDefault="006673BD" w:rsidP="00983B06">
            <w:pPr>
              <w:numPr>
                <w:ilvl w:val="0"/>
                <w:numId w:val="6"/>
              </w:numPr>
              <w:jc w:val="both"/>
            </w:pPr>
            <w:r w:rsidRPr="006673BD">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6673BD" w:rsidRPr="006673BD" w:rsidRDefault="006673BD" w:rsidP="00983B06">
            <w:pPr>
              <w:numPr>
                <w:ilvl w:val="0"/>
                <w:numId w:val="6"/>
              </w:numPr>
              <w:jc w:val="both"/>
            </w:pPr>
            <w:r w:rsidRPr="006673BD">
              <w:t>Открытые музыкальные занятия для родителей</w:t>
            </w:r>
          </w:p>
          <w:p w:rsidR="006673BD" w:rsidRPr="006673BD" w:rsidRDefault="006673BD" w:rsidP="00983B06">
            <w:pPr>
              <w:numPr>
                <w:ilvl w:val="0"/>
                <w:numId w:val="6"/>
              </w:numPr>
              <w:jc w:val="both"/>
            </w:pPr>
            <w:r w:rsidRPr="006673BD">
              <w:t>Создание наглядно-педагогической пропаганды для родителей (стенды, папки или ширмы-передвижки)</w:t>
            </w:r>
          </w:p>
          <w:p w:rsidR="006673BD" w:rsidRPr="006673BD" w:rsidRDefault="006673BD" w:rsidP="00983B06">
            <w:pPr>
              <w:numPr>
                <w:ilvl w:val="0"/>
                <w:numId w:val="6"/>
              </w:numPr>
              <w:jc w:val="both"/>
            </w:pPr>
            <w:r w:rsidRPr="006673BD">
              <w:t>Оказание помощи родителям по созданию предметно-музыкальной среды в семье</w:t>
            </w:r>
          </w:p>
          <w:p w:rsidR="006673BD" w:rsidRPr="006673BD" w:rsidRDefault="006673BD" w:rsidP="00983B06">
            <w:pPr>
              <w:numPr>
                <w:ilvl w:val="0"/>
                <w:numId w:val="6"/>
              </w:numPr>
              <w:jc w:val="both"/>
            </w:pPr>
            <w:r w:rsidRPr="006673BD">
              <w:t>Посещения детских музыкальных театров, экскурсии</w:t>
            </w:r>
          </w:p>
          <w:p w:rsidR="006673BD" w:rsidRPr="006673BD" w:rsidRDefault="006673BD" w:rsidP="00983B06">
            <w:pPr>
              <w:numPr>
                <w:ilvl w:val="0"/>
                <w:numId w:val="6"/>
              </w:numPr>
              <w:jc w:val="both"/>
            </w:pPr>
            <w:r w:rsidRPr="006673BD">
              <w:lastRenderedPageBreak/>
              <w:t>Прослушивание аудиозаписей с просмотром соответствующих иллюстраций, репродукций картин, портретов композиторов</w:t>
            </w:r>
          </w:p>
          <w:p w:rsidR="006673BD" w:rsidRPr="006673BD" w:rsidRDefault="006673BD" w:rsidP="000158E9">
            <w:pPr>
              <w:jc w:val="both"/>
            </w:pPr>
          </w:p>
          <w:p w:rsidR="006673BD" w:rsidRPr="006673BD" w:rsidRDefault="006673BD" w:rsidP="000158E9">
            <w:pPr>
              <w:jc w:val="both"/>
            </w:pPr>
          </w:p>
        </w:tc>
      </w:tr>
    </w:tbl>
    <w:p w:rsidR="006673BD" w:rsidRPr="006673BD" w:rsidRDefault="006673BD" w:rsidP="006673BD">
      <w:pPr>
        <w:spacing w:line="276" w:lineRule="auto"/>
        <w:jc w:val="center"/>
        <w:rPr>
          <w:b/>
          <w:bCs/>
          <w:color w:val="FF0000"/>
        </w:rPr>
      </w:pPr>
    </w:p>
    <w:p w:rsidR="006673BD" w:rsidRPr="006673BD" w:rsidRDefault="00594D14" w:rsidP="006673BD">
      <w:pPr>
        <w:spacing w:line="276" w:lineRule="auto"/>
        <w:rPr>
          <w:b/>
          <w:sz w:val="28"/>
          <w:szCs w:val="28"/>
        </w:rPr>
      </w:pPr>
      <w:r>
        <w:rPr>
          <w:b/>
          <w:sz w:val="28"/>
          <w:szCs w:val="28"/>
        </w:rPr>
        <w:t xml:space="preserve">2.7.2. </w:t>
      </w:r>
      <w:r w:rsidR="006673BD" w:rsidRPr="006673BD">
        <w:rPr>
          <w:b/>
          <w:sz w:val="28"/>
          <w:szCs w:val="28"/>
        </w:rPr>
        <w:t>Раздел «ПЕНИЕ»</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6673BD" w:rsidRPr="006673BD" w:rsidTr="000158E9">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6673BD" w:rsidRPr="006673BD" w:rsidRDefault="006673BD" w:rsidP="000158E9">
            <w:pPr>
              <w:jc w:val="center"/>
              <w:rPr>
                <w:b/>
              </w:rPr>
            </w:pPr>
            <w:r w:rsidRPr="006673BD">
              <w:rPr>
                <w:b/>
              </w:rPr>
              <w:t>Формы работы</w:t>
            </w:r>
          </w:p>
        </w:tc>
      </w:tr>
      <w:tr w:rsidR="006673BD" w:rsidRPr="006673BD" w:rsidTr="000158E9">
        <w:trPr>
          <w:trHeight w:val="507"/>
        </w:trPr>
        <w:tc>
          <w:tcPr>
            <w:tcW w:w="3735" w:type="dxa"/>
          </w:tcPr>
          <w:p w:rsidR="006673BD" w:rsidRPr="006673BD" w:rsidRDefault="006673BD" w:rsidP="000158E9">
            <w:pPr>
              <w:jc w:val="center"/>
              <w:rPr>
                <w:b/>
              </w:rPr>
            </w:pPr>
            <w:r w:rsidRPr="006673BD">
              <w:rPr>
                <w:b/>
              </w:rPr>
              <w:t xml:space="preserve">Режимные моменты </w:t>
            </w:r>
          </w:p>
        </w:tc>
        <w:tc>
          <w:tcPr>
            <w:tcW w:w="3735" w:type="dxa"/>
          </w:tcPr>
          <w:p w:rsidR="006673BD" w:rsidRPr="006673BD" w:rsidRDefault="006673BD" w:rsidP="000158E9">
            <w:pPr>
              <w:jc w:val="center"/>
              <w:rPr>
                <w:b/>
              </w:rPr>
            </w:pPr>
            <w:r w:rsidRPr="006673BD">
              <w:rPr>
                <w:b/>
              </w:rPr>
              <w:t>Совместная деятельность педагога с детьми</w:t>
            </w:r>
          </w:p>
        </w:tc>
        <w:tc>
          <w:tcPr>
            <w:tcW w:w="3735" w:type="dxa"/>
            <w:gridSpan w:val="2"/>
          </w:tcPr>
          <w:p w:rsidR="006673BD" w:rsidRPr="006673BD" w:rsidRDefault="006673BD" w:rsidP="000158E9">
            <w:pPr>
              <w:jc w:val="center"/>
              <w:rPr>
                <w:b/>
              </w:rPr>
            </w:pPr>
            <w:r w:rsidRPr="006673BD">
              <w:rPr>
                <w:b/>
              </w:rPr>
              <w:t>Самостоятельная деятельность детей</w:t>
            </w:r>
          </w:p>
        </w:tc>
        <w:tc>
          <w:tcPr>
            <w:tcW w:w="3735" w:type="dxa"/>
          </w:tcPr>
          <w:p w:rsidR="006673BD" w:rsidRPr="006673BD" w:rsidRDefault="006673BD" w:rsidP="000158E9">
            <w:pPr>
              <w:jc w:val="center"/>
              <w:rPr>
                <w:b/>
              </w:rPr>
            </w:pPr>
            <w:r w:rsidRPr="006673BD">
              <w:rPr>
                <w:b/>
              </w:rPr>
              <w:t>Совместная деятельность с семьей</w:t>
            </w:r>
          </w:p>
        </w:tc>
      </w:tr>
      <w:tr w:rsidR="006673BD" w:rsidRPr="006673BD" w:rsidTr="000158E9">
        <w:trPr>
          <w:trHeight w:val="331"/>
        </w:trPr>
        <w:tc>
          <w:tcPr>
            <w:tcW w:w="14940" w:type="dxa"/>
            <w:gridSpan w:val="5"/>
          </w:tcPr>
          <w:p w:rsidR="006673BD" w:rsidRPr="006673BD" w:rsidRDefault="006673BD" w:rsidP="000158E9">
            <w:pPr>
              <w:jc w:val="center"/>
              <w:rPr>
                <w:b/>
              </w:rPr>
            </w:pPr>
            <w:r w:rsidRPr="006673BD">
              <w:rPr>
                <w:b/>
              </w:rPr>
              <w:t>Формы организации детей</w:t>
            </w:r>
          </w:p>
        </w:tc>
      </w:tr>
      <w:tr w:rsidR="006673BD" w:rsidRPr="006673BD" w:rsidTr="000158E9">
        <w:trPr>
          <w:trHeight w:val="381"/>
        </w:trPr>
        <w:tc>
          <w:tcPr>
            <w:tcW w:w="3735" w:type="dxa"/>
          </w:tcPr>
          <w:p w:rsidR="006673BD" w:rsidRPr="006673BD" w:rsidRDefault="006673BD" w:rsidP="000158E9">
            <w:pPr>
              <w:jc w:val="center"/>
            </w:pPr>
            <w:r w:rsidRPr="006673BD">
              <w:t>Индивидуальные</w:t>
            </w:r>
          </w:p>
          <w:p w:rsidR="006673BD" w:rsidRPr="006673BD" w:rsidRDefault="006673BD" w:rsidP="000158E9">
            <w:pPr>
              <w:jc w:val="center"/>
            </w:pPr>
            <w:r w:rsidRPr="006673BD">
              <w:t>Подгрупповые</w:t>
            </w:r>
          </w:p>
        </w:tc>
        <w:tc>
          <w:tcPr>
            <w:tcW w:w="3825" w:type="dxa"/>
            <w:gridSpan w:val="2"/>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 xml:space="preserve">Индивидуальные </w:t>
            </w:r>
          </w:p>
        </w:tc>
        <w:tc>
          <w:tcPr>
            <w:tcW w:w="3645" w:type="dxa"/>
          </w:tcPr>
          <w:p w:rsidR="006673BD" w:rsidRPr="006673BD" w:rsidRDefault="006673BD" w:rsidP="000158E9">
            <w:pPr>
              <w:jc w:val="center"/>
            </w:pPr>
            <w:r w:rsidRPr="006673BD">
              <w:t xml:space="preserve">Индивидуальные </w:t>
            </w:r>
          </w:p>
          <w:p w:rsidR="006673BD" w:rsidRPr="006673BD" w:rsidRDefault="006673BD" w:rsidP="000158E9">
            <w:pPr>
              <w:jc w:val="center"/>
            </w:pPr>
            <w:r w:rsidRPr="006673BD">
              <w:t>Подгрупповые</w:t>
            </w:r>
          </w:p>
          <w:p w:rsidR="006673BD" w:rsidRPr="006673BD" w:rsidRDefault="006673BD" w:rsidP="000158E9">
            <w:pPr>
              <w:jc w:val="center"/>
            </w:pPr>
          </w:p>
        </w:tc>
        <w:tc>
          <w:tcPr>
            <w:tcW w:w="3735" w:type="dxa"/>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Индивидуальные</w:t>
            </w:r>
          </w:p>
        </w:tc>
      </w:tr>
      <w:tr w:rsidR="006673BD" w:rsidRPr="006673BD" w:rsidTr="000158E9">
        <w:trPr>
          <w:trHeight w:val="381"/>
        </w:trPr>
        <w:tc>
          <w:tcPr>
            <w:tcW w:w="3735" w:type="dxa"/>
          </w:tcPr>
          <w:p w:rsidR="006673BD" w:rsidRPr="006673BD" w:rsidRDefault="006673BD" w:rsidP="00983B06">
            <w:pPr>
              <w:numPr>
                <w:ilvl w:val="0"/>
                <w:numId w:val="6"/>
              </w:numPr>
              <w:jc w:val="both"/>
            </w:pPr>
            <w:r w:rsidRPr="006673BD">
              <w:t>Использование пения:</w:t>
            </w:r>
          </w:p>
          <w:p w:rsidR="006673BD" w:rsidRPr="006673BD" w:rsidRDefault="006673BD" w:rsidP="000158E9">
            <w:pPr>
              <w:jc w:val="both"/>
            </w:pPr>
            <w:r w:rsidRPr="006673BD">
              <w:t>- на музыкальных занятиях;</w:t>
            </w:r>
          </w:p>
          <w:p w:rsidR="006673BD" w:rsidRPr="006673BD" w:rsidRDefault="006673BD" w:rsidP="000158E9">
            <w:pPr>
              <w:jc w:val="both"/>
            </w:pPr>
            <w:r w:rsidRPr="006673BD">
              <w:t xml:space="preserve">- на других занятиях </w:t>
            </w:r>
          </w:p>
          <w:p w:rsidR="006673BD" w:rsidRPr="006673BD" w:rsidRDefault="006673BD" w:rsidP="000158E9">
            <w:pPr>
              <w:jc w:val="both"/>
            </w:pPr>
            <w:r w:rsidRPr="006673BD">
              <w:t xml:space="preserve">- во время  прогулки (в теплое время) </w:t>
            </w:r>
          </w:p>
          <w:p w:rsidR="006673BD" w:rsidRPr="006673BD" w:rsidRDefault="006673BD" w:rsidP="000158E9">
            <w:pPr>
              <w:jc w:val="both"/>
            </w:pPr>
            <w:r w:rsidRPr="006673BD">
              <w:t>- в сюжетно-ролевых играх</w:t>
            </w:r>
          </w:p>
          <w:p w:rsidR="006673BD" w:rsidRPr="006673BD" w:rsidRDefault="006673BD" w:rsidP="000158E9">
            <w:pPr>
              <w:jc w:val="both"/>
            </w:pPr>
            <w:r w:rsidRPr="006673BD">
              <w:t>-в театрализованной деятельности</w:t>
            </w:r>
          </w:p>
          <w:p w:rsidR="006673BD" w:rsidRPr="006673BD" w:rsidRDefault="006673BD" w:rsidP="000158E9">
            <w:pPr>
              <w:jc w:val="both"/>
            </w:pPr>
            <w:r w:rsidRPr="006673BD">
              <w:t>- на праздниках и развлечениях</w:t>
            </w:r>
          </w:p>
          <w:p w:rsidR="006673BD" w:rsidRPr="006673BD" w:rsidRDefault="006673BD" w:rsidP="000158E9">
            <w:pPr>
              <w:jc w:val="both"/>
            </w:pPr>
          </w:p>
        </w:tc>
        <w:tc>
          <w:tcPr>
            <w:tcW w:w="3825" w:type="dxa"/>
            <w:gridSpan w:val="2"/>
          </w:tcPr>
          <w:p w:rsidR="006673BD" w:rsidRPr="006673BD" w:rsidRDefault="006673BD" w:rsidP="00983B06">
            <w:pPr>
              <w:numPr>
                <w:ilvl w:val="0"/>
                <w:numId w:val="6"/>
              </w:numPr>
              <w:jc w:val="both"/>
            </w:pPr>
            <w:r w:rsidRPr="006673BD">
              <w:t xml:space="preserve">Занятия </w:t>
            </w:r>
          </w:p>
          <w:p w:rsidR="006673BD" w:rsidRPr="006673BD" w:rsidRDefault="006673BD" w:rsidP="00983B06">
            <w:pPr>
              <w:numPr>
                <w:ilvl w:val="0"/>
                <w:numId w:val="6"/>
              </w:numPr>
              <w:jc w:val="both"/>
            </w:pPr>
            <w:r w:rsidRPr="006673BD">
              <w:t>Праздники, развлечения</w:t>
            </w:r>
          </w:p>
          <w:p w:rsidR="006673BD" w:rsidRPr="006673BD" w:rsidRDefault="006673BD" w:rsidP="00983B06">
            <w:pPr>
              <w:numPr>
                <w:ilvl w:val="0"/>
                <w:numId w:val="6"/>
              </w:numPr>
              <w:jc w:val="both"/>
            </w:pPr>
            <w:r w:rsidRPr="006673BD">
              <w:t>Музыка в повседневной жизни:</w:t>
            </w:r>
          </w:p>
          <w:p w:rsidR="006673BD" w:rsidRPr="006673BD" w:rsidRDefault="006673BD" w:rsidP="000158E9">
            <w:pPr>
              <w:jc w:val="both"/>
            </w:pPr>
            <w:r w:rsidRPr="006673BD">
              <w:t>-Театрализованная деятельность</w:t>
            </w:r>
          </w:p>
          <w:p w:rsidR="006673BD" w:rsidRPr="006673BD" w:rsidRDefault="006673BD" w:rsidP="000158E9">
            <w:pPr>
              <w:jc w:val="both"/>
            </w:pPr>
            <w:r w:rsidRPr="006673BD">
              <w:t>-Пение знакомых песен во время игр, прогулок в теплую погоду</w:t>
            </w:r>
          </w:p>
          <w:p w:rsidR="006673BD" w:rsidRPr="006673BD" w:rsidRDefault="006673BD" w:rsidP="000158E9">
            <w:pPr>
              <w:jc w:val="both"/>
            </w:pPr>
            <w:r w:rsidRPr="006673BD">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3645" w:type="dxa"/>
          </w:tcPr>
          <w:p w:rsidR="006673BD" w:rsidRPr="006673BD" w:rsidRDefault="006673BD" w:rsidP="00983B06">
            <w:pPr>
              <w:numPr>
                <w:ilvl w:val="0"/>
                <w:numId w:val="6"/>
              </w:numPr>
              <w:jc w:val="both"/>
            </w:pPr>
            <w:r w:rsidRPr="006673BD">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rsidR="006673BD" w:rsidRPr="006673BD" w:rsidRDefault="006673BD" w:rsidP="00983B06">
            <w:pPr>
              <w:numPr>
                <w:ilvl w:val="0"/>
                <w:numId w:val="6"/>
              </w:numPr>
              <w:jc w:val="both"/>
            </w:pPr>
            <w:r w:rsidRPr="006673BD">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rsidR="006673BD" w:rsidRPr="006673BD" w:rsidRDefault="006673BD" w:rsidP="00983B06">
            <w:pPr>
              <w:numPr>
                <w:ilvl w:val="0"/>
                <w:numId w:val="6"/>
              </w:numPr>
              <w:jc w:val="both"/>
            </w:pPr>
            <w:r w:rsidRPr="006673BD">
              <w:lastRenderedPageBreak/>
              <w:t>Игры в «музыкальные занятия», «концерты для кукол», «семью»,  где дети исполняют известные им песни</w:t>
            </w:r>
          </w:p>
          <w:p w:rsidR="006673BD" w:rsidRPr="006673BD" w:rsidRDefault="006673BD" w:rsidP="00983B06">
            <w:pPr>
              <w:numPr>
                <w:ilvl w:val="0"/>
                <w:numId w:val="6"/>
              </w:numPr>
              <w:jc w:val="both"/>
            </w:pPr>
            <w:r w:rsidRPr="006673BD">
              <w:t xml:space="preserve"> Музыкально-дидактические игры</w:t>
            </w:r>
          </w:p>
          <w:p w:rsidR="006673BD" w:rsidRPr="006673BD" w:rsidRDefault="006673BD" w:rsidP="000158E9">
            <w:pPr>
              <w:jc w:val="both"/>
            </w:pPr>
          </w:p>
        </w:tc>
        <w:tc>
          <w:tcPr>
            <w:tcW w:w="3735" w:type="dxa"/>
          </w:tcPr>
          <w:p w:rsidR="006673BD" w:rsidRPr="006673BD" w:rsidRDefault="006673BD" w:rsidP="00983B06">
            <w:pPr>
              <w:numPr>
                <w:ilvl w:val="0"/>
                <w:numId w:val="6"/>
              </w:numPr>
              <w:jc w:val="both"/>
            </w:pPr>
            <w:r w:rsidRPr="006673BD">
              <w:lastRenderedPageBreak/>
              <w:t>Совместные праздники, развлечения в ДОУ (включение родителей в праздники и подготовку к ним)</w:t>
            </w:r>
          </w:p>
          <w:p w:rsidR="006673BD" w:rsidRPr="006673BD" w:rsidRDefault="006673BD" w:rsidP="00983B06">
            <w:pPr>
              <w:numPr>
                <w:ilvl w:val="0"/>
                <w:numId w:val="6"/>
              </w:numPr>
              <w:jc w:val="both"/>
            </w:pPr>
            <w:r w:rsidRPr="006673BD">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673BD" w:rsidRPr="006673BD" w:rsidRDefault="006673BD" w:rsidP="00983B06">
            <w:pPr>
              <w:numPr>
                <w:ilvl w:val="0"/>
                <w:numId w:val="6"/>
              </w:numPr>
              <w:jc w:val="both"/>
            </w:pPr>
            <w:r w:rsidRPr="006673BD">
              <w:t>Открытые музыкальные занятия для родителей</w:t>
            </w:r>
          </w:p>
          <w:p w:rsidR="006673BD" w:rsidRPr="006673BD" w:rsidRDefault="006673BD" w:rsidP="00983B06">
            <w:pPr>
              <w:numPr>
                <w:ilvl w:val="0"/>
                <w:numId w:val="6"/>
              </w:numPr>
              <w:jc w:val="both"/>
            </w:pPr>
            <w:r w:rsidRPr="006673BD">
              <w:t>Создание наглядно-педагогической пропаганды для родителей (стенды, папки или ширмы-передвижки)</w:t>
            </w:r>
          </w:p>
          <w:p w:rsidR="006673BD" w:rsidRPr="006673BD" w:rsidRDefault="006673BD" w:rsidP="00983B06">
            <w:pPr>
              <w:numPr>
                <w:ilvl w:val="0"/>
                <w:numId w:val="6"/>
              </w:numPr>
              <w:spacing w:after="200"/>
              <w:jc w:val="both"/>
            </w:pPr>
            <w:r w:rsidRPr="006673BD">
              <w:t>Оказание помощи родителям по созданию предметно-музыкальной среды в семье</w:t>
            </w:r>
          </w:p>
          <w:p w:rsidR="006673BD" w:rsidRPr="006673BD" w:rsidRDefault="006673BD" w:rsidP="00983B06">
            <w:pPr>
              <w:numPr>
                <w:ilvl w:val="0"/>
                <w:numId w:val="6"/>
              </w:numPr>
              <w:jc w:val="both"/>
            </w:pPr>
            <w:r w:rsidRPr="006673BD">
              <w:lastRenderedPageBreak/>
              <w:t>Посещения детских музыкальных театров</w:t>
            </w:r>
          </w:p>
          <w:p w:rsidR="006673BD" w:rsidRPr="006673BD" w:rsidRDefault="006673BD" w:rsidP="00983B06">
            <w:pPr>
              <w:numPr>
                <w:ilvl w:val="0"/>
                <w:numId w:val="6"/>
              </w:numPr>
              <w:jc w:val="both"/>
            </w:pPr>
            <w:r w:rsidRPr="006673BD">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6673BD" w:rsidRPr="006673BD" w:rsidRDefault="006673BD" w:rsidP="00983B06">
            <w:pPr>
              <w:numPr>
                <w:ilvl w:val="0"/>
                <w:numId w:val="6"/>
              </w:numPr>
              <w:jc w:val="both"/>
            </w:pPr>
            <w:r w:rsidRPr="006673BD">
              <w:t xml:space="preserve">Создание совместных песенников </w:t>
            </w:r>
          </w:p>
          <w:p w:rsidR="006673BD" w:rsidRPr="006673BD" w:rsidRDefault="006673BD" w:rsidP="000158E9">
            <w:pPr>
              <w:jc w:val="both"/>
            </w:pPr>
          </w:p>
        </w:tc>
      </w:tr>
    </w:tbl>
    <w:p w:rsidR="006673BD" w:rsidRPr="006673BD" w:rsidRDefault="00594D14" w:rsidP="006673BD">
      <w:pPr>
        <w:spacing w:line="276" w:lineRule="auto"/>
        <w:rPr>
          <w:b/>
          <w:sz w:val="28"/>
          <w:szCs w:val="28"/>
        </w:rPr>
      </w:pPr>
      <w:r>
        <w:rPr>
          <w:b/>
          <w:sz w:val="28"/>
          <w:szCs w:val="28"/>
        </w:rPr>
        <w:lastRenderedPageBreak/>
        <w:t>2.7.3.</w:t>
      </w:r>
      <w:r w:rsidR="006673BD" w:rsidRPr="006673BD">
        <w:rPr>
          <w:b/>
          <w:sz w:val="28"/>
          <w:szCs w:val="28"/>
        </w:rPr>
        <w:t>Раздел «МУЗЫКАЛЬНО-РИТМИЧЕСКИЕ ДВИЖЕНИЯ»</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6673BD" w:rsidRPr="006673BD" w:rsidTr="000158E9">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6673BD" w:rsidRPr="006673BD" w:rsidRDefault="006673BD" w:rsidP="000158E9">
            <w:pPr>
              <w:jc w:val="center"/>
              <w:rPr>
                <w:b/>
              </w:rPr>
            </w:pPr>
            <w:r w:rsidRPr="006673BD">
              <w:rPr>
                <w:b/>
              </w:rPr>
              <w:t>Формы работы</w:t>
            </w:r>
          </w:p>
        </w:tc>
      </w:tr>
      <w:tr w:rsidR="006673BD" w:rsidRPr="006673BD" w:rsidTr="000158E9">
        <w:trPr>
          <w:trHeight w:val="456"/>
        </w:trPr>
        <w:tc>
          <w:tcPr>
            <w:tcW w:w="3735" w:type="dxa"/>
          </w:tcPr>
          <w:p w:rsidR="006673BD" w:rsidRPr="006673BD" w:rsidRDefault="006673BD" w:rsidP="000158E9">
            <w:pPr>
              <w:jc w:val="center"/>
              <w:rPr>
                <w:b/>
              </w:rPr>
            </w:pPr>
            <w:r w:rsidRPr="006673BD">
              <w:rPr>
                <w:b/>
              </w:rPr>
              <w:t xml:space="preserve">Режимные моменты </w:t>
            </w:r>
          </w:p>
        </w:tc>
        <w:tc>
          <w:tcPr>
            <w:tcW w:w="3735" w:type="dxa"/>
          </w:tcPr>
          <w:p w:rsidR="006673BD" w:rsidRPr="006673BD" w:rsidRDefault="006673BD" w:rsidP="000158E9">
            <w:pPr>
              <w:jc w:val="center"/>
              <w:rPr>
                <w:b/>
              </w:rPr>
            </w:pPr>
            <w:r w:rsidRPr="006673BD">
              <w:rPr>
                <w:b/>
              </w:rPr>
              <w:t>Совместная деятельность педагога с детьми</w:t>
            </w:r>
          </w:p>
        </w:tc>
        <w:tc>
          <w:tcPr>
            <w:tcW w:w="3735" w:type="dxa"/>
            <w:gridSpan w:val="2"/>
          </w:tcPr>
          <w:p w:rsidR="006673BD" w:rsidRPr="006673BD" w:rsidRDefault="006673BD" w:rsidP="000158E9">
            <w:pPr>
              <w:jc w:val="center"/>
              <w:rPr>
                <w:b/>
              </w:rPr>
            </w:pPr>
            <w:r w:rsidRPr="006673BD">
              <w:rPr>
                <w:b/>
              </w:rPr>
              <w:t>Самостоятельная деятельность детей</w:t>
            </w:r>
          </w:p>
        </w:tc>
        <w:tc>
          <w:tcPr>
            <w:tcW w:w="3735" w:type="dxa"/>
          </w:tcPr>
          <w:p w:rsidR="006673BD" w:rsidRPr="006673BD" w:rsidRDefault="006673BD" w:rsidP="000158E9">
            <w:pPr>
              <w:jc w:val="center"/>
              <w:rPr>
                <w:b/>
              </w:rPr>
            </w:pPr>
            <w:r w:rsidRPr="006673BD">
              <w:rPr>
                <w:b/>
              </w:rPr>
              <w:t>Совместная деятельность с семьей</w:t>
            </w:r>
          </w:p>
        </w:tc>
      </w:tr>
      <w:tr w:rsidR="006673BD" w:rsidRPr="006673BD" w:rsidTr="000158E9">
        <w:trPr>
          <w:trHeight w:val="331"/>
        </w:trPr>
        <w:tc>
          <w:tcPr>
            <w:tcW w:w="14940" w:type="dxa"/>
            <w:gridSpan w:val="5"/>
          </w:tcPr>
          <w:p w:rsidR="006673BD" w:rsidRPr="006673BD" w:rsidRDefault="006673BD" w:rsidP="000158E9">
            <w:pPr>
              <w:jc w:val="center"/>
              <w:rPr>
                <w:b/>
              </w:rPr>
            </w:pPr>
            <w:r w:rsidRPr="006673BD">
              <w:rPr>
                <w:b/>
              </w:rPr>
              <w:t>Формы организации детей</w:t>
            </w:r>
          </w:p>
        </w:tc>
      </w:tr>
      <w:tr w:rsidR="006673BD" w:rsidRPr="006673BD" w:rsidTr="000158E9">
        <w:trPr>
          <w:trHeight w:val="381"/>
        </w:trPr>
        <w:tc>
          <w:tcPr>
            <w:tcW w:w="3735" w:type="dxa"/>
          </w:tcPr>
          <w:p w:rsidR="006673BD" w:rsidRPr="006673BD" w:rsidRDefault="006673BD" w:rsidP="000158E9">
            <w:pPr>
              <w:jc w:val="center"/>
            </w:pPr>
            <w:r w:rsidRPr="006673BD">
              <w:t>Индивидуальные</w:t>
            </w:r>
          </w:p>
          <w:p w:rsidR="006673BD" w:rsidRPr="006673BD" w:rsidRDefault="006673BD" w:rsidP="000158E9">
            <w:pPr>
              <w:jc w:val="center"/>
            </w:pPr>
            <w:r w:rsidRPr="006673BD">
              <w:t>Подгрупповые</w:t>
            </w:r>
          </w:p>
        </w:tc>
        <w:tc>
          <w:tcPr>
            <w:tcW w:w="3825" w:type="dxa"/>
            <w:gridSpan w:val="2"/>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 xml:space="preserve">Индивидуальные </w:t>
            </w:r>
          </w:p>
        </w:tc>
        <w:tc>
          <w:tcPr>
            <w:tcW w:w="3645" w:type="dxa"/>
          </w:tcPr>
          <w:p w:rsidR="006673BD" w:rsidRPr="006673BD" w:rsidRDefault="006673BD" w:rsidP="000158E9">
            <w:pPr>
              <w:jc w:val="center"/>
            </w:pPr>
            <w:r w:rsidRPr="006673BD">
              <w:t xml:space="preserve">Индивидуальные </w:t>
            </w:r>
          </w:p>
          <w:p w:rsidR="006673BD" w:rsidRPr="006673BD" w:rsidRDefault="006673BD" w:rsidP="000158E9">
            <w:pPr>
              <w:jc w:val="center"/>
            </w:pPr>
            <w:r w:rsidRPr="006673BD">
              <w:t>Подгрупповые</w:t>
            </w:r>
          </w:p>
          <w:p w:rsidR="006673BD" w:rsidRPr="006673BD" w:rsidRDefault="006673BD" w:rsidP="000158E9">
            <w:pPr>
              <w:jc w:val="center"/>
            </w:pPr>
          </w:p>
        </w:tc>
        <w:tc>
          <w:tcPr>
            <w:tcW w:w="3735" w:type="dxa"/>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Индивидуальные</w:t>
            </w:r>
          </w:p>
        </w:tc>
      </w:tr>
      <w:tr w:rsidR="006673BD" w:rsidRPr="006673BD" w:rsidTr="000158E9">
        <w:trPr>
          <w:trHeight w:val="381"/>
        </w:trPr>
        <w:tc>
          <w:tcPr>
            <w:tcW w:w="3735" w:type="dxa"/>
          </w:tcPr>
          <w:p w:rsidR="006673BD" w:rsidRPr="006673BD" w:rsidRDefault="006673BD" w:rsidP="00983B06">
            <w:pPr>
              <w:numPr>
                <w:ilvl w:val="0"/>
                <w:numId w:val="6"/>
              </w:numPr>
            </w:pPr>
            <w:r w:rsidRPr="006673BD">
              <w:t>Использование музыкально-ритмических движений:</w:t>
            </w:r>
          </w:p>
          <w:p w:rsidR="006673BD" w:rsidRPr="006673BD" w:rsidRDefault="006673BD" w:rsidP="000158E9">
            <w:r w:rsidRPr="006673BD">
              <w:t>-на утренней гимнастике и физкультурных занятиях;</w:t>
            </w:r>
          </w:p>
          <w:p w:rsidR="006673BD" w:rsidRPr="006673BD" w:rsidRDefault="006673BD" w:rsidP="000158E9">
            <w:r w:rsidRPr="006673BD">
              <w:t>- на музыкальных занятиях;</w:t>
            </w:r>
          </w:p>
          <w:p w:rsidR="006673BD" w:rsidRPr="006673BD" w:rsidRDefault="006673BD" w:rsidP="000158E9">
            <w:r w:rsidRPr="006673BD">
              <w:t xml:space="preserve">- на других занятиях </w:t>
            </w:r>
          </w:p>
          <w:p w:rsidR="006673BD" w:rsidRPr="006673BD" w:rsidRDefault="006673BD" w:rsidP="000158E9">
            <w:r w:rsidRPr="006673BD">
              <w:t xml:space="preserve">- во время  прогулки </w:t>
            </w:r>
          </w:p>
          <w:p w:rsidR="006673BD" w:rsidRPr="006673BD" w:rsidRDefault="006673BD" w:rsidP="000158E9">
            <w:r w:rsidRPr="006673BD">
              <w:t>- в сюжетно-ролевых играх</w:t>
            </w:r>
          </w:p>
          <w:p w:rsidR="006673BD" w:rsidRPr="006673BD" w:rsidRDefault="006673BD" w:rsidP="000158E9">
            <w:pPr>
              <w:jc w:val="center"/>
            </w:pPr>
            <w:r w:rsidRPr="006673BD">
              <w:t>- на праздниках и развлечениях</w:t>
            </w:r>
          </w:p>
        </w:tc>
        <w:tc>
          <w:tcPr>
            <w:tcW w:w="3825" w:type="dxa"/>
            <w:gridSpan w:val="2"/>
          </w:tcPr>
          <w:p w:rsidR="006673BD" w:rsidRPr="006673BD" w:rsidRDefault="006673BD" w:rsidP="00983B06">
            <w:pPr>
              <w:numPr>
                <w:ilvl w:val="0"/>
                <w:numId w:val="6"/>
              </w:numPr>
            </w:pPr>
            <w:r w:rsidRPr="006673BD">
              <w:t xml:space="preserve">Занятия </w:t>
            </w:r>
          </w:p>
          <w:p w:rsidR="006673BD" w:rsidRPr="006673BD" w:rsidRDefault="006673BD" w:rsidP="00983B06">
            <w:pPr>
              <w:numPr>
                <w:ilvl w:val="0"/>
                <w:numId w:val="6"/>
              </w:numPr>
            </w:pPr>
            <w:r w:rsidRPr="006673BD">
              <w:t>Праздники, развлечения</w:t>
            </w:r>
          </w:p>
          <w:p w:rsidR="006673BD" w:rsidRPr="006673BD" w:rsidRDefault="006673BD" w:rsidP="00983B06">
            <w:pPr>
              <w:numPr>
                <w:ilvl w:val="0"/>
                <w:numId w:val="6"/>
              </w:numPr>
            </w:pPr>
            <w:r w:rsidRPr="006673BD">
              <w:t>Музыка в повседневной жизни:</w:t>
            </w:r>
          </w:p>
          <w:p w:rsidR="006673BD" w:rsidRPr="006673BD" w:rsidRDefault="006673BD" w:rsidP="000158E9">
            <w:r w:rsidRPr="006673BD">
              <w:t>-Театрализованная деятельность</w:t>
            </w:r>
          </w:p>
          <w:p w:rsidR="006673BD" w:rsidRPr="006673BD" w:rsidRDefault="006673BD" w:rsidP="000158E9">
            <w:r w:rsidRPr="006673BD">
              <w:t>-Музыкальные игры, хороводы с пением</w:t>
            </w:r>
          </w:p>
          <w:p w:rsidR="006673BD" w:rsidRPr="006673BD" w:rsidRDefault="006673BD" w:rsidP="000158E9">
            <w:r w:rsidRPr="006673BD">
              <w:t>- Празднование дней рождения</w:t>
            </w:r>
          </w:p>
          <w:p w:rsidR="006673BD" w:rsidRPr="006673BD" w:rsidRDefault="006673BD" w:rsidP="000158E9">
            <w:pPr>
              <w:jc w:val="center"/>
            </w:pPr>
          </w:p>
        </w:tc>
        <w:tc>
          <w:tcPr>
            <w:tcW w:w="3645" w:type="dxa"/>
          </w:tcPr>
          <w:p w:rsidR="006673BD" w:rsidRPr="006673BD" w:rsidRDefault="006673BD" w:rsidP="00983B06">
            <w:pPr>
              <w:numPr>
                <w:ilvl w:val="0"/>
                <w:numId w:val="6"/>
              </w:numPr>
            </w:pPr>
            <w:r w:rsidRPr="006673BD">
              <w:t xml:space="preserve">Создание условий для самостоятельной музыкальной деятельности в группе: </w:t>
            </w:r>
          </w:p>
          <w:p w:rsidR="006673BD" w:rsidRPr="006673BD" w:rsidRDefault="006673BD" w:rsidP="000158E9">
            <w:r w:rsidRPr="006673BD">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6673BD" w:rsidRPr="006673BD" w:rsidRDefault="006673BD" w:rsidP="000158E9">
            <w:r w:rsidRPr="006673BD">
              <w:t>-подбор элементов костюмов различных персонажей для инсценирования песен, музыкальных игр и постановок небольших музыкальных спектаклей</w:t>
            </w:r>
          </w:p>
          <w:p w:rsidR="006673BD" w:rsidRPr="006673BD" w:rsidRDefault="006673BD" w:rsidP="00983B06">
            <w:pPr>
              <w:numPr>
                <w:ilvl w:val="0"/>
                <w:numId w:val="6"/>
              </w:numPr>
            </w:pPr>
            <w:r w:rsidRPr="006673BD">
              <w:lastRenderedPageBreak/>
              <w:t>Импровизация танцевальных движений в образах животных,</w:t>
            </w:r>
          </w:p>
          <w:p w:rsidR="006673BD" w:rsidRPr="006673BD" w:rsidRDefault="006673BD" w:rsidP="00983B06">
            <w:pPr>
              <w:numPr>
                <w:ilvl w:val="0"/>
                <w:numId w:val="6"/>
              </w:numPr>
            </w:pPr>
            <w:r w:rsidRPr="006673BD">
              <w:t>Концерты-импровизации</w:t>
            </w:r>
          </w:p>
          <w:p w:rsidR="006673BD" w:rsidRPr="006673BD" w:rsidRDefault="006673BD" w:rsidP="000158E9">
            <w:pPr>
              <w:jc w:val="both"/>
            </w:pPr>
          </w:p>
          <w:p w:rsidR="006673BD" w:rsidRPr="006673BD" w:rsidRDefault="006673BD" w:rsidP="000158E9">
            <w:pPr>
              <w:jc w:val="center"/>
            </w:pPr>
          </w:p>
        </w:tc>
        <w:tc>
          <w:tcPr>
            <w:tcW w:w="3735" w:type="dxa"/>
          </w:tcPr>
          <w:p w:rsidR="006673BD" w:rsidRPr="006673BD" w:rsidRDefault="006673BD" w:rsidP="00983B06">
            <w:pPr>
              <w:numPr>
                <w:ilvl w:val="0"/>
                <w:numId w:val="6"/>
              </w:numPr>
            </w:pPr>
            <w:r w:rsidRPr="006673BD">
              <w:lastRenderedPageBreak/>
              <w:t>Совместные праздники, развлечения в ДОУ (включение родителей в праздники и подготовку к ним)</w:t>
            </w:r>
          </w:p>
          <w:p w:rsidR="006673BD" w:rsidRPr="006673BD" w:rsidRDefault="006673BD" w:rsidP="00983B06">
            <w:pPr>
              <w:numPr>
                <w:ilvl w:val="0"/>
                <w:numId w:val="6"/>
              </w:numPr>
            </w:pPr>
            <w:r w:rsidRPr="006673BD">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673BD" w:rsidRPr="006673BD" w:rsidRDefault="006673BD" w:rsidP="00983B06">
            <w:pPr>
              <w:numPr>
                <w:ilvl w:val="0"/>
                <w:numId w:val="6"/>
              </w:numPr>
            </w:pPr>
            <w:r w:rsidRPr="006673BD">
              <w:t>Открытые музыкальные занятия для родителей</w:t>
            </w:r>
          </w:p>
          <w:p w:rsidR="006673BD" w:rsidRPr="006673BD" w:rsidRDefault="006673BD" w:rsidP="00983B06">
            <w:pPr>
              <w:numPr>
                <w:ilvl w:val="0"/>
                <w:numId w:val="6"/>
              </w:numPr>
            </w:pPr>
            <w:r w:rsidRPr="006673BD">
              <w:t>Создание наглядно-педагогической пропаганды для родителей (стенды, папки или ширмы-передвижки)</w:t>
            </w:r>
          </w:p>
          <w:p w:rsidR="006673BD" w:rsidRPr="006673BD" w:rsidRDefault="006673BD" w:rsidP="00983B06">
            <w:pPr>
              <w:numPr>
                <w:ilvl w:val="0"/>
                <w:numId w:val="6"/>
              </w:numPr>
            </w:pPr>
            <w:r w:rsidRPr="006673BD">
              <w:lastRenderedPageBreak/>
              <w:t>Создание музея любимого композитора</w:t>
            </w:r>
          </w:p>
          <w:p w:rsidR="006673BD" w:rsidRPr="006673BD" w:rsidRDefault="006673BD" w:rsidP="00983B06">
            <w:pPr>
              <w:numPr>
                <w:ilvl w:val="0"/>
                <w:numId w:val="6"/>
              </w:numPr>
            </w:pPr>
            <w:r w:rsidRPr="006673BD">
              <w:t>Оказание помощи родителям по созданию предметно-музыкальной среды в семье</w:t>
            </w:r>
          </w:p>
          <w:p w:rsidR="006673BD" w:rsidRPr="006673BD" w:rsidRDefault="006673BD" w:rsidP="00983B06">
            <w:pPr>
              <w:numPr>
                <w:ilvl w:val="0"/>
                <w:numId w:val="6"/>
              </w:numPr>
            </w:pPr>
            <w:r w:rsidRPr="006673BD">
              <w:t xml:space="preserve">Посещения детских музыкальных театров </w:t>
            </w:r>
          </w:p>
          <w:p w:rsidR="006673BD" w:rsidRPr="006673BD" w:rsidRDefault="006673BD" w:rsidP="00983B06">
            <w:pPr>
              <w:numPr>
                <w:ilvl w:val="0"/>
                <w:numId w:val="6"/>
              </w:numPr>
            </w:pPr>
            <w:r w:rsidRPr="006673BD">
              <w:t>Создание фонотеки, видеотеки с любимыми танцами детей</w:t>
            </w:r>
          </w:p>
        </w:tc>
      </w:tr>
    </w:tbl>
    <w:p w:rsidR="006673BD" w:rsidRPr="006673BD" w:rsidRDefault="006673BD" w:rsidP="006673BD">
      <w:pPr>
        <w:spacing w:line="276" w:lineRule="auto"/>
        <w:jc w:val="center"/>
        <w:rPr>
          <w:b/>
        </w:rPr>
      </w:pPr>
    </w:p>
    <w:p w:rsidR="006673BD" w:rsidRPr="006673BD" w:rsidRDefault="00594D14" w:rsidP="006673BD">
      <w:pPr>
        <w:spacing w:line="276" w:lineRule="auto"/>
        <w:rPr>
          <w:b/>
          <w:sz w:val="28"/>
          <w:szCs w:val="28"/>
        </w:rPr>
      </w:pPr>
      <w:r>
        <w:rPr>
          <w:b/>
          <w:sz w:val="28"/>
          <w:szCs w:val="28"/>
        </w:rPr>
        <w:t>2.7.4.</w:t>
      </w:r>
      <w:r w:rsidR="006673BD" w:rsidRPr="006673BD">
        <w:rPr>
          <w:b/>
          <w:sz w:val="28"/>
          <w:szCs w:val="28"/>
        </w:rPr>
        <w:t>Раздел «ИГРА НА ДЕТСКИХ МУЗЫКАЛЬНЫХ ИНСТРУМЕНТАХ»</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6673BD" w:rsidRPr="006673BD" w:rsidTr="000158E9">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6673BD" w:rsidRPr="006673BD" w:rsidRDefault="006673BD" w:rsidP="000158E9">
            <w:pPr>
              <w:jc w:val="center"/>
              <w:rPr>
                <w:b/>
              </w:rPr>
            </w:pPr>
            <w:r w:rsidRPr="006673BD">
              <w:rPr>
                <w:b/>
              </w:rPr>
              <w:t>Формы работы</w:t>
            </w:r>
          </w:p>
        </w:tc>
      </w:tr>
      <w:tr w:rsidR="006673BD" w:rsidRPr="006673BD" w:rsidTr="000158E9">
        <w:trPr>
          <w:trHeight w:val="456"/>
        </w:trPr>
        <w:tc>
          <w:tcPr>
            <w:tcW w:w="3735" w:type="dxa"/>
          </w:tcPr>
          <w:p w:rsidR="006673BD" w:rsidRPr="006673BD" w:rsidRDefault="006673BD" w:rsidP="000158E9">
            <w:pPr>
              <w:jc w:val="center"/>
              <w:rPr>
                <w:b/>
              </w:rPr>
            </w:pPr>
            <w:r w:rsidRPr="006673BD">
              <w:rPr>
                <w:b/>
              </w:rPr>
              <w:t xml:space="preserve">Режимные моменты </w:t>
            </w:r>
          </w:p>
        </w:tc>
        <w:tc>
          <w:tcPr>
            <w:tcW w:w="3735" w:type="dxa"/>
          </w:tcPr>
          <w:p w:rsidR="006673BD" w:rsidRPr="006673BD" w:rsidRDefault="006673BD" w:rsidP="000158E9">
            <w:pPr>
              <w:jc w:val="center"/>
              <w:rPr>
                <w:b/>
              </w:rPr>
            </w:pPr>
            <w:r w:rsidRPr="006673BD">
              <w:rPr>
                <w:b/>
              </w:rPr>
              <w:t>Совместная деятельность педагога с детьми</w:t>
            </w:r>
          </w:p>
        </w:tc>
        <w:tc>
          <w:tcPr>
            <w:tcW w:w="3735" w:type="dxa"/>
            <w:gridSpan w:val="2"/>
          </w:tcPr>
          <w:p w:rsidR="006673BD" w:rsidRPr="006673BD" w:rsidRDefault="006673BD" w:rsidP="000158E9">
            <w:pPr>
              <w:jc w:val="center"/>
              <w:rPr>
                <w:b/>
              </w:rPr>
            </w:pPr>
            <w:r w:rsidRPr="006673BD">
              <w:rPr>
                <w:b/>
              </w:rPr>
              <w:t>Самостоятельная деятельность детей</w:t>
            </w:r>
          </w:p>
        </w:tc>
        <w:tc>
          <w:tcPr>
            <w:tcW w:w="3735" w:type="dxa"/>
          </w:tcPr>
          <w:p w:rsidR="006673BD" w:rsidRPr="006673BD" w:rsidRDefault="006673BD" w:rsidP="000158E9">
            <w:pPr>
              <w:jc w:val="center"/>
              <w:rPr>
                <w:b/>
              </w:rPr>
            </w:pPr>
            <w:r w:rsidRPr="006673BD">
              <w:rPr>
                <w:b/>
              </w:rPr>
              <w:t>Совместная деятельность с семьей</w:t>
            </w:r>
          </w:p>
        </w:tc>
      </w:tr>
      <w:tr w:rsidR="006673BD" w:rsidRPr="006673BD" w:rsidTr="000158E9">
        <w:trPr>
          <w:trHeight w:val="331"/>
        </w:trPr>
        <w:tc>
          <w:tcPr>
            <w:tcW w:w="14940" w:type="dxa"/>
            <w:gridSpan w:val="5"/>
          </w:tcPr>
          <w:p w:rsidR="006673BD" w:rsidRPr="006673BD" w:rsidRDefault="006673BD" w:rsidP="000158E9">
            <w:pPr>
              <w:jc w:val="center"/>
              <w:rPr>
                <w:b/>
              </w:rPr>
            </w:pPr>
            <w:r w:rsidRPr="006673BD">
              <w:rPr>
                <w:b/>
              </w:rPr>
              <w:t>Формы организации детей</w:t>
            </w:r>
          </w:p>
        </w:tc>
      </w:tr>
      <w:tr w:rsidR="006673BD" w:rsidRPr="006673BD" w:rsidTr="000158E9">
        <w:trPr>
          <w:trHeight w:val="381"/>
        </w:trPr>
        <w:tc>
          <w:tcPr>
            <w:tcW w:w="3735" w:type="dxa"/>
          </w:tcPr>
          <w:p w:rsidR="006673BD" w:rsidRPr="006673BD" w:rsidRDefault="006673BD" w:rsidP="000158E9">
            <w:pPr>
              <w:jc w:val="center"/>
            </w:pPr>
            <w:r w:rsidRPr="006673BD">
              <w:t>Индивидуальные</w:t>
            </w:r>
          </w:p>
          <w:p w:rsidR="006673BD" w:rsidRPr="006673BD" w:rsidRDefault="006673BD" w:rsidP="000158E9">
            <w:pPr>
              <w:jc w:val="center"/>
            </w:pPr>
            <w:r w:rsidRPr="006673BD">
              <w:t>Подгрупповые</w:t>
            </w:r>
          </w:p>
        </w:tc>
        <w:tc>
          <w:tcPr>
            <w:tcW w:w="3825" w:type="dxa"/>
            <w:gridSpan w:val="2"/>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 xml:space="preserve">Индивидуальные </w:t>
            </w:r>
          </w:p>
        </w:tc>
        <w:tc>
          <w:tcPr>
            <w:tcW w:w="3645" w:type="dxa"/>
          </w:tcPr>
          <w:p w:rsidR="006673BD" w:rsidRPr="006673BD" w:rsidRDefault="006673BD" w:rsidP="000158E9">
            <w:pPr>
              <w:jc w:val="center"/>
            </w:pPr>
            <w:r w:rsidRPr="006673BD">
              <w:t xml:space="preserve">Индивидуальные </w:t>
            </w:r>
          </w:p>
          <w:p w:rsidR="006673BD" w:rsidRPr="006673BD" w:rsidRDefault="006673BD" w:rsidP="000158E9">
            <w:pPr>
              <w:jc w:val="center"/>
            </w:pPr>
            <w:r w:rsidRPr="006673BD">
              <w:t>Подгрупповые</w:t>
            </w:r>
          </w:p>
          <w:p w:rsidR="006673BD" w:rsidRPr="006673BD" w:rsidRDefault="006673BD" w:rsidP="000158E9">
            <w:pPr>
              <w:jc w:val="center"/>
            </w:pPr>
          </w:p>
        </w:tc>
        <w:tc>
          <w:tcPr>
            <w:tcW w:w="3735" w:type="dxa"/>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Индивидуальные</w:t>
            </w:r>
          </w:p>
        </w:tc>
      </w:tr>
      <w:tr w:rsidR="006673BD" w:rsidRPr="006673BD" w:rsidTr="000158E9">
        <w:trPr>
          <w:trHeight w:val="381"/>
        </w:trPr>
        <w:tc>
          <w:tcPr>
            <w:tcW w:w="3735" w:type="dxa"/>
          </w:tcPr>
          <w:p w:rsidR="006673BD" w:rsidRPr="006673BD" w:rsidRDefault="006673BD" w:rsidP="000158E9">
            <w:r w:rsidRPr="006673BD">
              <w:t>- на музыкальных занятиях;</w:t>
            </w:r>
          </w:p>
          <w:p w:rsidR="006673BD" w:rsidRPr="006673BD" w:rsidRDefault="006673BD" w:rsidP="000158E9">
            <w:r w:rsidRPr="006673BD">
              <w:t xml:space="preserve">- на других занятиях </w:t>
            </w:r>
          </w:p>
          <w:p w:rsidR="006673BD" w:rsidRPr="006673BD" w:rsidRDefault="006673BD" w:rsidP="000158E9">
            <w:r w:rsidRPr="006673BD">
              <w:t xml:space="preserve">- во время  прогулки </w:t>
            </w:r>
          </w:p>
          <w:p w:rsidR="006673BD" w:rsidRPr="006673BD" w:rsidRDefault="006673BD" w:rsidP="000158E9">
            <w:r w:rsidRPr="006673BD">
              <w:t>- в сюжетно-ролевых играх</w:t>
            </w:r>
          </w:p>
          <w:p w:rsidR="006673BD" w:rsidRPr="006673BD" w:rsidRDefault="006673BD" w:rsidP="000158E9">
            <w:r w:rsidRPr="006673BD">
              <w:t>- на праздниках и развлечениях</w:t>
            </w:r>
          </w:p>
        </w:tc>
        <w:tc>
          <w:tcPr>
            <w:tcW w:w="3825" w:type="dxa"/>
            <w:gridSpan w:val="2"/>
          </w:tcPr>
          <w:p w:rsidR="006673BD" w:rsidRPr="006673BD" w:rsidRDefault="006673BD" w:rsidP="00983B06">
            <w:pPr>
              <w:numPr>
                <w:ilvl w:val="0"/>
                <w:numId w:val="6"/>
              </w:numPr>
            </w:pPr>
            <w:r w:rsidRPr="006673BD">
              <w:t xml:space="preserve">Занятия </w:t>
            </w:r>
          </w:p>
          <w:p w:rsidR="006673BD" w:rsidRPr="006673BD" w:rsidRDefault="006673BD" w:rsidP="00983B06">
            <w:pPr>
              <w:numPr>
                <w:ilvl w:val="0"/>
                <w:numId w:val="6"/>
              </w:numPr>
            </w:pPr>
            <w:r w:rsidRPr="006673BD">
              <w:t>Праздники, развлечения</w:t>
            </w:r>
          </w:p>
          <w:p w:rsidR="006673BD" w:rsidRPr="006673BD" w:rsidRDefault="006673BD" w:rsidP="00983B06">
            <w:pPr>
              <w:numPr>
                <w:ilvl w:val="0"/>
                <w:numId w:val="6"/>
              </w:numPr>
            </w:pPr>
            <w:r w:rsidRPr="006673BD">
              <w:t>Музыка в повседневной жизни:</w:t>
            </w:r>
          </w:p>
          <w:p w:rsidR="006673BD" w:rsidRPr="006673BD" w:rsidRDefault="006673BD" w:rsidP="000158E9">
            <w:r w:rsidRPr="006673BD">
              <w:t>-Театрализованная деятельность</w:t>
            </w:r>
          </w:p>
          <w:p w:rsidR="006673BD" w:rsidRPr="006673BD" w:rsidRDefault="006673BD" w:rsidP="000158E9">
            <w:r w:rsidRPr="006673BD">
              <w:t>-Игры с элементами  аккомпанемента</w:t>
            </w:r>
          </w:p>
          <w:p w:rsidR="006673BD" w:rsidRPr="006673BD" w:rsidRDefault="006673BD" w:rsidP="000158E9">
            <w:r w:rsidRPr="006673BD">
              <w:t>- Празднование дней рождения</w:t>
            </w:r>
          </w:p>
          <w:p w:rsidR="006673BD" w:rsidRPr="006673BD" w:rsidRDefault="006673BD" w:rsidP="000158E9">
            <w:pPr>
              <w:jc w:val="center"/>
            </w:pPr>
          </w:p>
        </w:tc>
        <w:tc>
          <w:tcPr>
            <w:tcW w:w="3645" w:type="dxa"/>
          </w:tcPr>
          <w:p w:rsidR="006673BD" w:rsidRPr="006673BD" w:rsidRDefault="006673BD" w:rsidP="00983B06">
            <w:pPr>
              <w:numPr>
                <w:ilvl w:val="0"/>
                <w:numId w:val="6"/>
              </w:numPr>
              <w:jc w:val="both"/>
            </w:pPr>
            <w:r w:rsidRPr="006673BD">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6673BD" w:rsidRPr="006673BD" w:rsidRDefault="006673BD" w:rsidP="00983B06">
            <w:pPr>
              <w:numPr>
                <w:ilvl w:val="0"/>
                <w:numId w:val="6"/>
              </w:numPr>
              <w:jc w:val="both"/>
            </w:pPr>
            <w:r w:rsidRPr="006673BD">
              <w:t>Игра на шумовых музыкальных инструментах; экспериментирование со звуками,</w:t>
            </w:r>
          </w:p>
          <w:p w:rsidR="006673BD" w:rsidRPr="006673BD" w:rsidRDefault="006673BD" w:rsidP="00983B06">
            <w:pPr>
              <w:numPr>
                <w:ilvl w:val="0"/>
                <w:numId w:val="6"/>
              </w:numPr>
              <w:jc w:val="both"/>
            </w:pPr>
            <w:r w:rsidRPr="006673BD">
              <w:t>Игра на знакомых музыкальных инструментах</w:t>
            </w:r>
          </w:p>
          <w:p w:rsidR="006673BD" w:rsidRPr="006673BD" w:rsidRDefault="006673BD" w:rsidP="00983B06">
            <w:pPr>
              <w:numPr>
                <w:ilvl w:val="0"/>
                <w:numId w:val="6"/>
              </w:numPr>
              <w:jc w:val="both"/>
            </w:pPr>
            <w:r w:rsidRPr="006673BD">
              <w:lastRenderedPageBreak/>
              <w:t>Музыкально-дидактические игры</w:t>
            </w:r>
          </w:p>
          <w:p w:rsidR="006673BD" w:rsidRPr="006673BD" w:rsidRDefault="006673BD" w:rsidP="00983B06">
            <w:pPr>
              <w:numPr>
                <w:ilvl w:val="0"/>
                <w:numId w:val="6"/>
              </w:numPr>
              <w:jc w:val="both"/>
            </w:pPr>
            <w:r w:rsidRPr="006673BD">
              <w:t xml:space="preserve">Игры-драматизации </w:t>
            </w:r>
          </w:p>
          <w:p w:rsidR="006673BD" w:rsidRPr="006673BD" w:rsidRDefault="006673BD" w:rsidP="00983B06">
            <w:pPr>
              <w:numPr>
                <w:ilvl w:val="0"/>
                <w:numId w:val="6"/>
              </w:numPr>
              <w:jc w:val="both"/>
            </w:pPr>
            <w:r w:rsidRPr="006673BD">
              <w:t>Игра в «концерт», «музыкальные занятия», «оркестр»</w:t>
            </w:r>
          </w:p>
        </w:tc>
        <w:tc>
          <w:tcPr>
            <w:tcW w:w="3735" w:type="dxa"/>
          </w:tcPr>
          <w:p w:rsidR="006673BD" w:rsidRPr="006673BD" w:rsidRDefault="006673BD" w:rsidP="00983B06">
            <w:pPr>
              <w:numPr>
                <w:ilvl w:val="0"/>
                <w:numId w:val="6"/>
              </w:numPr>
              <w:jc w:val="both"/>
            </w:pPr>
            <w:r w:rsidRPr="006673BD">
              <w:lastRenderedPageBreak/>
              <w:t>Совместные праздники, развлечения в ДОУ (включение родителей в праздники и подготовку к ним)</w:t>
            </w:r>
          </w:p>
          <w:p w:rsidR="006673BD" w:rsidRPr="006673BD" w:rsidRDefault="006673BD" w:rsidP="00983B06">
            <w:pPr>
              <w:numPr>
                <w:ilvl w:val="0"/>
                <w:numId w:val="6"/>
              </w:numPr>
              <w:jc w:val="both"/>
            </w:pPr>
            <w:r w:rsidRPr="006673BD">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673BD" w:rsidRPr="006673BD" w:rsidRDefault="006673BD" w:rsidP="00983B06">
            <w:pPr>
              <w:numPr>
                <w:ilvl w:val="0"/>
                <w:numId w:val="6"/>
              </w:numPr>
              <w:jc w:val="both"/>
            </w:pPr>
            <w:r w:rsidRPr="006673BD">
              <w:t>Открытые музыкальные занятия для родителей</w:t>
            </w:r>
          </w:p>
          <w:p w:rsidR="006673BD" w:rsidRPr="006673BD" w:rsidRDefault="006673BD" w:rsidP="00983B06">
            <w:pPr>
              <w:numPr>
                <w:ilvl w:val="0"/>
                <w:numId w:val="6"/>
              </w:numPr>
              <w:jc w:val="both"/>
            </w:pPr>
            <w:r w:rsidRPr="006673BD">
              <w:t>Создание наглядно-педагогической пропаганды для родителей (стенды, папки или ширмы-передвижки)</w:t>
            </w:r>
          </w:p>
          <w:p w:rsidR="006673BD" w:rsidRPr="006673BD" w:rsidRDefault="006673BD" w:rsidP="00983B06">
            <w:pPr>
              <w:numPr>
                <w:ilvl w:val="0"/>
                <w:numId w:val="6"/>
              </w:numPr>
              <w:jc w:val="both"/>
            </w:pPr>
            <w:r w:rsidRPr="006673BD">
              <w:t>Создание музея любимого композитора</w:t>
            </w:r>
          </w:p>
          <w:p w:rsidR="006673BD" w:rsidRPr="006673BD" w:rsidRDefault="006673BD" w:rsidP="00983B06">
            <w:pPr>
              <w:numPr>
                <w:ilvl w:val="0"/>
                <w:numId w:val="6"/>
              </w:numPr>
              <w:jc w:val="both"/>
            </w:pPr>
            <w:r w:rsidRPr="006673BD">
              <w:lastRenderedPageBreak/>
              <w:t>Оказание помощи родителям по созданию предметно-музыкальной среды в семье</w:t>
            </w:r>
          </w:p>
          <w:p w:rsidR="006673BD" w:rsidRPr="006673BD" w:rsidRDefault="006673BD" w:rsidP="00983B06">
            <w:pPr>
              <w:numPr>
                <w:ilvl w:val="0"/>
                <w:numId w:val="6"/>
              </w:numPr>
              <w:jc w:val="both"/>
            </w:pPr>
            <w:r w:rsidRPr="006673BD">
              <w:t>Посещения детских музыкальных театров</w:t>
            </w:r>
          </w:p>
          <w:p w:rsidR="006673BD" w:rsidRPr="006673BD" w:rsidRDefault="006673BD" w:rsidP="00983B06">
            <w:pPr>
              <w:numPr>
                <w:ilvl w:val="0"/>
                <w:numId w:val="6"/>
              </w:numPr>
              <w:jc w:val="both"/>
            </w:pPr>
            <w:r w:rsidRPr="006673BD">
              <w:t>Совместный ансамбль, оркестр</w:t>
            </w:r>
          </w:p>
        </w:tc>
      </w:tr>
    </w:tbl>
    <w:p w:rsidR="006673BD" w:rsidRPr="006673BD" w:rsidRDefault="006673BD" w:rsidP="006673BD">
      <w:pPr>
        <w:spacing w:line="276" w:lineRule="auto"/>
        <w:jc w:val="center"/>
        <w:rPr>
          <w:b/>
          <w:bCs/>
          <w:color w:val="FF0000"/>
        </w:rPr>
      </w:pPr>
    </w:p>
    <w:p w:rsidR="006673BD" w:rsidRPr="006673BD" w:rsidRDefault="006673BD" w:rsidP="006673BD">
      <w:pPr>
        <w:spacing w:line="276" w:lineRule="auto"/>
        <w:rPr>
          <w:b/>
          <w:sz w:val="28"/>
          <w:szCs w:val="28"/>
        </w:rPr>
      </w:pPr>
      <w:r w:rsidRPr="006673BD">
        <w:rPr>
          <w:b/>
          <w:bCs/>
          <w:sz w:val="28"/>
          <w:szCs w:val="28"/>
        </w:rPr>
        <w:t xml:space="preserve"> </w:t>
      </w:r>
      <w:r w:rsidR="00594D14">
        <w:rPr>
          <w:b/>
          <w:bCs/>
          <w:sz w:val="28"/>
          <w:szCs w:val="28"/>
        </w:rPr>
        <w:t>2.7.5.</w:t>
      </w:r>
      <w:r w:rsidRPr="006673BD">
        <w:rPr>
          <w:b/>
          <w:sz w:val="28"/>
          <w:szCs w:val="28"/>
        </w:rPr>
        <w:t>Раздел «ТВОРЧЕСТВО»: песенное, музыкально-игровое, танцевальное. Импровизация на детских музыкальных инструментах</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6673BD" w:rsidRPr="006673BD" w:rsidTr="000158E9">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6673BD" w:rsidRPr="006673BD" w:rsidRDefault="006673BD" w:rsidP="000158E9">
            <w:pPr>
              <w:jc w:val="center"/>
              <w:rPr>
                <w:b/>
              </w:rPr>
            </w:pPr>
            <w:r w:rsidRPr="006673BD">
              <w:rPr>
                <w:b/>
              </w:rPr>
              <w:t>Формы работы</w:t>
            </w:r>
          </w:p>
        </w:tc>
      </w:tr>
      <w:tr w:rsidR="006673BD" w:rsidRPr="006673BD" w:rsidTr="000158E9">
        <w:trPr>
          <w:trHeight w:val="525"/>
        </w:trPr>
        <w:tc>
          <w:tcPr>
            <w:tcW w:w="3735" w:type="dxa"/>
          </w:tcPr>
          <w:p w:rsidR="006673BD" w:rsidRPr="006673BD" w:rsidRDefault="006673BD" w:rsidP="000158E9">
            <w:pPr>
              <w:jc w:val="center"/>
              <w:rPr>
                <w:b/>
              </w:rPr>
            </w:pPr>
            <w:r w:rsidRPr="006673BD">
              <w:rPr>
                <w:b/>
              </w:rPr>
              <w:t xml:space="preserve">Режимные моменты </w:t>
            </w:r>
          </w:p>
        </w:tc>
        <w:tc>
          <w:tcPr>
            <w:tcW w:w="3735" w:type="dxa"/>
          </w:tcPr>
          <w:p w:rsidR="006673BD" w:rsidRPr="006673BD" w:rsidRDefault="006673BD" w:rsidP="000158E9">
            <w:pPr>
              <w:jc w:val="center"/>
              <w:rPr>
                <w:b/>
              </w:rPr>
            </w:pPr>
            <w:r w:rsidRPr="006673BD">
              <w:rPr>
                <w:b/>
              </w:rPr>
              <w:t>Совместная деятельность педагога с детьми</w:t>
            </w:r>
          </w:p>
        </w:tc>
        <w:tc>
          <w:tcPr>
            <w:tcW w:w="3735" w:type="dxa"/>
            <w:gridSpan w:val="2"/>
          </w:tcPr>
          <w:p w:rsidR="006673BD" w:rsidRPr="006673BD" w:rsidRDefault="006673BD" w:rsidP="000158E9">
            <w:pPr>
              <w:jc w:val="center"/>
              <w:rPr>
                <w:b/>
              </w:rPr>
            </w:pPr>
            <w:r w:rsidRPr="006673BD">
              <w:rPr>
                <w:b/>
              </w:rPr>
              <w:t>Самостоятельная деятельность детей</w:t>
            </w:r>
          </w:p>
        </w:tc>
        <w:tc>
          <w:tcPr>
            <w:tcW w:w="3735" w:type="dxa"/>
          </w:tcPr>
          <w:p w:rsidR="006673BD" w:rsidRPr="006673BD" w:rsidRDefault="006673BD" w:rsidP="000158E9">
            <w:pPr>
              <w:jc w:val="center"/>
              <w:rPr>
                <w:b/>
              </w:rPr>
            </w:pPr>
            <w:r w:rsidRPr="006673BD">
              <w:rPr>
                <w:b/>
              </w:rPr>
              <w:t>Совместная деятельность с семьей</w:t>
            </w:r>
          </w:p>
        </w:tc>
      </w:tr>
      <w:tr w:rsidR="006673BD" w:rsidRPr="006673BD" w:rsidTr="000158E9">
        <w:trPr>
          <w:trHeight w:val="331"/>
        </w:trPr>
        <w:tc>
          <w:tcPr>
            <w:tcW w:w="14940" w:type="dxa"/>
            <w:gridSpan w:val="5"/>
          </w:tcPr>
          <w:p w:rsidR="006673BD" w:rsidRPr="006673BD" w:rsidRDefault="006673BD" w:rsidP="000158E9">
            <w:pPr>
              <w:jc w:val="center"/>
              <w:rPr>
                <w:b/>
              </w:rPr>
            </w:pPr>
            <w:r w:rsidRPr="006673BD">
              <w:rPr>
                <w:b/>
              </w:rPr>
              <w:t>Формы организации детей</w:t>
            </w:r>
          </w:p>
        </w:tc>
      </w:tr>
      <w:tr w:rsidR="006673BD" w:rsidRPr="006673BD" w:rsidTr="000158E9">
        <w:trPr>
          <w:trHeight w:val="381"/>
        </w:trPr>
        <w:tc>
          <w:tcPr>
            <w:tcW w:w="3735" w:type="dxa"/>
          </w:tcPr>
          <w:p w:rsidR="006673BD" w:rsidRPr="006673BD" w:rsidRDefault="006673BD" w:rsidP="000158E9">
            <w:pPr>
              <w:jc w:val="center"/>
            </w:pPr>
            <w:r w:rsidRPr="006673BD">
              <w:t>Индивидуальные</w:t>
            </w:r>
          </w:p>
          <w:p w:rsidR="006673BD" w:rsidRPr="006673BD" w:rsidRDefault="006673BD" w:rsidP="000158E9">
            <w:pPr>
              <w:jc w:val="center"/>
            </w:pPr>
            <w:r w:rsidRPr="006673BD">
              <w:t>Подгрупповые</w:t>
            </w:r>
          </w:p>
        </w:tc>
        <w:tc>
          <w:tcPr>
            <w:tcW w:w="3825" w:type="dxa"/>
            <w:gridSpan w:val="2"/>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 xml:space="preserve">Индивидуальные </w:t>
            </w:r>
          </w:p>
        </w:tc>
        <w:tc>
          <w:tcPr>
            <w:tcW w:w="3645" w:type="dxa"/>
          </w:tcPr>
          <w:p w:rsidR="006673BD" w:rsidRPr="006673BD" w:rsidRDefault="006673BD" w:rsidP="000158E9">
            <w:pPr>
              <w:jc w:val="center"/>
            </w:pPr>
            <w:r w:rsidRPr="006673BD">
              <w:t xml:space="preserve">Индивидуальные </w:t>
            </w:r>
          </w:p>
          <w:p w:rsidR="006673BD" w:rsidRPr="006673BD" w:rsidRDefault="006673BD" w:rsidP="000158E9">
            <w:pPr>
              <w:jc w:val="center"/>
            </w:pPr>
            <w:r w:rsidRPr="006673BD">
              <w:t>Подгрупповые</w:t>
            </w:r>
          </w:p>
          <w:p w:rsidR="006673BD" w:rsidRPr="006673BD" w:rsidRDefault="006673BD" w:rsidP="000158E9">
            <w:pPr>
              <w:jc w:val="center"/>
            </w:pPr>
          </w:p>
        </w:tc>
        <w:tc>
          <w:tcPr>
            <w:tcW w:w="3735" w:type="dxa"/>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Индивидуальные</w:t>
            </w:r>
          </w:p>
        </w:tc>
      </w:tr>
      <w:tr w:rsidR="006673BD" w:rsidRPr="006673BD" w:rsidTr="000158E9">
        <w:trPr>
          <w:trHeight w:val="381"/>
        </w:trPr>
        <w:tc>
          <w:tcPr>
            <w:tcW w:w="3735" w:type="dxa"/>
          </w:tcPr>
          <w:p w:rsidR="006673BD" w:rsidRPr="006673BD" w:rsidRDefault="006673BD" w:rsidP="000158E9">
            <w:r w:rsidRPr="006673BD">
              <w:t>- на музыкальных занятиях;</w:t>
            </w:r>
          </w:p>
          <w:p w:rsidR="006673BD" w:rsidRPr="006673BD" w:rsidRDefault="006673BD" w:rsidP="000158E9">
            <w:r w:rsidRPr="006673BD">
              <w:t xml:space="preserve">- на других занятиях </w:t>
            </w:r>
          </w:p>
          <w:p w:rsidR="006673BD" w:rsidRPr="006673BD" w:rsidRDefault="006673BD" w:rsidP="000158E9">
            <w:r w:rsidRPr="006673BD">
              <w:t xml:space="preserve">- во время  прогулки </w:t>
            </w:r>
          </w:p>
          <w:p w:rsidR="006673BD" w:rsidRPr="006673BD" w:rsidRDefault="006673BD" w:rsidP="000158E9">
            <w:r w:rsidRPr="006673BD">
              <w:t>- в сюжетно-ролевых играх</w:t>
            </w:r>
          </w:p>
          <w:p w:rsidR="006673BD" w:rsidRPr="006673BD" w:rsidRDefault="006673BD" w:rsidP="000158E9">
            <w:pPr>
              <w:jc w:val="center"/>
            </w:pPr>
            <w:r w:rsidRPr="006673BD">
              <w:t>- на праздниках и развлечениях</w:t>
            </w:r>
          </w:p>
        </w:tc>
        <w:tc>
          <w:tcPr>
            <w:tcW w:w="3825" w:type="dxa"/>
            <w:gridSpan w:val="2"/>
          </w:tcPr>
          <w:p w:rsidR="006673BD" w:rsidRPr="006673BD" w:rsidRDefault="006673BD" w:rsidP="00983B06">
            <w:pPr>
              <w:numPr>
                <w:ilvl w:val="0"/>
                <w:numId w:val="6"/>
              </w:numPr>
              <w:jc w:val="both"/>
            </w:pPr>
            <w:r w:rsidRPr="006673BD">
              <w:t xml:space="preserve">Занятия </w:t>
            </w:r>
          </w:p>
          <w:p w:rsidR="006673BD" w:rsidRPr="006673BD" w:rsidRDefault="006673BD" w:rsidP="00983B06">
            <w:pPr>
              <w:numPr>
                <w:ilvl w:val="0"/>
                <w:numId w:val="6"/>
              </w:numPr>
              <w:jc w:val="both"/>
            </w:pPr>
            <w:r w:rsidRPr="006673BD">
              <w:t>Праздники, развлечения</w:t>
            </w:r>
          </w:p>
          <w:p w:rsidR="006673BD" w:rsidRPr="006673BD" w:rsidRDefault="006673BD" w:rsidP="00983B06">
            <w:pPr>
              <w:numPr>
                <w:ilvl w:val="0"/>
                <w:numId w:val="6"/>
              </w:numPr>
              <w:jc w:val="both"/>
            </w:pPr>
            <w:r w:rsidRPr="006673BD">
              <w:t>В повседневной жизни:</w:t>
            </w:r>
          </w:p>
          <w:p w:rsidR="006673BD" w:rsidRPr="006673BD" w:rsidRDefault="006673BD" w:rsidP="000158E9">
            <w:pPr>
              <w:jc w:val="both"/>
            </w:pPr>
            <w:r w:rsidRPr="006673BD">
              <w:t>-Театрализованная деятельность</w:t>
            </w:r>
          </w:p>
          <w:p w:rsidR="006673BD" w:rsidRPr="006673BD" w:rsidRDefault="006673BD" w:rsidP="000158E9">
            <w:pPr>
              <w:jc w:val="both"/>
            </w:pPr>
            <w:r w:rsidRPr="006673BD">
              <w:t xml:space="preserve">-Игры </w:t>
            </w:r>
          </w:p>
          <w:p w:rsidR="006673BD" w:rsidRPr="006673BD" w:rsidRDefault="006673BD" w:rsidP="000158E9">
            <w:pPr>
              <w:jc w:val="both"/>
            </w:pPr>
            <w:r w:rsidRPr="006673BD">
              <w:t>- Празднование дней рождения</w:t>
            </w:r>
          </w:p>
          <w:p w:rsidR="006673BD" w:rsidRPr="006673BD" w:rsidRDefault="006673BD" w:rsidP="000158E9">
            <w:pPr>
              <w:jc w:val="center"/>
            </w:pPr>
          </w:p>
        </w:tc>
        <w:tc>
          <w:tcPr>
            <w:tcW w:w="3645" w:type="dxa"/>
          </w:tcPr>
          <w:p w:rsidR="006673BD" w:rsidRPr="006673BD" w:rsidRDefault="006673BD" w:rsidP="00983B06">
            <w:pPr>
              <w:numPr>
                <w:ilvl w:val="0"/>
                <w:numId w:val="6"/>
              </w:numPr>
              <w:jc w:val="both"/>
            </w:pPr>
            <w:r w:rsidRPr="006673BD">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6673BD" w:rsidRPr="006673BD" w:rsidRDefault="006673BD" w:rsidP="00983B06">
            <w:pPr>
              <w:numPr>
                <w:ilvl w:val="0"/>
                <w:numId w:val="6"/>
              </w:numPr>
              <w:jc w:val="both"/>
            </w:pPr>
            <w:r w:rsidRPr="006673BD">
              <w:t>Экспериментирование со звуками, используя музыкальные игрушки и шумовые инструменты</w:t>
            </w:r>
          </w:p>
          <w:p w:rsidR="006673BD" w:rsidRPr="006673BD" w:rsidRDefault="006673BD" w:rsidP="00983B06">
            <w:pPr>
              <w:numPr>
                <w:ilvl w:val="0"/>
                <w:numId w:val="6"/>
              </w:numPr>
              <w:jc w:val="both"/>
            </w:pPr>
            <w:r w:rsidRPr="006673BD">
              <w:t>Игры в «праздники», «концерт»</w:t>
            </w:r>
          </w:p>
          <w:p w:rsidR="006673BD" w:rsidRPr="006673BD" w:rsidRDefault="006673BD" w:rsidP="00983B06">
            <w:pPr>
              <w:numPr>
                <w:ilvl w:val="0"/>
                <w:numId w:val="6"/>
              </w:numPr>
              <w:jc w:val="both"/>
            </w:pPr>
            <w:r w:rsidRPr="006673BD">
              <w:t>Создание предметной среды, способствующей проявлению у детей песенного, игрового творчества, музицирования</w:t>
            </w:r>
          </w:p>
          <w:p w:rsidR="006673BD" w:rsidRPr="006673BD" w:rsidRDefault="006673BD" w:rsidP="00983B06">
            <w:pPr>
              <w:numPr>
                <w:ilvl w:val="0"/>
                <w:numId w:val="6"/>
              </w:numPr>
              <w:spacing w:after="200"/>
            </w:pPr>
            <w:r w:rsidRPr="006673BD">
              <w:t>Музыкально-дидактические игры</w:t>
            </w:r>
          </w:p>
        </w:tc>
        <w:tc>
          <w:tcPr>
            <w:tcW w:w="3735" w:type="dxa"/>
          </w:tcPr>
          <w:p w:rsidR="006673BD" w:rsidRPr="006673BD" w:rsidRDefault="006673BD" w:rsidP="00983B06">
            <w:pPr>
              <w:numPr>
                <w:ilvl w:val="0"/>
                <w:numId w:val="6"/>
              </w:numPr>
              <w:jc w:val="both"/>
            </w:pPr>
            <w:r w:rsidRPr="006673BD">
              <w:t>Совместные праздники, развлечения в ДОУ (включение родителей в праздники и подготовку к ним)</w:t>
            </w:r>
          </w:p>
          <w:p w:rsidR="006673BD" w:rsidRPr="006673BD" w:rsidRDefault="006673BD" w:rsidP="00983B06">
            <w:pPr>
              <w:numPr>
                <w:ilvl w:val="0"/>
                <w:numId w:val="6"/>
              </w:numPr>
              <w:jc w:val="both"/>
            </w:pPr>
            <w:r w:rsidRPr="006673BD">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673BD" w:rsidRPr="006673BD" w:rsidRDefault="006673BD" w:rsidP="00983B06">
            <w:pPr>
              <w:numPr>
                <w:ilvl w:val="0"/>
                <w:numId w:val="6"/>
              </w:numPr>
              <w:jc w:val="both"/>
            </w:pPr>
            <w:r w:rsidRPr="006673BD">
              <w:t>Открытые музыкальные занятия для родителей</w:t>
            </w:r>
          </w:p>
          <w:p w:rsidR="006673BD" w:rsidRPr="006673BD" w:rsidRDefault="006673BD" w:rsidP="00983B06">
            <w:pPr>
              <w:numPr>
                <w:ilvl w:val="0"/>
                <w:numId w:val="6"/>
              </w:numPr>
              <w:jc w:val="both"/>
            </w:pPr>
            <w:r w:rsidRPr="006673BD">
              <w:t>Создание наглядно-педагогической пропаганды для родителей (стенды, папки или ширмы-передвижки)</w:t>
            </w:r>
          </w:p>
          <w:p w:rsidR="006673BD" w:rsidRPr="006673BD" w:rsidRDefault="006673BD" w:rsidP="00983B06">
            <w:pPr>
              <w:numPr>
                <w:ilvl w:val="0"/>
                <w:numId w:val="6"/>
              </w:numPr>
              <w:jc w:val="both"/>
            </w:pPr>
            <w:r w:rsidRPr="006673BD">
              <w:t>Оказание помощи родителям по созданию предметно-музыкальной среды в семье</w:t>
            </w:r>
          </w:p>
          <w:p w:rsidR="006673BD" w:rsidRPr="006673BD" w:rsidRDefault="006673BD" w:rsidP="00983B06">
            <w:pPr>
              <w:numPr>
                <w:ilvl w:val="0"/>
                <w:numId w:val="6"/>
              </w:numPr>
              <w:jc w:val="both"/>
            </w:pPr>
            <w:r w:rsidRPr="006673BD">
              <w:lastRenderedPageBreak/>
              <w:t>Посещения детских музыкальных театров</w:t>
            </w:r>
          </w:p>
        </w:tc>
      </w:tr>
    </w:tbl>
    <w:p w:rsidR="006673BD" w:rsidRPr="006673BD" w:rsidRDefault="006673BD" w:rsidP="006673BD">
      <w:pPr>
        <w:spacing w:line="276" w:lineRule="auto"/>
        <w:rPr>
          <w:b/>
        </w:rPr>
      </w:pPr>
    </w:p>
    <w:p w:rsidR="006673BD" w:rsidRPr="006673BD" w:rsidRDefault="006673BD" w:rsidP="00521BFC">
      <w:pPr>
        <w:spacing w:line="276" w:lineRule="auto"/>
        <w:rPr>
          <w:b/>
        </w:rPr>
      </w:pPr>
    </w:p>
    <w:p w:rsidR="006673BD" w:rsidRPr="006673BD" w:rsidRDefault="006673BD" w:rsidP="00521BFC">
      <w:pPr>
        <w:spacing w:line="276" w:lineRule="auto"/>
        <w:rPr>
          <w:b/>
        </w:rPr>
      </w:pPr>
    </w:p>
    <w:p w:rsidR="006673BD" w:rsidRPr="006673BD" w:rsidRDefault="006673BD" w:rsidP="00521BFC">
      <w:pPr>
        <w:spacing w:line="276" w:lineRule="auto"/>
        <w:rPr>
          <w:b/>
        </w:rPr>
      </w:pPr>
    </w:p>
    <w:p w:rsidR="006673BD" w:rsidRDefault="006673BD" w:rsidP="00521BFC">
      <w:pPr>
        <w:spacing w:line="276" w:lineRule="auto"/>
        <w:rPr>
          <w:b/>
        </w:rPr>
      </w:pPr>
    </w:p>
    <w:p w:rsidR="006673BD" w:rsidRDefault="006673BD" w:rsidP="00521BFC">
      <w:pPr>
        <w:spacing w:line="276" w:lineRule="auto"/>
        <w:rPr>
          <w:b/>
        </w:rPr>
      </w:pPr>
    </w:p>
    <w:p w:rsidR="006673BD" w:rsidRDefault="006673BD" w:rsidP="00521BFC">
      <w:pPr>
        <w:spacing w:line="276" w:lineRule="auto"/>
        <w:rPr>
          <w:b/>
        </w:rPr>
      </w:pPr>
    </w:p>
    <w:p w:rsidR="006673BD" w:rsidRDefault="006673BD" w:rsidP="00521BFC">
      <w:pPr>
        <w:spacing w:line="276" w:lineRule="auto"/>
        <w:rPr>
          <w:b/>
        </w:rPr>
      </w:pPr>
    </w:p>
    <w:p w:rsidR="006673BD" w:rsidRDefault="006673BD" w:rsidP="00521BFC">
      <w:pPr>
        <w:spacing w:line="276" w:lineRule="auto"/>
        <w:rPr>
          <w:b/>
        </w:rPr>
      </w:pPr>
    </w:p>
    <w:p w:rsidR="006673BD" w:rsidRDefault="006673BD" w:rsidP="00521BFC">
      <w:pPr>
        <w:spacing w:line="276" w:lineRule="auto"/>
        <w:rPr>
          <w:b/>
        </w:rPr>
      </w:pPr>
    </w:p>
    <w:p w:rsidR="006673BD" w:rsidRDefault="006673BD" w:rsidP="00521BFC">
      <w:pPr>
        <w:spacing w:line="276" w:lineRule="auto"/>
        <w:rPr>
          <w:b/>
        </w:rPr>
      </w:pPr>
    </w:p>
    <w:p w:rsidR="006673BD" w:rsidRDefault="006673BD" w:rsidP="00521BFC">
      <w:pPr>
        <w:spacing w:line="276" w:lineRule="auto"/>
        <w:rPr>
          <w:b/>
        </w:rPr>
      </w:pPr>
    </w:p>
    <w:p w:rsidR="006673BD" w:rsidRDefault="006673BD" w:rsidP="00521BFC">
      <w:pPr>
        <w:spacing w:line="276" w:lineRule="auto"/>
        <w:rPr>
          <w:b/>
        </w:rPr>
      </w:pPr>
    </w:p>
    <w:p w:rsidR="006673BD" w:rsidRPr="006673BD" w:rsidRDefault="006673BD" w:rsidP="006673BD">
      <w:pPr>
        <w:tabs>
          <w:tab w:val="left" w:pos="3780"/>
          <w:tab w:val="left" w:pos="12420"/>
        </w:tabs>
        <w:spacing w:line="276" w:lineRule="auto"/>
        <w:rPr>
          <w:b/>
          <w:caps/>
          <w:sz w:val="28"/>
          <w:szCs w:val="28"/>
          <w:u w:val="single"/>
        </w:rPr>
      </w:pPr>
      <w:r w:rsidRPr="006673BD">
        <w:rPr>
          <w:b/>
          <w:iCs/>
          <w:caps/>
          <w:sz w:val="28"/>
          <w:szCs w:val="28"/>
          <w:u w:val="single"/>
          <w:lang w:eastAsia="en-US"/>
        </w:rPr>
        <w:t xml:space="preserve">группа </w:t>
      </w:r>
      <w:r w:rsidRPr="006673BD">
        <w:rPr>
          <w:b/>
          <w:caps/>
          <w:sz w:val="28"/>
          <w:szCs w:val="28"/>
          <w:u w:val="single"/>
        </w:rPr>
        <w:t>общеразвивающей направленности для детей от 5-6 лет</w:t>
      </w:r>
    </w:p>
    <w:p w:rsidR="006673BD" w:rsidRPr="006673BD" w:rsidRDefault="006673BD" w:rsidP="006673BD">
      <w:pPr>
        <w:spacing w:line="276" w:lineRule="auto"/>
        <w:ind w:left="708"/>
        <w:rPr>
          <w:b/>
          <w:bCs/>
          <w:sz w:val="28"/>
          <w:szCs w:val="28"/>
        </w:rPr>
      </w:pPr>
      <w:r w:rsidRPr="006673BD">
        <w:rPr>
          <w:b/>
          <w:bCs/>
          <w:sz w:val="28"/>
          <w:szCs w:val="28"/>
        </w:rPr>
        <w:t>ВОЗРАСТНЫЕ ОСОБЕННОСТИ ДЕТЕЙ ОТ 5 ДО 6  ЛЕТ</w:t>
      </w:r>
    </w:p>
    <w:p w:rsidR="006673BD" w:rsidRPr="006673BD" w:rsidRDefault="006673BD" w:rsidP="006673BD">
      <w:pPr>
        <w:spacing w:line="276" w:lineRule="auto"/>
        <w:ind w:firstLine="708"/>
        <w:jc w:val="both"/>
      </w:pPr>
      <w:r w:rsidRPr="006673BD">
        <w:t xml:space="preserve">Дети шестого года жизни уже могут распределять роли до начала игры н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w:t>
      </w:r>
    </w:p>
    <w:p w:rsidR="006673BD" w:rsidRPr="006673BD" w:rsidRDefault="006673BD" w:rsidP="006673BD">
      <w:pPr>
        <w:spacing w:line="276" w:lineRule="auto"/>
        <w:jc w:val="both"/>
      </w:pPr>
      <w:r w:rsidRPr="006673BD">
        <w:t xml:space="preserve">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w:t>
      </w:r>
    </w:p>
    <w:p w:rsidR="006673BD" w:rsidRPr="006673BD" w:rsidRDefault="006673BD" w:rsidP="006673BD">
      <w:pPr>
        <w:spacing w:line="276" w:lineRule="auto"/>
        <w:jc w:val="both"/>
      </w:pPr>
      <w:r w:rsidRPr="006673BD">
        <w:t xml:space="preserve">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w:t>
      </w:r>
    </w:p>
    <w:p w:rsidR="006673BD" w:rsidRPr="006673BD" w:rsidRDefault="006673BD" w:rsidP="006673BD">
      <w:pPr>
        <w:spacing w:line="276" w:lineRule="auto"/>
        <w:jc w:val="both"/>
      </w:pPr>
      <w:r w:rsidRPr="006673BD">
        <w:t xml:space="preserve">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w:t>
      </w:r>
    </w:p>
    <w:p w:rsidR="006673BD" w:rsidRPr="006673BD" w:rsidRDefault="006673BD" w:rsidP="006673BD">
      <w:pPr>
        <w:spacing w:line="276" w:lineRule="auto"/>
        <w:jc w:val="both"/>
      </w:pPr>
      <w:r w:rsidRPr="006673BD">
        <w:t xml:space="preserve">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w:t>
      </w:r>
    </w:p>
    <w:p w:rsidR="006673BD" w:rsidRPr="006673BD" w:rsidRDefault="006673BD" w:rsidP="006673BD">
      <w:pPr>
        <w:spacing w:line="276" w:lineRule="auto"/>
        <w:jc w:val="both"/>
      </w:pPr>
      <w:r w:rsidRPr="006673BD">
        <w:t xml:space="preserve">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Продолжает совершенствоваться восприятие цвета, формы и величины, строения </w:t>
      </w:r>
    </w:p>
    <w:p w:rsidR="006673BD" w:rsidRPr="006673BD" w:rsidRDefault="006673BD" w:rsidP="006673BD">
      <w:pPr>
        <w:spacing w:line="276" w:lineRule="auto"/>
        <w:jc w:val="both"/>
      </w:pPr>
      <w:r w:rsidRPr="006673BD">
        <w:t xml:space="preserve">предметов; систематизируются представления детей. Они называют не только основные цвета и </w:t>
      </w:r>
    </w:p>
    <w:p w:rsidR="006673BD" w:rsidRPr="006673BD" w:rsidRDefault="006673BD" w:rsidP="006673BD">
      <w:pPr>
        <w:spacing w:line="276" w:lineRule="auto"/>
        <w:jc w:val="both"/>
      </w:pPr>
      <w:r w:rsidRPr="006673BD">
        <w:t xml:space="preserve">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6673BD" w:rsidRPr="006673BD" w:rsidRDefault="006673BD" w:rsidP="006673BD">
      <w:pPr>
        <w:spacing w:line="276" w:lineRule="auto"/>
        <w:ind w:firstLine="708"/>
        <w:jc w:val="both"/>
      </w:pPr>
      <w:r w:rsidRPr="006673BD">
        <w:lastRenderedPageBreak/>
        <w:t xml:space="preserve">Однако дети могут испытывать трудности при анализе пространственного положения объектов, если сталкиваются с несоответствие формы и их пространственного расположения. Это свидетельствует о том, что в различных ситуациях восприятие представляет для </w:t>
      </w:r>
    </w:p>
    <w:p w:rsidR="006673BD" w:rsidRPr="006673BD" w:rsidRDefault="006673BD" w:rsidP="006673BD">
      <w:pPr>
        <w:spacing w:line="276" w:lineRule="auto"/>
        <w:jc w:val="both"/>
      </w:pPr>
      <w:r w:rsidRPr="006673BD">
        <w:t xml:space="preserve">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группируют объекты по признакам, которые могут изменяться, однако начинают формироваться операции логического сложения и умножения классов.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w:t>
      </w:r>
    </w:p>
    <w:p w:rsidR="006673BD" w:rsidRPr="006673BD" w:rsidRDefault="006673BD" w:rsidP="006673BD">
      <w:pPr>
        <w:spacing w:line="276" w:lineRule="auto"/>
        <w:jc w:val="both"/>
      </w:pPr>
      <w:r w:rsidRPr="006673BD">
        <w:t xml:space="preserve">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w:t>
      </w:r>
    </w:p>
    <w:p w:rsidR="006673BD" w:rsidRPr="006673BD" w:rsidRDefault="006673BD" w:rsidP="006673BD">
      <w:pPr>
        <w:spacing w:line="276" w:lineRule="auto"/>
        <w:jc w:val="both"/>
      </w:pPr>
      <w:r w:rsidRPr="006673BD">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6673BD" w:rsidRPr="006673BD" w:rsidRDefault="006673BD" w:rsidP="006673BD">
      <w:pPr>
        <w:spacing w:line="276" w:lineRule="auto"/>
        <w:jc w:val="both"/>
      </w:pPr>
      <w:r w:rsidRPr="006673BD">
        <w:rPr>
          <w:b/>
        </w:rPr>
        <w:t xml:space="preserve">             </w:t>
      </w:r>
      <w:r w:rsidRPr="006673BD">
        <w:t>Непосредственно-образовательная деятельность являются основной формой обучения. Задания, которые дают детям старшей группы, требуют со</w:t>
      </w:r>
      <w:r w:rsidRPr="006673BD">
        <w:softHyphen/>
        <w:t>средоточенности и осознанности действий, хотя до какой-то степени сохраняется игровой и развлекательный характер обучения. НОД проводятся два раза в неделю по 25 минут, их по</w:t>
      </w:r>
      <w:r w:rsidRPr="006673BD">
        <w:softHyphen/>
        <w:t>строение основывается на общих задачах музыкального воспитания, которые изложены в Про</w:t>
      </w:r>
      <w:r w:rsidRPr="006673BD">
        <w:softHyphen/>
        <w:t>грамме.</w:t>
      </w:r>
    </w:p>
    <w:p w:rsidR="007E1895" w:rsidRDefault="007E1895" w:rsidP="006673BD">
      <w:pPr>
        <w:tabs>
          <w:tab w:val="left" w:pos="3780"/>
          <w:tab w:val="left" w:pos="12420"/>
        </w:tabs>
        <w:spacing w:line="276" w:lineRule="auto"/>
        <w:ind w:left="708"/>
        <w:rPr>
          <w:b/>
          <w:iCs/>
          <w:sz w:val="28"/>
          <w:szCs w:val="28"/>
          <w:lang w:eastAsia="en-US"/>
        </w:rPr>
      </w:pPr>
    </w:p>
    <w:p w:rsidR="007E1895" w:rsidRDefault="007E1895" w:rsidP="006673BD">
      <w:pPr>
        <w:tabs>
          <w:tab w:val="left" w:pos="3780"/>
          <w:tab w:val="left" w:pos="12420"/>
        </w:tabs>
        <w:spacing w:line="276" w:lineRule="auto"/>
        <w:ind w:left="708"/>
        <w:rPr>
          <w:b/>
          <w:iCs/>
          <w:sz w:val="28"/>
          <w:szCs w:val="28"/>
          <w:lang w:eastAsia="en-US"/>
        </w:rPr>
      </w:pPr>
    </w:p>
    <w:p w:rsidR="007E1895" w:rsidRDefault="007E1895" w:rsidP="006673BD">
      <w:pPr>
        <w:tabs>
          <w:tab w:val="left" w:pos="3780"/>
          <w:tab w:val="left" w:pos="12420"/>
        </w:tabs>
        <w:spacing w:line="276" w:lineRule="auto"/>
        <w:ind w:left="708"/>
        <w:rPr>
          <w:b/>
          <w:iCs/>
          <w:sz w:val="28"/>
          <w:szCs w:val="28"/>
          <w:lang w:eastAsia="en-US"/>
        </w:rPr>
      </w:pPr>
    </w:p>
    <w:p w:rsidR="007E1895" w:rsidRDefault="007E1895" w:rsidP="006673BD">
      <w:pPr>
        <w:tabs>
          <w:tab w:val="left" w:pos="3780"/>
          <w:tab w:val="left" w:pos="12420"/>
        </w:tabs>
        <w:spacing w:line="276" w:lineRule="auto"/>
        <w:ind w:left="708"/>
        <w:rPr>
          <w:b/>
          <w:iCs/>
          <w:sz w:val="28"/>
          <w:szCs w:val="28"/>
          <w:lang w:eastAsia="en-US"/>
        </w:rPr>
      </w:pPr>
    </w:p>
    <w:p w:rsidR="007E1895" w:rsidRDefault="007E1895" w:rsidP="006673BD">
      <w:pPr>
        <w:tabs>
          <w:tab w:val="left" w:pos="3780"/>
          <w:tab w:val="left" w:pos="12420"/>
        </w:tabs>
        <w:spacing w:line="276" w:lineRule="auto"/>
        <w:ind w:left="708"/>
        <w:rPr>
          <w:b/>
          <w:iCs/>
          <w:sz w:val="28"/>
          <w:szCs w:val="28"/>
          <w:lang w:eastAsia="en-US"/>
        </w:rPr>
      </w:pPr>
    </w:p>
    <w:p w:rsidR="007E1895" w:rsidRDefault="007E1895" w:rsidP="006673BD">
      <w:pPr>
        <w:tabs>
          <w:tab w:val="left" w:pos="3780"/>
          <w:tab w:val="left" w:pos="12420"/>
        </w:tabs>
        <w:spacing w:line="276" w:lineRule="auto"/>
        <w:ind w:left="708"/>
        <w:rPr>
          <w:b/>
          <w:iCs/>
          <w:sz w:val="28"/>
          <w:szCs w:val="28"/>
          <w:lang w:eastAsia="en-US"/>
        </w:rPr>
      </w:pPr>
    </w:p>
    <w:p w:rsidR="007E1895" w:rsidRDefault="007E1895" w:rsidP="006673BD">
      <w:pPr>
        <w:tabs>
          <w:tab w:val="left" w:pos="3780"/>
          <w:tab w:val="left" w:pos="12420"/>
        </w:tabs>
        <w:spacing w:line="276" w:lineRule="auto"/>
        <w:ind w:left="708"/>
        <w:rPr>
          <w:b/>
          <w:iCs/>
          <w:sz w:val="28"/>
          <w:szCs w:val="28"/>
          <w:lang w:eastAsia="en-US"/>
        </w:rPr>
      </w:pPr>
    </w:p>
    <w:p w:rsidR="007E1895" w:rsidRDefault="007E1895" w:rsidP="006673BD">
      <w:pPr>
        <w:tabs>
          <w:tab w:val="left" w:pos="3780"/>
          <w:tab w:val="left" w:pos="12420"/>
        </w:tabs>
        <w:spacing w:line="276" w:lineRule="auto"/>
        <w:ind w:left="708"/>
        <w:rPr>
          <w:b/>
          <w:iCs/>
          <w:sz w:val="28"/>
          <w:szCs w:val="28"/>
          <w:lang w:eastAsia="en-US"/>
        </w:rPr>
      </w:pPr>
    </w:p>
    <w:p w:rsidR="007E1895" w:rsidRDefault="007E1895" w:rsidP="006673BD">
      <w:pPr>
        <w:tabs>
          <w:tab w:val="left" w:pos="3780"/>
          <w:tab w:val="left" w:pos="12420"/>
        </w:tabs>
        <w:spacing w:line="276" w:lineRule="auto"/>
        <w:ind w:left="708"/>
        <w:rPr>
          <w:b/>
          <w:iCs/>
          <w:sz w:val="28"/>
          <w:szCs w:val="28"/>
          <w:lang w:eastAsia="en-US"/>
        </w:rPr>
      </w:pPr>
    </w:p>
    <w:p w:rsidR="007E1895" w:rsidRDefault="007E1895" w:rsidP="006673BD">
      <w:pPr>
        <w:tabs>
          <w:tab w:val="left" w:pos="3780"/>
          <w:tab w:val="left" w:pos="12420"/>
        </w:tabs>
        <w:spacing w:line="276" w:lineRule="auto"/>
        <w:ind w:left="708"/>
        <w:rPr>
          <w:b/>
          <w:iCs/>
          <w:sz w:val="28"/>
          <w:szCs w:val="28"/>
          <w:lang w:eastAsia="en-US"/>
        </w:rPr>
      </w:pPr>
    </w:p>
    <w:p w:rsidR="007E1895" w:rsidRDefault="007E1895" w:rsidP="006673BD">
      <w:pPr>
        <w:tabs>
          <w:tab w:val="left" w:pos="3780"/>
          <w:tab w:val="left" w:pos="12420"/>
        </w:tabs>
        <w:spacing w:line="276" w:lineRule="auto"/>
        <w:ind w:left="708"/>
        <w:rPr>
          <w:b/>
          <w:iCs/>
          <w:sz w:val="28"/>
          <w:szCs w:val="28"/>
          <w:lang w:eastAsia="en-US"/>
        </w:rPr>
      </w:pPr>
    </w:p>
    <w:p w:rsidR="007E1895" w:rsidRDefault="007E1895" w:rsidP="006673BD">
      <w:pPr>
        <w:tabs>
          <w:tab w:val="left" w:pos="3780"/>
          <w:tab w:val="left" w:pos="12420"/>
        </w:tabs>
        <w:spacing w:line="276" w:lineRule="auto"/>
        <w:ind w:left="708"/>
        <w:rPr>
          <w:b/>
          <w:iCs/>
          <w:sz w:val="28"/>
          <w:szCs w:val="28"/>
          <w:lang w:eastAsia="en-US"/>
        </w:rPr>
      </w:pPr>
    </w:p>
    <w:p w:rsidR="007E1895" w:rsidRDefault="007E1895" w:rsidP="006673BD">
      <w:pPr>
        <w:tabs>
          <w:tab w:val="left" w:pos="3780"/>
          <w:tab w:val="left" w:pos="12420"/>
        </w:tabs>
        <w:spacing w:line="276" w:lineRule="auto"/>
        <w:ind w:left="708"/>
        <w:rPr>
          <w:b/>
          <w:iCs/>
          <w:sz w:val="28"/>
          <w:szCs w:val="28"/>
          <w:lang w:eastAsia="en-US"/>
        </w:rPr>
      </w:pPr>
    </w:p>
    <w:p w:rsidR="007E1895" w:rsidRDefault="007E1895" w:rsidP="006673BD">
      <w:pPr>
        <w:tabs>
          <w:tab w:val="left" w:pos="3780"/>
          <w:tab w:val="left" w:pos="12420"/>
        </w:tabs>
        <w:spacing w:line="276" w:lineRule="auto"/>
        <w:ind w:left="708"/>
        <w:rPr>
          <w:b/>
          <w:iCs/>
          <w:sz w:val="28"/>
          <w:szCs w:val="28"/>
          <w:lang w:eastAsia="en-US"/>
        </w:rPr>
      </w:pPr>
    </w:p>
    <w:p w:rsidR="007E1895" w:rsidRDefault="007E1895" w:rsidP="006673BD">
      <w:pPr>
        <w:tabs>
          <w:tab w:val="left" w:pos="3780"/>
          <w:tab w:val="left" w:pos="12420"/>
        </w:tabs>
        <w:spacing w:line="276" w:lineRule="auto"/>
        <w:ind w:left="708"/>
        <w:rPr>
          <w:b/>
          <w:iCs/>
          <w:sz w:val="28"/>
          <w:szCs w:val="28"/>
          <w:lang w:eastAsia="en-US"/>
        </w:rPr>
      </w:pPr>
    </w:p>
    <w:p w:rsidR="007E1895" w:rsidRDefault="007E1895" w:rsidP="006673BD">
      <w:pPr>
        <w:tabs>
          <w:tab w:val="left" w:pos="3780"/>
          <w:tab w:val="left" w:pos="12420"/>
        </w:tabs>
        <w:spacing w:line="276" w:lineRule="auto"/>
        <w:ind w:left="708"/>
        <w:rPr>
          <w:b/>
          <w:iCs/>
          <w:sz w:val="28"/>
          <w:szCs w:val="28"/>
          <w:lang w:eastAsia="en-US"/>
        </w:rPr>
      </w:pPr>
    </w:p>
    <w:p w:rsidR="007E1895" w:rsidRDefault="007E1895" w:rsidP="006673BD">
      <w:pPr>
        <w:tabs>
          <w:tab w:val="left" w:pos="3780"/>
          <w:tab w:val="left" w:pos="12420"/>
        </w:tabs>
        <w:spacing w:line="276" w:lineRule="auto"/>
        <w:ind w:left="708"/>
        <w:rPr>
          <w:b/>
          <w:iCs/>
          <w:sz w:val="28"/>
          <w:szCs w:val="28"/>
          <w:lang w:eastAsia="en-US"/>
        </w:rPr>
      </w:pPr>
    </w:p>
    <w:p w:rsidR="007E1895" w:rsidRDefault="007E1895" w:rsidP="006673BD">
      <w:pPr>
        <w:tabs>
          <w:tab w:val="left" w:pos="3780"/>
          <w:tab w:val="left" w:pos="12420"/>
        </w:tabs>
        <w:spacing w:line="276" w:lineRule="auto"/>
        <w:ind w:left="708"/>
        <w:rPr>
          <w:b/>
          <w:iCs/>
          <w:sz w:val="28"/>
          <w:szCs w:val="28"/>
          <w:lang w:eastAsia="en-US"/>
        </w:rPr>
      </w:pPr>
    </w:p>
    <w:p w:rsidR="007E1895" w:rsidRDefault="007E1895" w:rsidP="006673BD">
      <w:pPr>
        <w:tabs>
          <w:tab w:val="left" w:pos="3780"/>
          <w:tab w:val="left" w:pos="12420"/>
        </w:tabs>
        <w:spacing w:line="276" w:lineRule="auto"/>
        <w:ind w:left="708"/>
        <w:rPr>
          <w:b/>
          <w:iCs/>
          <w:sz w:val="28"/>
          <w:szCs w:val="28"/>
          <w:lang w:eastAsia="en-US"/>
        </w:rPr>
      </w:pPr>
    </w:p>
    <w:p w:rsidR="007E1895" w:rsidRDefault="007E1895" w:rsidP="006673BD">
      <w:pPr>
        <w:tabs>
          <w:tab w:val="left" w:pos="3780"/>
          <w:tab w:val="left" w:pos="12420"/>
        </w:tabs>
        <w:spacing w:line="276" w:lineRule="auto"/>
        <w:ind w:left="708"/>
        <w:rPr>
          <w:b/>
          <w:iCs/>
          <w:sz w:val="28"/>
          <w:szCs w:val="28"/>
          <w:lang w:eastAsia="en-US"/>
        </w:rPr>
      </w:pPr>
    </w:p>
    <w:p w:rsidR="006673BD" w:rsidRPr="006673BD" w:rsidRDefault="00594D14" w:rsidP="00594D14">
      <w:pPr>
        <w:tabs>
          <w:tab w:val="left" w:pos="3780"/>
          <w:tab w:val="left" w:pos="12420"/>
        </w:tabs>
        <w:spacing w:line="276" w:lineRule="auto"/>
        <w:rPr>
          <w:b/>
          <w:caps/>
          <w:sz w:val="28"/>
          <w:szCs w:val="28"/>
        </w:rPr>
      </w:pPr>
      <w:r>
        <w:rPr>
          <w:b/>
          <w:iCs/>
          <w:sz w:val="28"/>
          <w:szCs w:val="28"/>
          <w:lang w:eastAsia="en-US"/>
        </w:rPr>
        <w:t xml:space="preserve">2.8. </w:t>
      </w:r>
      <w:r w:rsidR="006673BD" w:rsidRPr="006673BD">
        <w:rPr>
          <w:b/>
          <w:iCs/>
          <w:caps/>
          <w:sz w:val="28"/>
          <w:szCs w:val="28"/>
          <w:lang w:eastAsia="en-US"/>
        </w:rPr>
        <w:t xml:space="preserve">Содержание работы по музыкальному воспитанию в группе </w:t>
      </w:r>
      <w:r w:rsidR="006673BD" w:rsidRPr="006673BD">
        <w:rPr>
          <w:b/>
          <w:caps/>
          <w:sz w:val="28"/>
          <w:szCs w:val="28"/>
        </w:rPr>
        <w:t>общеразвивающей направленности для детей от 5-6  лет</w:t>
      </w:r>
    </w:p>
    <w:p w:rsidR="007E1895" w:rsidRDefault="007E1895" w:rsidP="006673BD">
      <w:pPr>
        <w:spacing w:line="276" w:lineRule="auto"/>
        <w:jc w:val="both"/>
      </w:pPr>
    </w:p>
    <w:p w:rsidR="007E1895" w:rsidRPr="007E1895" w:rsidRDefault="007E1895" w:rsidP="007E1895">
      <w:pPr>
        <w:pStyle w:val="a7"/>
        <w:rPr>
          <w:rFonts w:ascii="Times New Roman" w:hAnsi="Times New Roman" w:cs="Times New Roman"/>
          <w:sz w:val="24"/>
          <w:szCs w:val="24"/>
        </w:rPr>
      </w:pPr>
      <w:r w:rsidRPr="007E1895">
        <w:rPr>
          <w:rFonts w:ascii="Times New Roman" w:hAnsi="Times New Roman" w:cs="Times New Roman"/>
          <w:sz w:val="24"/>
          <w:szCs w:val="24"/>
        </w:rPr>
        <w:t xml:space="preserve">Продолжать развивать интерес и любовь к музыке, музыкальную </w:t>
      </w:r>
      <w:r>
        <w:rPr>
          <w:rFonts w:ascii="Times New Roman" w:hAnsi="Times New Roman" w:cs="Times New Roman"/>
          <w:sz w:val="24"/>
          <w:szCs w:val="24"/>
        </w:rPr>
        <w:t>от</w:t>
      </w:r>
      <w:r w:rsidRPr="007E1895">
        <w:rPr>
          <w:rFonts w:ascii="Times New Roman" w:hAnsi="Times New Roman" w:cs="Times New Roman"/>
          <w:sz w:val="24"/>
          <w:szCs w:val="24"/>
        </w:rPr>
        <w:t>зывчивость на нее.</w:t>
      </w:r>
      <w:r>
        <w:rPr>
          <w:rFonts w:ascii="Times New Roman" w:hAnsi="Times New Roman" w:cs="Times New Roman"/>
          <w:sz w:val="24"/>
          <w:szCs w:val="24"/>
        </w:rPr>
        <w:t xml:space="preserve"> </w:t>
      </w:r>
      <w:r w:rsidRPr="007E1895">
        <w:rPr>
          <w:rFonts w:ascii="Times New Roman" w:hAnsi="Times New Roman" w:cs="Times New Roman"/>
          <w:sz w:val="24"/>
          <w:szCs w:val="24"/>
        </w:rPr>
        <w:t xml:space="preserve">Формировать музыкальную культуру на основе знакомства с </w:t>
      </w:r>
      <w:r>
        <w:rPr>
          <w:rFonts w:ascii="Times New Roman" w:hAnsi="Times New Roman" w:cs="Times New Roman"/>
          <w:sz w:val="24"/>
          <w:szCs w:val="24"/>
        </w:rPr>
        <w:t>класси</w:t>
      </w:r>
      <w:r w:rsidRPr="007E1895">
        <w:rPr>
          <w:rFonts w:ascii="Times New Roman" w:hAnsi="Times New Roman" w:cs="Times New Roman"/>
          <w:sz w:val="24"/>
          <w:szCs w:val="24"/>
        </w:rPr>
        <w:t>ческой, народной и современной музыкой.</w:t>
      </w:r>
      <w:r>
        <w:rPr>
          <w:rFonts w:ascii="Times New Roman" w:hAnsi="Times New Roman" w:cs="Times New Roman"/>
          <w:sz w:val="24"/>
          <w:szCs w:val="24"/>
        </w:rPr>
        <w:t xml:space="preserve"> </w:t>
      </w:r>
      <w:r w:rsidRPr="007E1895">
        <w:rPr>
          <w:rFonts w:ascii="Times New Roman" w:hAnsi="Times New Roman" w:cs="Times New Roman"/>
          <w:sz w:val="24"/>
          <w:szCs w:val="24"/>
        </w:rPr>
        <w:t xml:space="preserve">Продолжать развивать музыкальные способности детей: </w:t>
      </w:r>
      <w:r>
        <w:rPr>
          <w:rFonts w:ascii="Times New Roman" w:hAnsi="Times New Roman" w:cs="Times New Roman"/>
          <w:sz w:val="24"/>
          <w:szCs w:val="24"/>
        </w:rPr>
        <w:t>звуковысо</w:t>
      </w:r>
      <w:r w:rsidRPr="007E1895">
        <w:rPr>
          <w:rFonts w:ascii="Times New Roman" w:hAnsi="Times New Roman" w:cs="Times New Roman"/>
          <w:sz w:val="24"/>
          <w:szCs w:val="24"/>
        </w:rPr>
        <w:t>тный, ритмический, тембровый, динамический слух.</w:t>
      </w:r>
      <w:r>
        <w:rPr>
          <w:rFonts w:ascii="Times New Roman" w:hAnsi="Times New Roman" w:cs="Times New Roman"/>
          <w:sz w:val="24"/>
          <w:szCs w:val="24"/>
        </w:rPr>
        <w:t xml:space="preserve"> </w:t>
      </w:r>
      <w:r w:rsidRPr="007E1895">
        <w:rPr>
          <w:rFonts w:ascii="Times New Roman" w:hAnsi="Times New Roman" w:cs="Times New Roman"/>
          <w:sz w:val="24"/>
          <w:szCs w:val="24"/>
        </w:rPr>
        <w:t xml:space="preserve">Способствовать дальнейшему развитию навыков пения, движений под музыку, игры и импровизации мелодий на детских музыкальных </w:t>
      </w:r>
      <w:r>
        <w:rPr>
          <w:rFonts w:ascii="Times New Roman" w:hAnsi="Times New Roman" w:cs="Times New Roman"/>
          <w:sz w:val="24"/>
          <w:szCs w:val="24"/>
        </w:rPr>
        <w:t>инстру</w:t>
      </w:r>
      <w:r w:rsidRPr="007E1895">
        <w:rPr>
          <w:rFonts w:ascii="Times New Roman" w:hAnsi="Times New Roman" w:cs="Times New Roman"/>
          <w:sz w:val="24"/>
          <w:szCs w:val="24"/>
        </w:rPr>
        <w:t>ментах; творческой активности детей.</w:t>
      </w:r>
    </w:p>
    <w:p w:rsidR="007E1895" w:rsidRDefault="007E1895" w:rsidP="007E1895">
      <w:pPr>
        <w:pStyle w:val="a7"/>
        <w:rPr>
          <w:rFonts w:ascii="Times New Roman" w:hAnsi="Times New Roman" w:cs="Times New Roman"/>
          <w:sz w:val="24"/>
          <w:szCs w:val="24"/>
        </w:rPr>
      </w:pPr>
      <w:r w:rsidRPr="007E1895">
        <w:rPr>
          <w:rFonts w:ascii="Times New Roman" w:hAnsi="Times New Roman" w:cs="Times New Roman"/>
          <w:b/>
          <w:sz w:val="24"/>
          <w:szCs w:val="24"/>
        </w:rPr>
        <w:t>Слушание</w:t>
      </w:r>
      <w:r w:rsidRPr="007E1895">
        <w:rPr>
          <w:rFonts w:ascii="Times New Roman" w:hAnsi="Times New Roman" w:cs="Times New Roman"/>
          <w:sz w:val="24"/>
          <w:szCs w:val="24"/>
        </w:rPr>
        <w:t xml:space="preserve">. </w:t>
      </w:r>
    </w:p>
    <w:p w:rsidR="007E1895" w:rsidRDefault="007E1895" w:rsidP="00563849">
      <w:pPr>
        <w:pStyle w:val="a7"/>
        <w:numPr>
          <w:ilvl w:val="0"/>
          <w:numId w:val="28"/>
        </w:numPr>
        <w:rPr>
          <w:rFonts w:ascii="Times New Roman" w:hAnsi="Times New Roman" w:cs="Times New Roman"/>
          <w:sz w:val="24"/>
          <w:szCs w:val="24"/>
        </w:rPr>
      </w:pPr>
      <w:r w:rsidRPr="007E1895">
        <w:rPr>
          <w:rFonts w:ascii="Times New Roman" w:hAnsi="Times New Roman" w:cs="Times New Roman"/>
          <w:sz w:val="24"/>
          <w:szCs w:val="24"/>
        </w:rPr>
        <w:t>Учить различать жанры музыкальных произведений (марш, танец, песня).</w:t>
      </w:r>
    </w:p>
    <w:p w:rsidR="007E1895" w:rsidRDefault="007E1895" w:rsidP="00563849">
      <w:pPr>
        <w:pStyle w:val="a7"/>
        <w:numPr>
          <w:ilvl w:val="0"/>
          <w:numId w:val="28"/>
        </w:numPr>
        <w:rPr>
          <w:rFonts w:ascii="Times New Roman" w:hAnsi="Times New Roman" w:cs="Times New Roman"/>
          <w:sz w:val="24"/>
          <w:szCs w:val="24"/>
        </w:rPr>
      </w:pPr>
      <w:r w:rsidRPr="007E1895">
        <w:rPr>
          <w:rFonts w:ascii="Times New Roman" w:hAnsi="Times New Roman" w:cs="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w:t>
      </w:r>
      <w:r>
        <w:rPr>
          <w:rFonts w:ascii="Times New Roman" w:hAnsi="Times New Roman" w:cs="Times New Roman"/>
          <w:sz w:val="24"/>
          <w:szCs w:val="24"/>
        </w:rPr>
        <w:t>музы</w:t>
      </w:r>
      <w:r w:rsidRPr="007E1895">
        <w:rPr>
          <w:rFonts w:ascii="Times New Roman" w:hAnsi="Times New Roman" w:cs="Times New Roman"/>
          <w:sz w:val="24"/>
          <w:szCs w:val="24"/>
        </w:rPr>
        <w:t>кальная фраза).</w:t>
      </w:r>
    </w:p>
    <w:p w:rsidR="007E1895" w:rsidRPr="007E1895" w:rsidRDefault="007E1895" w:rsidP="00563849">
      <w:pPr>
        <w:pStyle w:val="a7"/>
        <w:numPr>
          <w:ilvl w:val="0"/>
          <w:numId w:val="28"/>
        </w:numPr>
        <w:rPr>
          <w:rFonts w:ascii="Times New Roman" w:hAnsi="Times New Roman" w:cs="Times New Roman"/>
          <w:sz w:val="24"/>
          <w:szCs w:val="24"/>
        </w:rPr>
      </w:pPr>
      <w:r w:rsidRPr="007E1895">
        <w:rPr>
          <w:rFonts w:ascii="Times New Roman" w:hAnsi="Times New Roman" w:cs="Times New Roman"/>
          <w:sz w:val="24"/>
          <w:szCs w:val="24"/>
        </w:rPr>
        <w:t xml:space="preserve">Совершенствовать навык различения звуков по высоте в </w:t>
      </w:r>
      <w:r>
        <w:rPr>
          <w:rFonts w:ascii="Times New Roman" w:hAnsi="Times New Roman" w:cs="Times New Roman"/>
          <w:sz w:val="24"/>
          <w:szCs w:val="24"/>
        </w:rPr>
        <w:t>преде</w:t>
      </w:r>
      <w:r w:rsidRPr="007E1895">
        <w:rPr>
          <w:rFonts w:ascii="Times New Roman" w:hAnsi="Times New Roman" w:cs="Times New Roman"/>
          <w:sz w:val="24"/>
          <w:szCs w:val="24"/>
        </w:rPr>
        <w:t xml:space="preserve">лах квинты, звучания музыкальных </w:t>
      </w:r>
      <w:r>
        <w:rPr>
          <w:rFonts w:ascii="Times New Roman" w:hAnsi="Times New Roman" w:cs="Times New Roman"/>
          <w:sz w:val="24"/>
          <w:szCs w:val="24"/>
        </w:rPr>
        <w:t>инструментов</w:t>
      </w:r>
      <w:r w:rsidRPr="007E1895">
        <w:rPr>
          <w:rFonts w:ascii="Times New Roman" w:hAnsi="Times New Roman" w:cs="Times New Roman"/>
          <w:sz w:val="24"/>
          <w:szCs w:val="24"/>
        </w:rPr>
        <w:t xml:space="preserve"> (клавишно-ударные и струнные: фортепиано, скрипка, виолончель, балалайка).</w:t>
      </w:r>
    </w:p>
    <w:p w:rsidR="007E1895" w:rsidRDefault="007E1895" w:rsidP="007E1895">
      <w:pPr>
        <w:pStyle w:val="a7"/>
        <w:rPr>
          <w:rFonts w:ascii="Times New Roman" w:hAnsi="Times New Roman" w:cs="Times New Roman"/>
          <w:sz w:val="24"/>
          <w:szCs w:val="24"/>
        </w:rPr>
      </w:pPr>
      <w:r w:rsidRPr="007E1895">
        <w:rPr>
          <w:rFonts w:ascii="Times New Roman" w:hAnsi="Times New Roman" w:cs="Times New Roman"/>
          <w:b/>
          <w:sz w:val="24"/>
          <w:szCs w:val="24"/>
        </w:rPr>
        <w:t>Пение</w:t>
      </w:r>
      <w:r w:rsidRPr="007E1895">
        <w:rPr>
          <w:rFonts w:ascii="Times New Roman" w:hAnsi="Times New Roman" w:cs="Times New Roman"/>
          <w:sz w:val="24"/>
          <w:szCs w:val="24"/>
        </w:rPr>
        <w:t xml:space="preserve">. </w:t>
      </w:r>
    </w:p>
    <w:p w:rsidR="007E1895" w:rsidRDefault="007E1895" w:rsidP="00563849">
      <w:pPr>
        <w:pStyle w:val="a7"/>
        <w:numPr>
          <w:ilvl w:val="0"/>
          <w:numId w:val="29"/>
        </w:numPr>
        <w:rPr>
          <w:rFonts w:ascii="Times New Roman" w:hAnsi="Times New Roman" w:cs="Times New Roman"/>
          <w:sz w:val="24"/>
          <w:szCs w:val="24"/>
        </w:rPr>
      </w:pPr>
      <w:r w:rsidRPr="007E1895">
        <w:rPr>
          <w:rFonts w:ascii="Times New Roman" w:hAnsi="Times New Roman" w:cs="Times New Roman"/>
          <w:sz w:val="24"/>
          <w:szCs w:val="24"/>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w:t>
      </w:r>
      <w:r>
        <w:rPr>
          <w:rFonts w:ascii="Times New Roman" w:hAnsi="Times New Roman" w:cs="Times New Roman"/>
          <w:sz w:val="24"/>
          <w:szCs w:val="24"/>
        </w:rPr>
        <w:t>отчет</w:t>
      </w:r>
      <w:r w:rsidRPr="007E1895">
        <w:rPr>
          <w:rFonts w:ascii="Times New Roman" w:hAnsi="Times New Roman" w:cs="Times New Roman"/>
          <w:sz w:val="24"/>
          <w:szCs w:val="24"/>
        </w:rPr>
        <w:t>ливо слова, своевременно начинать и заканчивать песню, эмоционально передавать характер мелодии, петь умеренно, громко и тихо.</w:t>
      </w:r>
    </w:p>
    <w:p w:rsidR="007E1895" w:rsidRDefault="007E1895" w:rsidP="00563849">
      <w:pPr>
        <w:pStyle w:val="a7"/>
        <w:numPr>
          <w:ilvl w:val="0"/>
          <w:numId w:val="29"/>
        </w:numPr>
        <w:rPr>
          <w:rFonts w:ascii="Times New Roman" w:hAnsi="Times New Roman" w:cs="Times New Roman"/>
          <w:sz w:val="24"/>
          <w:szCs w:val="24"/>
        </w:rPr>
      </w:pPr>
      <w:r w:rsidRPr="007E1895">
        <w:rPr>
          <w:rFonts w:ascii="Times New Roman" w:hAnsi="Times New Roman" w:cs="Times New Roman"/>
          <w:sz w:val="24"/>
          <w:szCs w:val="24"/>
        </w:rPr>
        <w:t>Способствовать развитию навыков сольного пения, с музыкальным сопровождением и без него.</w:t>
      </w:r>
    </w:p>
    <w:p w:rsidR="007E1895" w:rsidRDefault="007E1895" w:rsidP="00563849">
      <w:pPr>
        <w:pStyle w:val="a7"/>
        <w:numPr>
          <w:ilvl w:val="0"/>
          <w:numId w:val="29"/>
        </w:numPr>
        <w:rPr>
          <w:rFonts w:ascii="Times New Roman" w:hAnsi="Times New Roman" w:cs="Times New Roman"/>
          <w:sz w:val="24"/>
          <w:szCs w:val="24"/>
        </w:rPr>
      </w:pPr>
      <w:r w:rsidRPr="007E1895">
        <w:rPr>
          <w:rFonts w:ascii="Times New Roman" w:hAnsi="Times New Roman" w:cs="Times New Roman"/>
          <w:sz w:val="24"/>
          <w:szCs w:val="24"/>
        </w:rPr>
        <w:t xml:space="preserve">Содействовать проявлению самостоятельности и творческому </w:t>
      </w:r>
      <w:r>
        <w:rPr>
          <w:rFonts w:ascii="Times New Roman" w:hAnsi="Times New Roman" w:cs="Times New Roman"/>
          <w:sz w:val="24"/>
          <w:szCs w:val="24"/>
        </w:rPr>
        <w:t>испол</w:t>
      </w:r>
      <w:r w:rsidRPr="007E1895">
        <w:rPr>
          <w:rFonts w:ascii="Times New Roman" w:hAnsi="Times New Roman" w:cs="Times New Roman"/>
          <w:sz w:val="24"/>
          <w:szCs w:val="24"/>
        </w:rPr>
        <w:t>нению песен разного характера.</w:t>
      </w:r>
    </w:p>
    <w:p w:rsidR="007E1895" w:rsidRPr="007E1895" w:rsidRDefault="007E1895" w:rsidP="00563849">
      <w:pPr>
        <w:pStyle w:val="a7"/>
        <w:numPr>
          <w:ilvl w:val="0"/>
          <w:numId w:val="29"/>
        </w:numPr>
        <w:rPr>
          <w:rFonts w:ascii="Times New Roman" w:hAnsi="Times New Roman" w:cs="Times New Roman"/>
          <w:sz w:val="24"/>
          <w:szCs w:val="24"/>
        </w:rPr>
      </w:pPr>
      <w:r w:rsidRPr="007E1895">
        <w:rPr>
          <w:rFonts w:ascii="Times New Roman" w:hAnsi="Times New Roman" w:cs="Times New Roman"/>
          <w:sz w:val="24"/>
          <w:szCs w:val="24"/>
        </w:rPr>
        <w:t>Развивать песенный музыкальный вкус.</w:t>
      </w:r>
    </w:p>
    <w:p w:rsidR="007E1895" w:rsidRDefault="007E1895" w:rsidP="007E1895">
      <w:pPr>
        <w:pStyle w:val="a7"/>
        <w:rPr>
          <w:rFonts w:ascii="Times New Roman" w:hAnsi="Times New Roman" w:cs="Times New Roman"/>
          <w:sz w:val="24"/>
          <w:szCs w:val="24"/>
        </w:rPr>
      </w:pPr>
      <w:r w:rsidRPr="007E1895">
        <w:rPr>
          <w:rFonts w:ascii="Times New Roman" w:hAnsi="Times New Roman" w:cs="Times New Roman"/>
          <w:b/>
          <w:sz w:val="24"/>
          <w:szCs w:val="24"/>
        </w:rPr>
        <w:t>Песенное творчество</w:t>
      </w:r>
      <w:r w:rsidRPr="007E1895">
        <w:rPr>
          <w:rFonts w:ascii="Times New Roman" w:hAnsi="Times New Roman" w:cs="Times New Roman"/>
          <w:sz w:val="24"/>
          <w:szCs w:val="24"/>
        </w:rPr>
        <w:t xml:space="preserve">. </w:t>
      </w:r>
    </w:p>
    <w:p w:rsidR="007E1895" w:rsidRDefault="007E1895" w:rsidP="00563849">
      <w:pPr>
        <w:pStyle w:val="a7"/>
        <w:numPr>
          <w:ilvl w:val="0"/>
          <w:numId w:val="30"/>
        </w:numPr>
        <w:rPr>
          <w:rFonts w:ascii="Times New Roman" w:hAnsi="Times New Roman" w:cs="Times New Roman"/>
          <w:sz w:val="24"/>
          <w:szCs w:val="24"/>
        </w:rPr>
      </w:pPr>
      <w:r w:rsidRPr="007E1895">
        <w:rPr>
          <w:rFonts w:ascii="Times New Roman" w:hAnsi="Times New Roman" w:cs="Times New Roman"/>
          <w:sz w:val="24"/>
          <w:szCs w:val="24"/>
        </w:rPr>
        <w:t>Учить импровизировать мелодию на заданный текст.</w:t>
      </w:r>
    </w:p>
    <w:p w:rsidR="007E1895" w:rsidRPr="007E1895" w:rsidRDefault="007E1895" w:rsidP="00563849">
      <w:pPr>
        <w:pStyle w:val="a7"/>
        <w:numPr>
          <w:ilvl w:val="0"/>
          <w:numId w:val="30"/>
        </w:numPr>
        <w:rPr>
          <w:rFonts w:ascii="Times New Roman" w:hAnsi="Times New Roman" w:cs="Times New Roman"/>
          <w:sz w:val="24"/>
          <w:szCs w:val="24"/>
        </w:rPr>
      </w:pPr>
      <w:r w:rsidRPr="007E1895">
        <w:rPr>
          <w:rFonts w:ascii="Times New Roman" w:hAnsi="Times New Roman" w:cs="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7E1895" w:rsidRDefault="007E1895" w:rsidP="007E1895">
      <w:pPr>
        <w:pStyle w:val="a7"/>
        <w:rPr>
          <w:rFonts w:ascii="Times New Roman" w:hAnsi="Times New Roman" w:cs="Times New Roman"/>
          <w:sz w:val="24"/>
          <w:szCs w:val="24"/>
        </w:rPr>
      </w:pPr>
      <w:r w:rsidRPr="007E1895">
        <w:rPr>
          <w:rFonts w:ascii="Times New Roman" w:hAnsi="Times New Roman" w:cs="Times New Roman"/>
          <w:b/>
          <w:sz w:val="24"/>
          <w:szCs w:val="24"/>
        </w:rPr>
        <w:t>Музыкально-ритмические движения</w:t>
      </w:r>
      <w:r w:rsidRPr="007E1895">
        <w:rPr>
          <w:rFonts w:ascii="Times New Roman" w:hAnsi="Times New Roman" w:cs="Times New Roman"/>
          <w:sz w:val="24"/>
          <w:szCs w:val="24"/>
        </w:rPr>
        <w:t xml:space="preserve">. </w:t>
      </w:r>
    </w:p>
    <w:p w:rsidR="007E1895" w:rsidRDefault="007E1895" w:rsidP="00563849">
      <w:pPr>
        <w:pStyle w:val="a7"/>
        <w:numPr>
          <w:ilvl w:val="0"/>
          <w:numId w:val="31"/>
        </w:numPr>
        <w:rPr>
          <w:rFonts w:ascii="Times New Roman" w:hAnsi="Times New Roman" w:cs="Times New Roman"/>
          <w:sz w:val="24"/>
          <w:szCs w:val="24"/>
        </w:rPr>
      </w:pPr>
      <w:r w:rsidRPr="007E1895">
        <w:rPr>
          <w:rFonts w:ascii="Times New Roman" w:hAnsi="Times New Roman" w:cs="Times New Roman"/>
          <w:sz w:val="24"/>
          <w:szCs w:val="24"/>
        </w:rPr>
        <w:t xml:space="preserve">Развивать чувство ритма, </w:t>
      </w:r>
      <w:r>
        <w:rPr>
          <w:rFonts w:ascii="Times New Roman" w:hAnsi="Times New Roman" w:cs="Times New Roman"/>
          <w:sz w:val="24"/>
          <w:szCs w:val="24"/>
        </w:rPr>
        <w:t>уме</w:t>
      </w:r>
      <w:r w:rsidRPr="007E1895">
        <w:rPr>
          <w:rFonts w:ascii="Times New Roman" w:hAnsi="Times New Roman" w:cs="Times New Roman"/>
          <w:sz w:val="24"/>
          <w:szCs w:val="24"/>
        </w:rPr>
        <w:t>ние передавать через движения характер музыки, ее эм</w:t>
      </w:r>
      <w:r>
        <w:rPr>
          <w:rFonts w:ascii="Times New Roman" w:hAnsi="Times New Roman" w:cs="Times New Roman"/>
          <w:sz w:val="24"/>
          <w:szCs w:val="24"/>
        </w:rPr>
        <w:t>оционально-образ</w:t>
      </w:r>
      <w:r w:rsidRPr="007E1895">
        <w:rPr>
          <w:rFonts w:ascii="Times New Roman" w:hAnsi="Times New Roman" w:cs="Times New Roman"/>
          <w:sz w:val="24"/>
          <w:szCs w:val="24"/>
        </w:rPr>
        <w:t>ное содержание.</w:t>
      </w:r>
    </w:p>
    <w:p w:rsidR="007E1895" w:rsidRDefault="007E1895" w:rsidP="00563849">
      <w:pPr>
        <w:pStyle w:val="a7"/>
        <w:numPr>
          <w:ilvl w:val="0"/>
          <w:numId w:val="31"/>
        </w:numPr>
        <w:rPr>
          <w:rFonts w:ascii="Times New Roman" w:hAnsi="Times New Roman" w:cs="Times New Roman"/>
          <w:sz w:val="24"/>
          <w:szCs w:val="24"/>
        </w:rPr>
      </w:pPr>
      <w:r w:rsidRPr="007E1895">
        <w:rPr>
          <w:rFonts w:ascii="Times New Roman" w:hAnsi="Times New Roman" w:cs="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 ленному темпу, менять движения в соответствии с музыкальными фразами. </w:t>
      </w:r>
    </w:p>
    <w:p w:rsidR="007E1895" w:rsidRDefault="007E1895" w:rsidP="00563849">
      <w:pPr>
        <w:pStyle w:val="a7"/>
        <w:numPr>
          <w:ilvl w:val="0"/>
          <w:numId w:val="31"/>
        </w:numPr>
        <w:rPr>
          <w:rFonts w:ascii="Times New Roman" w:hAnsi="Times New Roman" w:cs="Times New Roman"/>
          <w:sz w:val="24"/>
          <w:szCs w:val="24"/>
        </w:rPr>
      </w:pPr>
      <w:r w:rsidRPr="007E1895">
        <w:rPr>
          <w:rFonts w:ascii="Times New Roman" w:hAnsi="Times New Roman" w:cs="Times New Roman"/>
          <w:sz w:val="24"/>
          <w:szCs w:val="24"/>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w:t>
      </w:r>
      <w:r>
        <w:rPr>
          <w:rFonts w:ascii="Times New Roman" w:hAnsi="Times New Roman" w:cs="Times New Roman"/>
          <w:sz w:val="24"/>
          <w:szCs w:val="24"/>
        </w:rPr>
        <w:t>вы</w:t>
      </w:r>
      <w:r w:rsidRPr="007E1895">
        <w:rPr>
          <w:rFonts w:ascii="Times New Roman" w:hAnsi="Times New Roman" w:cs="Times New Roman"/>
          <w:sz w:val="24"/>
          <w:szCs w:val="24"/>
        </w:rPr>
        <w:t>ставлением ноги вперед).</w:t>
      </w:r>
    </w:p>
    <w:p w:rsidR="007E1895" w:rsidRDefault="007E1895" w:rsidP="00563849">
      <w:pPr>
        <w:pStyle w:val="a7"/>
        <w:numPr>
          <w:ilvl w:val="0"/>
          <w:numId w:val="31"/>
        </w:numPr>
        <w:rPr>
          <w:rFonts w:ascii="Times New Roman" w:hAnsi="Times New Roman" w:cs="Times New Roman"/>
          <w:sz w:val="24"/>
          <w:szCs w:val="24"/>
        </w:rPr>
      </w:pPr>
      <w:r w:rsidRPr="007E1895">
        <w:rPr>
          <w:rFonts w:ascii="Times New Roman" w:hAnsi="Times New Roman" w:cs="Times New Roman"/>
          <w:sz w:val="24"/>
          <w:szCs w:val="24"/>
        </w:rPr>
        <w:lastRenderedPageBreak/>
        <w:t>Познакомить с русским хороводом, пляской, а также с танцами других народов.</w:t>
      </w:r>
    </w:p>
    <w:p w:rsidR="007E1895" w:rsidRPr="007E1895" w:rsidRDefault="007E1895" w:rsidP="00563849">
      <w:pPr>
        <w:pStyle w:val="a7"/>
        <w:numPr>
          <w:ilvl w:val="0"/>
          <w:numId w:val="31"/>
        </w:numPr>
        <w:rPr>
          <w:rFonts w:ascii="Times New Roman" w:hAnsi="Times New Roman" w:cs="Times New Roman"/>
          <w:sz w:val="24"/>
          <w:szCs w:val="24"/>
        </w:rPr>
      </w:pPr>
      <w:r w:rsidRPr="007E1895">
        <w:rPr>
          <w:rFonts w:ascii="Times New Roman" w:hAnsi="Times New Roman" w:cs="Times New Roman"/>
          <w:sz w:val="24"/>
          <w:szCs w:val="24"/>
        </w:rPr>
        <w:t xml:space="preserve">Продолжать развивать навыки инсценирования песен; учить </w:t>
      </w:r>
      <w:r>
        <w:rPr>
          <w:rFonts w:ascii="Times New Roman" w:hAnsi="Times New Roman" w:cs="Times New Roman"/>
          <w:sz w:val="24"/>
          <w:szCs w:val="24"/>
        </w:rPr>
        <w:t>изоб</w:t>
      </w:r>
      <w:r w:rsidRPr="007E1895">
        <w:rPr>
          <w:rFonts w:ascii="Times New Roman" w:hAnsi="Times New Roman" w:cs="Times New Roman"/>
          <w:sz w:val="24"/>
          <w:szCs w:val="24"/>
        </w:rPr>
        <w:t>ражать сказочных животных и птиц (лошадка, коза, лиса, медведь, заяц, журавль, ворон и т. д.) в разных игровых ситуациях.</w:t>
      </w:r>
    </w:p>
    <w:p w:rsidR="007E1895" w:rsidRDefault="007E1895" w:rsidP="007E1895">
      <w:pPr>
        <w:pStyle w:val="a7"/>
        <w:rPr>
          <w:rFonts w:ascii="Times New Roman" w:hAnsi="Times New Roman" w:cs="Times New Roman"/>
          <w:sz w:val="24"/>
          <w:szCs w:val="24"/>
        </w:rPr>
      </w:pPr>
      <w:r w:rsidRPr="007E1895">
        <w:rPr>
          <w:rFonts w:ascii="Times New Roman" w:hAnsi="Times New Roman" w:cs="Times New Roman"/>
          <w:b/>
          <w:sz w:val="24"/>
          <w:szCs w:val="24"/>
        </w:rPr>
        <w:t>Музыкально-игровое и танцевальное творчество</w:t>
      </w:r>
      <w:r w:rsidRPr="007E1895">
        <w:rPr>
          <w:rFonts w:ascii="Times New Roman" w:hAnsi="Times New Roman" w:cs="Times New Roman"/>
          <w:sz w:val="24"/>
          <w:szCs w:val="24"/>
        </w:rPr>
        <w:t xml:space="preserve">. </w:t>
      </w:r>
    </w:p>
    <w:p w:rsidR="007E1895" w:rsidRDefault="007E1895" w:rsidP="00563849">
      <w:pPr>
        <w:pStyle w:val="a7"/>
        <w:numPr>
          <w:ilvl w:val="0"/>
          <w:numId w:val="32"/>
        </w:numPr>
        <w:rPr>
          <w:rFonts w:ascii="Times New Roman" w:hAnsi="Times New Roman" w:cs="Times New Roman"/>
          <w:sz w:val="24"/>
          <w:szCs w:val="24"/>
        </w:rPr>
      </w:pPr>
      <w:r w:rsidRPr="007E1895">
        <w:rPr>
          <w:rFonts w:ascii="Times New Roman" w:hAnsi="Times New Roman" w:cs="Times New Roman"/>
          <w:sz w:val="24"/>
          <w:szCs w:val="24"/>
        </w:rPr>
        <w:t xml:space="preserve">Развивать </w:t>
      </w:r>
      <w:r>
        <w:rPr>
          <w:rFonts w:ascii="Times New Roman" w:hAnsi="Times New Roman" w:cs="Times New Roman"/>
          <w:sz w:val="24"/>
          <w:szCs w:val="24"/>
        </w:rPr>
        <w:t>тан</w:t>
      </w:r>
      <w:r w:rsidRPr="007E1895">
        <w:rPr>
          <w:rFonts w:ascii="Times New Roman" w:hAnsi="Times New Roman" w:cs="Times New Roman"/>
          <w:sz w:val="24"/>
          <w:szCs w:val="24"/>
        </w:rPr>
        <w:t>цевальное творчество; учить придумывать движения к пляскам, танцам, составлять композицию танца, проявляя самостоятельность в творчестве.</w:t>
      </w:r>
    </w:p>
    <w:p w:rsidR="007E1895" w:rsidRDefault="007E1895" w:rsidP="00563849">
      <w:pPr>
        <w:pStyle w:val="a7"/>
        <w:numPr>
          <w:ilvl w:val="0"/>
          <w:numId w:val="32"/>
        </w:numPr>
        <w:rPr>
          <w:rFonts w:ascii="Times New Roman" w:hAnsi="Times New Roman" w:cs="Times New Roman"/>
          <w:sz w:val="24"/>
          <w:szCs w:val="24"/>
        </w:rPr>
      </w:pPr>
      <w:r w:rsidRPr="007E1895">
        <w:rPr>
          <w:rFonts w:ascii="Times New Roman" w:hAnsi="Times New Roman" w:cs="Times New Roman"/>
          <w:sz w:val="24"/>
          <w:szCs w:val="24"/>
        </w:rPr>
        <w:t xml:space="preserve">Учить самостоятельно придумывать движения, отражающие </w:t>
      </w:r>
      <w:r>
        <w:rPr>
          <w:rFonts w:ascii="Times New Roman" w:hAnsi="Times New Roman" w:cs="Times New Roman"/>
          <w:sz w:val="24"/>
          <w:szCs w:val="24"/>
        </w:rPr>
        <w:t>содер</w:t>
      </w:r>
      <w:r w:rsidRPr="007E1895">
        <w:rPr>
          <w:rFonts w:ascii="Times New Roman" w:hAnsi="Times New Roman" w:cs="Times New Roman"/>
          <w:sz w:val="24"/>
          <w:szCs w:val="24"/>
        </w:rPr>
        <w:t>жание песни.</w:t>
      </w:r>
    </w:p>
    <w:p w:rsidR="007E1895" w:rsidRPr="007E1895" w:rsidRDefault="007E1895" w:rsidP="00563849">
      <w:pPr>
        <w:pStyle w:val="a7"/>
        <w:numPr>
          <w:ilvl w:val="0"/>
          <w:numId w:val="32"/>
        </w:numPr>
        <w:rPr>
          <w:rFonts w:ascii="Times New Roman" w:hAnsi="Times New Roman" w:cs="Times New Roman"/>
          <w:sz w:val="24"/>
          <w:szCs w:val="24"/>
        </w:rPr>
      </w:pPr>
      <w:r w:rsidRPr="007E1895">
        <w:rPr>
          <w:rFonts w:ascii="Times New Roman" w:hAnsi="Times New Roman" w:cs="Times New Roman"/>
          <w:sz w:val="24"/>
          <w:szCs w:val="24"/>
        </w:rPr>
        <w:t>Побуждать к инсценированию содержания песен, хороводов.</w:t>
      </w:r>
    </w:p>
    <w:p w:rsidR="007E1895" w:rsidRDefault="007E1895" w:rsidP="007E1895">
      <w:pPr>
        <w:pStyle w:val="a7"/>
        <w:rPr>
          <w:rFonts w:ascii="Times New Roman" w:hAnsi="Times New Roman" w:cs="Times New Roman"/>
          <w:b/>
          <w:sz w:val="24"/>
          <w:szCs w:val="24"/>
        </w:rPr>
      </w:pPr>
    </w:p>
    <w:p w:rsidR="007E1895" w:rsidRDefault="007E1895" w:rsidP="007E1895">
      <w:pPr>
        <w:pStyle w:val="a7"/>
        <w:rPr>
          <w:rFonts w:ascii="Times New Roman" w:hAnsi="Times New Roman" w:cs="Times New Roman"/>
          <w:sz w:val="24"/>
          <w:szCs w:val="24"/>
        </w:rPr>
      </w:pPr>
      <w:r w:rsidRPr="007E1895">
        <w:rPr>
          <w:rFonts w:ascii="Times New Roman" w:hAnsi="Times New Roman" w:cs="Times New Roman"/>
          <w:b/>
          <w:sz w:val="24"/>
          <w:szCs w:val="24"/>
        </w:rPr>
        <w:t>Игра на детских музыкальных инструментах</w:t>
      </w:r>
      <w:r w:rsidRPr="007E1895">
        <w:rPr>
          <w:rFonts w:ascii="Times New Roman" w:hAnsi="Times New Roman" w:cs="Times New Roman"/>
          <w:sz w:val="24"/>
          <w:szCs w:val="24"/>
        </w:rPr>
        <w:t xml:space="preserve">. </w:t>
      </w:r>
    </w:p>
    <w:p w:rsidR="007E1895" w:rsidRDefault="007E1895" w:rsidP="00563849">
      <w:pPr>
        <w:pStyle w:val="a7"/>
        <w:numPr>
          <w:ilvl w:val="0"/>
          <w:numId w:val="33"/>
        </w:numPr>
        <w:rPr>
          <w:rFonts w:ascii="Times New Roman" w:hAnsi="Times New Roman" w:cs="Times New Roman"/>
          <w:sz w:val="24"/>
          <w:szCs w:val="24"/>
        </w:rPr>
      </w:pPr>
      <w:r w:rsidRPr="007E1895">
        <w:rPr>
          <w:rFonts w:ascii="Times New Roman" w:hAnsi="Times New Roman" w:cs="Times New Roman"/>
          <w:sz w:val="24"/>
          <w:szCs w:val="24"/>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w:t>
      </w:r>
      <w:r>
        <w:rPr>
          <w:rFonts w:ascii="Times New Roman" w:hAnsi="Times New Roman" w:cs="Times New Roman"/>
          <w:sz w:val="24"/>
          <w:szCs w:val="24"/>
        </w:rPr>
        <w:t>об</w:t>
      </w:r>
      <w:r w:rsidRPr="007E1895">
        <w:rPr>
          <w:rFonts w:ascii="Times New Roman" w:hAnsi="Times New Roman" w:cs="Times New Roman"/>
          <w:sz w:val="24"/>
          <w:szCs w:val="24"/>
        </w:rPr>
        <w:t>щую динамику и темп.</w:t>
      </w:r>
    </w:p>
    <w:p w:rsidR="007E1895" w:rsidRPr="007E1895" w:rsidRDefault="007E1895" w:rsidP="00563849">
      <w:pPr>
        <w:pStyle w:val="a7"/>
        <w:numPr>
          <w:ilvl w:val="0"/>
          <w:numId w:val="33"/>
        </w:numPr>
        <w:rPr>
          <w:rFonts w:ascii="Times New Roman" w:hAnsi="Times New Roman" w:cs="Times New Roman"/>
          <w:sz w:val="24"/>
          <w:szCs w:val="24"/>
        </w:rPr>
      </w:pPr>
      <w:r w:rsidRPr="007E1895">
        <w:rPr>
          <w:rFonts w:ascii="Times New Roman" w:hAnsi="Times New Roman" w:cs="Times New Roman"/>
          <w:sz w:val="24"/>
          <w:szCs w:val="24"/>
        </w:rPr>
        <w:t xml:space="preserve">Развивать творчество детей, побуждать их к активным </w:t>
      </w:r>
      <w:r>
        <w:rPr>
          <w:rFonts w:ascii="Times New Roman" w:hAnsi="Times New Roman" w:cs="Times New Roman"/>
          <w:sz w:val="24"/>
          <w:szCs w:val="24"/>
        </w:rPr>
        <w:t>самостоятель</w:t>
      </w:r>
      <w:r w:rsidRPr="007E1895">
        <w:rPr>
          <w:rFonts w:ascii="Times New Roman" w:hAnsi="Times New Roman" w:cs="Times New Roman"/>
          <w:sz w:val="24"/>
          <w:szCs w:val="24"/>
        </w:rPr>
        <w:t>ным действиям.</w:t>
      </w:r>
    </w:p>
    <w:p w:rsidR="007E1895" w:rsidRDefault="007E1895" w:rsidP="006673BD">
      <w:pPr>
        <w:spacing w:line="276" w:lineRule="auto"/>
        <w:jc w:val="both"/>
      </w:pPr>
    </w:p>
    <w:p w:rsidR="006673BD" w:rsidRPr="006673BD" w:rsidRDefault="006673BD" w:rsidP="006673BD">
      <w:pPr>
        <w:spacing w:line="276" w:lineRule="auto"/>
        <w:jc w:val="both"/>
        <w:rPr>
          <w:b/>
        </w:rPr>
      </w:pPr>
      <w:r w:rsidRPr="006673BD">
        <w:rPr>
          <w:b/>
        </w:rPr>
        <w:t>К концу года дети могут</w:t>
      </w:r>
    </w:p>
    <w:p w:rsidR="006673BD" w:rsidRPr="006673BD" w:rsidRDefault="006673BD" w:rsidP="006673BD">
      <w:pPr>
        <w:spacing w:line="276" w:lineRule="auto"/>
        <w:jc w:val="both"/>
      </w:pPr>
      <w:r w:rsidRPr="006673BD">
        <w:t>•   Различать жанры музыкальных произведений (марш, танец, песня); звучание музыкальных инструментов (фортепиано, скрипка).</w:t>
      </w:r>
    </w:p>
    <w:p w:rsidR="006673BD" w:rsidRPr="006673BD" w:rsidRDefault="006673BD" w:rsidP="006673BD">
      <w:pPr>
        <w:spacing w:line="276" w:lineRule="auto"/>
        <w:jc w:val="both"/>
      </w:pPr>
      <w:r w:rsidRPr="006673BD">
        <w:t>•   Различать высокие и низкие звуки (в пределах квинты).</w:t>
      </w:r>
    </w:p>
    <w:p w:rsidR="006673BD" w:rsidRPr="006673BD" w:rsidRDefault="006673BD" w:rsidP="006673BD">
      <w:pPr>
        <w:spacing w:line="276" w:lineRule="auto"/>
        <w:jc w:val="both"/>
      </w:pPr>
      <w:r w:rsidRPr="006673BD">
        <w:t>•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6673BD" w:rsidRPr="006673BD" w:rsidRDefault="006673BD" w:rsidP="006673BD">
      <w:pPr>
        <w:spacing w:line="276" w:lineRule="auto"/>
        <w:jc w:val="both"/>
      </w:pPr>
      <w:r w:rsidRPr="006673BD">
        <w:t>•    Ритмично двигаться в соответствии с характером и динамикой музыки.</w:t>
      </w:r>
    </w:p>
    <w:p w:rsidR="006673BD" w:rsidRPr="006673BD" w:rsidRDefault="006673BD" w:rsidP="006673BD">
      <w:pPr>
        <w:spacing w:line="276" w:lineRule="auto"/>
        <w:jc w:val="both"/>
      </w:pPr>
      <w:r w:rsidRPr="006673BD">
        <w:t>•    Выполнять танцевальные движения: поочередное выбрасывание ног вперед в прыжке, по</w:t>
      </w:r>
      <w:r w:rsidRPr="006673BD">
        <w:softHyphen/>
        <w:t>луприседание с выставлением ноги на пятку, шаг на всей ступне на месте, с продвижением впе</w:t>
      </w:r>
      <w:r w:rsidRPr="006673BD">
        <w:softHyphen/>
        <w:t>ред и в кружении.</w:t>
      </w:r>
    </w:p>
    <w:p w:rsidR="006673BD" w:rsidRPr="006673BD" w:rsidRDefault="006673BD" w:rsidP="006673BD">
      <w:pPr>
        <w:spacing w:line="276" w:lineRule="auto"/>
        <w:jc w:val="both"/>
      </w:pPr>
      <w:r w:rsidRPr="006673BD">
        <w:t>•     Самостоятельно инсценировать содержание песен, хороводов; действовать, не подражая друг другу.</w:t>
      </w:r>
    </w:p>
    <w:p w:rsidR="006673BD" w:rsidRDefault="006673BD" w:rsidP="006673BD">
      <w:pPr>
        <w:spacing w:line="276" w:lineRule="auto"/>
        <w:jc w:val="both"/>
      </w:pPr>
      <w:r w:rsidRPr="006673BD">
        <w:t>•     Играть мелодии на металлофоне по одному и небольшими группами.</w:t>
      </w:r>
    </w:p>
    <w:p w:rsidR="0072345C" w:rsidRDefault="0072345C" w:rsidP="006673BD">
      <w:pPr>
        <w:spacing w:line="276" w:lineRule="auto"/>
        <w:jc w:val="both"/>
      </w:pPr>
    </w:p>
    <w:p w:rsidR="0072345C" w:rsidRPr="006673BD" w:rsidRDefault="0072345C" w:rsidP="0072345C">
      <w:pPr>
        <w:spacing w:line="276" w:lineRule="auto"/>
        <w:jc w:val="both"/>
        <w:rPr>
          <w:b/>
        </w:rPr>
      </w:pPr>
      <w:r w:rsidRPr="006673BD">
        <w:rPr>
          <w:b/>
        </w:rPr>
        <w:t>Музыкальная непосредственно-образовательная деятельность состоят из трех частей.</w:t>
      </w:r>
    </w:p>
    <w:p w:rsidR="0072345C" w:rsidRPr="006673BD" w:rsidRDefault="0072345C" w:rsidP="0072345C">
      <w:pPr>
        <w:spacing w:line="276" w:lineRule="auto"/>
        <w:jc w:val="both"/>
      </w:pPr>
      <w:r w:rsidRPr="006673BD">
        <w:t>1. Вводная часть. Музыкально-ритмические упражнения. Цель - настроить ребенка на заня</w:t>
      </w:r>
      <w:r w:rsidRPr="006673BD">
        <w:softHyphen/>
        <w:t>тие и развивать навыки основных и танцевальных движений, которые будут использованы в плясках, танцах, хороводах.</w:t>
      </w:r>
    </w:p>
    <w:p w:rsidR="0072345C" w:rsidRPr="006673BD" w:rsidRDefault="0072345C" w:rsidP="0072345C">
      <w:pPr>
        <w:spacing w:line="276" w:lineRule="auto"/>
        <w:jc w:val="both"/>
      </w:pPr>
      <w:r w:rsidRPr="006673BD">
        <w:t xml:space="preserve"> 2. Основная часть. Слушание музыки. Цель - приучать ребенка вслушиваться в звучание мелодии и аккомпанемента, создающих художественно-музыкальный образ, и эмоционально на них реагировать. Подпевание и пение. Цель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72345C" w:rsidRPr="006673BD" w:rsidRDefault="0072345C" w:rsidP="0072345C">
      <w:pPr>
        <w:spacing w:line="276" w:lineRule="auto"/>
        <w:jc w:val="both"/>
      </w:pPr>
      <w:r w:rsidRPr="006673BD">
        <w:t>В основную часть в нод включаются и музыкально-дидактические игры, направленные на знакомство с детскими музыкальными инструментами, развитие памяти и воображения, му</w:t>
      </w:r>
      <w:r w:rsidRPr="006673BD">
        <w:softHyphen/>
        <w:t>зыкально-сенсорных способностей.</w:t>
      </w:r>
    </w:p>
    <w:p w:rsidR="0072345C" w:rsidRPr="006673BD" w:rsidRDefault="0072345C" w:rsidP="0072345C">
      <w:pPr>
        <w:spacing w:line="276" w:lineRule="auto"/>
        <w:jc w:val="both"/>
      </w:pPr>
      <w:r w:rsidRPr="006673BD">
        <w:t>3. Заключительная часть. Игра или пляска.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которые проводятся два раза в неделю по 25 минут, используются коллективные и индивидуальные методы обучения, осуществляется индивиду</w:t>
      </w:r>
      <w:r w:rsidRPr="006673BD">
        <w:softHyphen/>
        <w:t>ально-дифференцированный подход с учетом возможностей и особенностей каждого ребенка.</w:t>
      </w:r>
    </w:p>
    <w:p w:rsidR="0072345C" w:rsidRDefault="0072345C" w:rsidP="006673BD">
      <w:pPr>
        <w:spacing w:line="276" w:lineRule="auto"/>
        <w:jc w:val="both"/>
      </w:pPr>
    </w:p>
    <w:p w:rsidR="006673BD" w:rsidRPr="006673BD" w:rsidRDefault="00594D14" w:rsidP="006673BD">
      <w:pPr>
        <w:spacing w:line="276" w:lineRule="auto"/>
        <w:rPr>
          <w:b/>
          <w:sz w:val="28"/>
          <w:szCs w:val="28"/>
        </w:rPr>
      </w:pPr>
      <w:r>
        <w:rPr>
          <w:b/>
        </w:rPr>
        <w:t xml:space="preserve"> 2.9. </w:t>
      </w:r>
      <w:r w:rsidR="006673BD" w:rsidRPr="006673BD">
        <w:rPr>
          <w:b/>
          <w:sz w:val="28"/>
          <w:szCs w:val="28"/>
        </w:rPr>
        <w:t>ФОРМЫ РАБОТЫ ПО РЕАЛИЗАЦИИ ОСНОВНЫХ ЗАДАЧ ПО ВИДАМ МУЗЫКАЛЬНОЙ ДЕЯТЕЛЬНОСТИ</w:t>
      </w:r>
    </w:p>
    <w:p w:rsidR="006673BD" w:rsidRPr="006673BD" w:rsidRDefault="00594D14" w:rsidP="006673BD">
      <w:pPr>
        <w:spacing w:line="276" w:lineRule="auto"/>
        <w:rPr>
          <w:b/>
          <w:sz w:val="28"/>
          <w:szCs w:val="28"/>
        </w:rPr>
      </w:pPr>
      <w:r>
        <w:rPr>
          <w:b/>
          <w:sz w:val="28"/>
          <w:szCs w:val="28"/>
        </w:rPr>
        <w:t>2.9.1.</w:t>
      </w:r>
      <w:r w:rsidR="006673BD" w:rsidRPr="006673BD">
        <w:rPr>
          <w:b/>
          <w:sz w:val="28"/>
          <w:szCs w:val="28"/>
        </w:rPr>
        <w:t>Раздел «СЛУШАНИЕ»</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6673BD" w:rsidRPr="006673BD" w:rsidTr="000158E9">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6673BD" w:rsidRPr="006673BD" w:rsidRDefault="006673BD" w:rsidP="000158E9">
            <w:pPr>
              <w:jc w:val="center"/>
              <w:rPr>
                <w:b/>
              </w:rPr>
            </w:pPr>
            <w:r w:rsidRPr="006673BD">
              <w:rPr>
                <w:b/>
              </w:rPr>
              <w:t>Формы работы</w:t>
            </w:r>
          </w:p>
        </w:tc>
      </w:tr>
      <w:tr w:rsidR="006673BD" w:rsidRPr="006673BD" w:rsidTr="000158E9">
        <w:trPr>
          <w:trHeight w:val="944"/>
        </w:trPr>
        <w:tc>
          <w:tcPr>
            <w:tcW w:w="3735" w:type="dxa"/>
          </w:tcPr>
          <w:p w:rsidR="006673BD" w:rsidRPr="006673BD" w:rsidRDefault="006673BD" w:rsidP="000158E9">
            <w:pPr>
              <w:jc w:val="center"/>
              <w:rPr>
                <w:b/>
              </w:rPr>
            </w:pPr>
            <w:r w:rsidRPr="006673BD">
              <w:rPr>
                <w:b/>
              </w:rPr>
              <w:t xml:space="preserve">Режимные моменты </w:t>
            </w:r>
          </w:p>
        </w:tc>
        <w:tc>
          <w:tcPr>
            <w:tcW w:w="3735" w:type="dxa"/>
          </w:tcPr>
          <w:p w:rsidR="006673BD" w:rsidRPr="006673BD" w:rsidRDefault="006673BD" w:rsidP="000158E9">
            <w:pPr>
              <w:jc w:val="center"/>
              <w:rPr>
                <w:b/>
              </w:rPr>
            </w:pPr>
            <w:r w:rsidRPr="006673BD">
              <w:rPr>
                <w:b/>
              </w:rPr>
              <w:t>Совместная деятельность педагога с детьми</w:t>
            </w:r>
          </w:p>
        </w:tc>
        <w:tc>
          <w:tcPr>
            <w:tcW w:w="3735" w:type="dxa"/>
            <w:gridSpan w:val="2"/>
          </w:tcPr>
          <w:p w:rsidR="006673BD" w:rsidRPr="006673BD" w:rsidRDefault="006673BD" w:rsidP="000158E9">
            <w:pPr>
              <w:jc w:val="center"/>
              <w:rPr>
                <w:b/>
              </w:rPr>
            </w:pPr>
            <w:r w:rsidRPr="006673BD">
              <w:rPr>
                <w:b/>
              </w:rPr>
              <w:t>Самостоятельная деятельность детей</w:t>
            </w:r>
          </w:p>
        </w:tc>
        <w:tc>
          <w:tcPr>
            <w:tcW w:w="3735" w:type="dxa"/>
          </w:tcPr>
          <w:p w:rsidR="006673BD" w:rsidRPr="006673BD" w:rsidRDefault="006673BD" w:rsidP="000158E9">
            <w:pPr>
              <w:jc w:val="center"/>
              <w:rPr>
                <w:b/>
              </w:rPr>
            </w:pPr>
            <w:r w:rsidRPr="006673BD">
              <w:rPr>
                <w:b/>
              </w:rPr>
              <w:t>Совместная деятельность с семьей</w:t>
            </w:r>
          </w:p>
        </w:tc>
      </w:tr>
      <w:tr w:rsidR="006673BD" w:rsidRPr="006673BD" w:rsidTr="000158E9">
        <w:trPr>
          <w:trHeight w:val="331"/>
        </w:trPr>
        <w:tc>
          <w:tcPr>
            <w:tcW w:w="14940" w:type="dxa"/>
            <w:gridSpan w:val="5"/>
          </w:tcPr>
          <w:p w:rsidR="006673BD" w:rsidRPr="006673BD" w:rsidRDefault="006673BD" w:rsidP="000158E9">
            <w:pPr>
              <w:jc w:val="center"/>
              <w:rPr>
                <w:b/>
              </w:rPr>
            </w:pPr>
            <w:r w:rsidRPr="006673BD">
              <w:rPr>
                <w:b/>
              </w:rPr>
              <w:t>Формы организации детей</w:t>
            </w:r>
          </w:p>
        </w:tc>
      </w:tr>
      <w:tr w:rsidR="006673BD" w:rsidRPr="006673BD" w:rsidTr="000158E9">
        <w:trPr>
          <w:trHeight w:val="381"/>
        </w:trPr>
        <w:tc>
          <w:tcPr>
            <w:tcW w:w="3735" w:type="dxa"/>
          </w:tcPr>
          <w:p w:rsidR="006673BD" w:rsidRPr="006673BD" w:rsidRDefault="006673BD" w:rsidP="000158E9">
            <w:pPr>
              <w:jc w:val="center"/>
            </w:pPr>
            <w:r w:rsidRPr="006673BD">
              <w:t>Индивидуальные</w:t>
            </w:r>
          </w:p>
          <w:p w:rsidR="006673BD" w:rsidRPr="006673BD" w:rsidRDefault="006673BD" w:rsidP="000158E9">
            <w:pPr>
              <w:jc w:val="center"/>
            </w:pPr>
            <w:r w:rsidRPr="006673BD">
              <w:t>Подгрупповые</w:t>
            </w:r>
          </w:p>
        </w:tc>
        <w:tc>
          <w:tcPr>
            <w:tcW w:w="3825" w:type="dxa"/>
            <w:gridSpan w:val="2"/>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 xml:space="preserve">Индивидуальные </w:t>
            </w:r>
          </w:p>
        </w:tc>
        <w:tc>
          <w:tcPr>
            <w:tcW w:w="3645" w:type="dxa"/>
          </w:tcPr>
          <w:p w:rsidR="006673BD" w:rsidRPr="006673BD" w:rsidRDefault="006673BD" w:rsidP="000158E9">
            <w:pPr>
              <w:jc w:val="center"/>
            </w:pPr>
            <w:r w:rsidRPr="006673BD">
              <w:t xml:space="preserve">Индивидуальные </w:t>
            </w:r>
          </w:p>
          <w:p w:rsidR="006673BD" w:rsidRPr="006673BD" w:rsidRDefault="006673BD" w:rsidP="000158E9">
            <w:pPr>
              <w:jc w:val="center"/>
            </w:pPr>
            <w:r w:rsidRPr="006673BD">
              <w:t>Подгрупповые</w:t>
            </w:r>
          </w:p>
          <w:p w:rsidR="006673BD" w:rsidRPr="006673BD" w:rsidRDefault="006673BD" w:rsidP="000158E9">
            <w:pPr>
              <w:jc w:val="center"/>
            </w:pPr>
          </w:p>
        </w:tc>
        <w:tc>
          <w:tcPr>
            <w:tcW w:w="3735" w:type="dxa"/>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Индивидуальные</w:t>
            </w:r>
          </w:p>
        </w:tc>
      </w:tr>
      <w:tr w:rsidR="006673BD" w:rsidRPr="006673BD" w:rsidTr="000158E9">
        <w:trPr>
          <w:trHeight w:val="381"/>
        </w:trPr>
        <w:tc>
          <w:tcPr>
            <w:tcW w:w="3735" w:type="dxa"/>
            <w:tcBorders>
              <w:top w:val="single" w:sz="4" w:space="0" w:color="auto"/>
              <w:left w:val="single" w:sz="4" w:space="0" w:color="auto"/>
              <w:bottom w:val="single" w:sz="4" w:space="0" w:color="auto"/>
              <w:right w:val="single" w:sz="4" w:space="0" w:color="auto"/>
            </w:tcBorders>
          </w:tcPr>
          <w:p w:rsidR="006673BD" w:rsidRPr="006673BD" w:rsidRDefault="006673BD" w:rsidP="00983B06">
            <w:pPr>
              <w:numPr>
                <w:ilvl w:val="0"/>
                <w:numId w:val="6"/>
              </w:numPr>
            </w:pPr>
            <w:r w:rsidRPr="006673BD">
              <w:t>Использование музыки:</w:t>
            </w:r>
          </w:p>
          <w:p w:rsidR="006673BD" w:rsidRPr="006673BD" w:rsidRDefault="006673BD" w:rsidP="000158E9">
            <w:r w:rsidRPr="006673BD">
              <w:t>-на утренней гимнастике и физкультурных занятиях;</w:t>
            </w:r>
          </w:p>
          <w:p w:rsidR="006673BD" w:rsidRPr="006673BD" w:rsidRDefault="006673BD" w:rsidP="000158E9">
            <w:r w:rsidRPr="006673BD">
              <w:t>- на музыкальных занятиях;</w:t>
            </w:r>
          </w:p>
          <w:p w:rsidR="006673BD" w:rsidRPr="006673BD" w:rsidRDefault="006673BD" w:rsidP="000158E9">
            <w:r w:rsidRPr="006673BD">
              <w:t>- во время умывания</w:t>
            </w:r>
          </w:p>
          <w:p w:rsidR="006673BD" w:rsidRPr="006673BD" w:rsidRDefault="006673BD" w:rsidP="000158E9">
            <w:r w:rsidRPr="006673BD">
              <w:t>- на других занятиях (ознакомление с окружающим миром, развитие речи, изобразительная деятельность)</w:t>
            </w:r>
          </w:p>
          <w:p w:rsidR="006673BD" w:rsidRPr="006673BD" w:rsidRDefault="006673BD" w:rsidP="000158E9">
            <w:r w:rsidRPr="006673BD">
              <w:t xml:space="preserve">- во время  прогулки (в теплое время) </w:t>
            </w:r>
          </w:p>
          <w:p w:rsidR="006673BD" w:rsidRPr="006673BD" w:rsidRDefault="006673BD" w:rsidP="000158E9">
            <w:r w:rsidRPr="006673BD">
              <w:t>- в сюжетно-ролевых играх</w:t>
            </w:r>
          </w:p>
          <w:p w:rsidR="006673BD" w:rsidRPr="006673BD" w:rsidRDefault="006673BD" w:rsidP="000158E9">
            <w:r w:rsidRPr="006673BD">
              <w:t>- перед дневным сном</w:t>
            </w:r>
          </w:p>
          <w:p w:rsidR="006673BD" w:rsidRPr="006673BD" w:rsidRDefault="006673BD" w:rsidP="000158E9">
            <w:r w:rsidRPr="006673BD">
              <w:t>- при пробуждении</w:t>
            </w:r>
          </w:p>
          <w:p w:rsidR="006673BD" w:rsidRPr="006673BD" w:rsidRDefault="006673BD" w:rsidP="000158E9">
            <w:r w:rsidRPr="006673BD">
              <w:t>- на праздниках и развлечениях</w:t>
            </w:r>
          </w:p>
          <w:p w:rsidR="006673BD" w:rsidRPr="006673BD" w:rsidRDefault="006673BD" w:rsidP="000158E9"/>
        </w:tc>
        <w:tc>
          <w:tcPr>
            <w:tcW w:w="3825" w:type="dxa"/>
            <w:gridSpan w:val="2"/>
            <w:tcBorders>
              <w:top w:val="single" w:sz="4" w:space="0" w:color="auto"/>
              <w:left w:val="single" w:sz="4" w:space="0" w:color="auto"/>
              <w:bottom w:val="single" w:sz="4" w:space="0" w:color="auto"/>
              <w:right w:val="single" w:sz="4" w:space="0" w:color="auto"/>
            </w:tcBorders>
          </w:tcPr>
          <w:p w:rsidR="006673BD" w:rsidRPr="006673BD" w:rsidRDefault="006673BD" w:rsidP="00983B06">
            <w:pPr>
              <w:numPr>
                <w:ilvl w:val="0"/>
                <w:numId w:val="6"/>
              </w:numPr>
            </w:pPr>
            <w:r w:rsidRPr="006673BD">
              <w:t xml:space="preserve">Занятия </w:t>
            </w:r>
          </w:p>
          <w:p w:rsidR="006673BD" w:rsidRPr="006673BD" w:rsidRDefault="006673BD" w:rsidP="00983B06">
            <w:pPr>
              <w:numPr>
                <w:ilvl w:val="0"/>
                <w:numId w:val="6"/>
              </w:numPr>
            </w:pPr>
            <w:r w:rsidRPr="006673BD">
              <w:t>Праздники, развлечения</w:t>
            </w:r>
          </w:p>
          <w:p w:rsidR="006673BD" w:rsidRPr="006673BD" w:rsidRDefault="006673BD" w:rsidP="00983B06">
            <w:pPr>
              <w:numPr>
                <w:ilvl w:val="0"/>
                <w:numId w:val="6"/>
              </w:numPr>
            </w:pPr>
            <w:r w:rsidRPr="006673BD">
              <w:t>Музыка в повседневной жизни:</w:t>
            </w:r>
          </w:p>
          <w:p w:rsidR="006673BD" w:rsidRPr="006673BD" w:rsidRDefault="006673BD" w:rsidP="000158E9">
            <w:r w:rsidRPr="006673BD">
              <w:t>-Другие занятия</w:t>
            </w:r>
          </w:p>
          <w:p w:rsidR="006673BD" w:rsidRPr="006673BD" w:rsidRDefault="006673BD" w:rsidP="000158E9">
            <w:r w:rsidRPr="006673BD">
              <w:t>-Театрализованная деятельность</w:t>
            </w:r>
          </w:p>
          <w:p w:rsidR="006673BD" w:rsidRPr="006673BD" w:rsidRDefault="006673BD" w:rsidP="000158E9">
            <w:r w:rsidRPr="006673BD">
              <w:t xml:space="preserve">-Слушание музыкальных сказок, </w:t>
            </w:r>
          </w:p>
          <w:p w:rsidR="006673BD" w:rsidRPr="006673BD" w:rsidRDefault="006673BD" w:rsidP="000158E9">
            <w:r w:rsidRPr="006673BD">
              <w:t>-Просмотр мультфильмов, фрагментов детских музыкальных фильмов</w:t>
            </w:r>
          </w:p>
          <w:p w:rsidR="006673BD" w:rsidRPr="006673BD" w:rsidRDefault="006673BD" w:rsidP="000158E9">
            <w:pPr>
              <w:jc w:val="both"/>
            </w:pPr>
            <w:r w:rsidRPr="006673BD">
              <w:t>- Рассматривание иллюстраций в детских книгах, репродукций, предметов окружающей действительности;</w:t>
            </w:r>
          </w:p>
          <w:p w:rsidR="006673BD" w:rsidRPr="006673BD" w:rsidRDefault="006673BD" w:rsidP="000158E9">
            <w:r w:rsidRPr="006673BD">
              <w:t>- Рассматривание портретов композиторов</w:t>
            </w:r>
          </w:p>
          <w:p w:rsidR="006673BD" w:rsidRPr="006673BD" w:rsidRDefault="006673BD" w:rsidP="000158E9"/>
        </w:tc>
        <w:tc>
          <w:tcPr>
            <w:tcW w:w="3645" w:type="dxa"/>
            <w:tcBorders>
              <w:top w:val="single" w:sz="4" w:space="0" w:color="auto"/>
              <w:left w:val="single" w:sz="4" w:space="0" w:color="auto"/>
              <w:bottom w:val="single" w:sz="4" w:space="0" w:color="auto"/>
              <w:right w:val="single" w:sz="4" w:space="0" w:color="auto"/>
            </w:tcBorders>
          </w:tcPr>
          <w:p w:rsidR="006673BD" w:rsidRPr="006673BD" w:rsidRDefault="006673BD" w:rsidP="00983B06">
            <w:pPr>
              <w:numPr>
                <w:ilvl w:val="0"/>
                <w:numId w:val="6"/>
              </w:numPr>
            </w:pPr>
            <w:r w:rsidRPr="006673BD">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w:t>
            </w:r>
          </w:p>
          <w:p w:rsidR="006673BD" w:rsidRPr="006673BD" w:rsidRDefault="006673BD" w:rsidP="00983B06">
            <w:pPr>
              <w:numPr>
                <w:ilvl w:val="0"/>
                <w:numId w:val="6"/>
              </w:numPr>
            </w:pPr>
            <w:r w:rsidRPr="006673BD">
              <w:t>Игры в «праздники», «концерт», «оркестр», «музыкальные занятия»</w:t>
            </w:r>
          </w:p>
          <w:p w:rsidR="006673BD" w:rsidRPr="006673BD" w:rsidRDefault="006673BD" w:rsidP="000158E9"/>
          <w:p w:rsidR="006673BD" w:rsidRPr="006673BD" w:rsidRDefault="006673BD" w:rsidP="000158E9"/>
        </w:tc>
        <w:tc>
          <w:tcPr>
            <w:tcW w:w="3735" w:type="dxa"/>
            <w:tcBorders>
              <w:top w:val="single" w:sz="4" w:space="0" w:color="auto"/>
              <w:left w:val="single" w:sz="4" w:space="0" w:color="auto"/>
              <w:bottom w:val="single" w:sz="4" w:space="0" w:color="auto"/>
              <w:right w:val="single" w:sz="4" w:space="0" w:color="auto"/>
            </w:tcBorders>
          </w:tcPr>
          <w:p w:rsidR="006673BD" w:rsidRPr="006673BD" w:rsidRDefault="006673BD" w:rsidP="00983B06">
            <w:pPr>
              <w:numPr>
                <w:ilvl w:val="0"/>
                <w:numId w:val="6"/>
              </w:numPr>
            </w:pPr>
            <w:r w:rsidRPr="006673BD">
              <w:t>Консультации для родителей</w:t>
            </w:r>
          </w:p>
          <w:p w:rsidR="006673BD" w:rsidRPr="006673BD" w:rsidRDefault="006673BD" w:rsidP="00983B06">
            <w:pPr>
              <w:numPr>
                <w:ilvl w:val="0"/>
                <w:numId w:val="6"/>
              </w:numPr>
            </w:pPr>
            <w:r w:rsidRPr="006673BD">
              <w:t>Родительские собрания</w:t>
            </w:r>
          </w:p>
          <w:p w:rsidR="006673BD" w:rsidRPr="006673BD" w:rsidRDefault="006673BD" w:rsidP="00983B06">
            <w:pPr>
              <w:numPr>
                <w:ilvl w:val="0"/>
                <w:numId w:val="6"/>
              </w:numPr>
            </w:pPr>
            <w:r w:rsidRPr="006673BD">
              <w:t>Индивидуальные беседы</w:t>
            </w:r>
          </w:p>
          <w:p w:rsidR="006673BD" w:rsidRPr="006673BD" w:rsidRDefault="006673BD" w:rsidP="00983B06">
            <w:pPr>
              <w:numPr>
                <w:ilvl w:val="0"/>
                <w:numId w:val="6"/>
              </w:numPr>
            </w:pPr>
            <w:r w:rsidRPr="006673BD">
              <w:t>Совместные праздники, развлечения в ДОУ (включение родителей в праздники и подготовку к ним)</w:t>
            </w:r>
          </w:p>
          <w:p w:rsidR="006673BD" w:rsidRPr="006673BD" w:rsidRDefault="006673BD" w:rsidP="00983B06">
            <w:pPr>
              <w:numPr>
                <w:ilvl w:val="0"/>
                <w:numId w:val="6"/>
              </w:numPr>
            </w:pPr>
            <w:r w:rsidRPr="006673BD">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6673BD" w:rsidRPr="006673BD" w:rsidRDefault="006673BD" w:rsidP="00983B06">
            <w:pPr>
              <w:numPr>
                <w:ilvl w:val="0"/>
                <w:numId w:val="6"/>
              </w:numPr>
            </w:pPr>
            <w:r w:rsidRPr="006673BD">
              <w:t>Открытые музыкальные занятия для родителей</w:t>
            </w:r>
          </w:p>
          <w:p w:rsidR="006673BD" w:rsidRPr="006673BD" w:rsidRDefault="006673BD" w:rsidP="00983B06">
            <w:pPr>
              <w:numPr>
                <w:ilvl w:val="0"/>
                <w:numId w:val="6"/>
              </w:numPr>
            </w:pPr>
            <w:r w:rsidRPr="006673BD">
              <w:t>Создание наглядно-педагогической пропаганды для родителей (стенды, папки или ширмы-передвижки)</w:t>
            </w:r>
          </w:p>
          <w:p w:rsidR="006673BD" w:rsidRPr="006673BD" w:rsidRDefault="006673BD" w:rsidP="00983B06">
            <w:pPr>
              <w:numPr>
                <w:ilvl w:val="0"/>
                <w:numId w:val="6"/>
              </w:numPr>
            </w:pPr>
            <w:r w:rsidRPr="006673BD">
              <w:t>Оказание помощи родителям по созданию предметно-музыкальной среды в семье</w:t>
            </w:r>
          </w:p>
          <w:p w:rsidR="006673BD" w:rsidRPr="006673BD" w:rsidRDefault="006673BD" w:rsidP="00983B06">
            <w:pPr>
              <w:numPr>
                <w:ilvl w:val="0"/>
                <w:numId w:val="6"/>
              </w:numPr>
            </w:pPr>
            <w:r w:rsidRPr="006673BD">
              <w:t>Посещения детских музыкальных театров</w:t>
            </w:r>
          </w:p>
          <w:p w:rsidR="006673BD" w:rsidRPr="006673BD" w:rsidRDefault="006673BD" w:rsidP="00983B06">
            <w:pPr>
              <w:numPr>
                <w:ilvl w:val="0"/>
                <w:numId w:val="6"/>
              </w:numPr>
            </w:pPr>
            <w:r w:rsidRPr="006673BD">
              <w:lastRenderedPageBreak/>
              <w:t>Прослушивание аудиозаписей с просмотром соответствующих иллюстраций, репродукций картин, портретов композиторов</w:t>
            </w:r>
          </w:p>
        </w:tc>
      </w:tr>
    </w:tbl>
    <w:p w:rsidR="006673BD" w:rsidRPr="006673BD" w:rsidRDefault="006673BD" w:rsidP="006673BD">
      <w:pPr>
        <w:spacing w:line="276" w:lineRule="auto"/>
      </w:pPr>
    </w:p>
    <w:p w:rsidR="006673BD" w:rsidRPr="006673BD" w:rsidRDefault="00594D14" w:rsidP="006673BD">
      <w:pPr>
        <w:spacing w:line="276" w:lineRule="auto"/>
        <w:rPr>
          <w:b/>
          <w:sz w:val="28"/>
          <w:szCs w:val="28"/>
        </w:rPr>
      </w:pPr>
      <w:r>
        <w:rPr>
          <w:b/>
          <w:sz w:val="28"/>
          <w:szCs w:val="28"/>
        </w:rPr>
        <w:t>2.9.2.</w:t>
      </w:r>
      <w:r w:rsidR="006673BD" w:rsidRPr="006673BD">
        <w:rPr>
          <w:b/>
          <w:sz w:val="28"/>
          <w:szCs w:val="28"/>
        </w:rPr>
        <w:t>Раздел «ПЕНИЕ»</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6673BD" w:rsidRPr="006673BD" w:rsidTr="000158E9">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6673BD" w:rsidRPr="006673BD" w:rsidRDefault="006673BD" w:rsidP="000158E9">
            <w:pPr>
              <w:jc w:val="center"/>
              <w:rPr>
                <w:b/>
              </w:rPr>
            </w:pPr>
            <w:r w:rsidRPr="006673BD">
              <w:rPr>
                <w:b/>
              </w:rPr>
              <w:t>Формы работы</w:t>
            </w:r>
          </w:p>
        </w:tc>
      </w:tr>
      <w:tr w:rsidR="006673BD" w:rsidRPr="006673BD" w:rsidTr="000158E9">
        <w:trPr>
          <w:trHeight w:val="456"/>
        </w:trPr>
        <w:tc>
          <w:tcPr>
            <w:tcW w:w="3735" w:type="dxa"/>
          </w:tcPr>
          <w:p w:rsidR="006673BD" w:rsidRPr="006673BD" w:rsidRDefault="006673BD" w:rsidP="000158E9">
            <w:pPr>
              <w:jc w:val="center"/>
              <w:rPr>
                <w:b/>
              </w:rPr>
            </w:pPr>
            <w:r w:rsidRPr="006673BD">
              <w:rPr>
                <w:b/>
              </w:rPr>
              <w:t xml:space="preserve">Режимные моменты </w:t>
            </w:r>
          </w:p>
        </w:tc>
        <w:tc>
          <w:tcPr>
            <w:tcW w:w="3735" w:type="dxa"/>
          </w:tcPr>
          <w:p w:rsidR="006673BD" w:rsidRPr="006673BD" w:rsidRDefault="006673BD" w:rsidP="000158E9">
            <w:pPr>
              <w:jc w:val="center"/>
              <w:rPr>
                <w:b/>
              </w:rPr>
            </w:pPr>
            <w:r w:rsidRPr="006673BD">
              <w:rPr>
                <w:b/>
              </w:rPr>
              <w:t>Совместная деятельность педагога с детьми</w:t>
            </w:r>
          </w:p>
        </w:tc>
        <w:tc>
          <w:tcPr>
            <w:tcW w:w="3735" w:type="dxa"/>
            <w:gridSpan w:val="2"/>
          </w:tcPr>
          <w:p w:rsidR="006673BD" w:rsidRPr="006673BD" w:rsidRDefault="006673BD" w:rsidP="000158E9">
            <w:pPr>
              <w:jc w:val="center"/>
              <w:rPr>
                <w:b/>
              </w:rPr>
            </w:pPr>
            <w:r w:rsidRPr="006673BD">
              <w:rPr>
                <w:b/>
              </w:rPr>
              <w:t>Самостоятельная деятельность детей</w:t>
            </w:r>
          </w:p>
        </w:tc>
        <w:tc>
          <w:tcPr>
            <w:tcW w:w="3735" w:type="dxa"/>
          </w:tcPr>
          <w:p w:rsidR="006673BD" w:rsidRPr="006673BD" w:rsidRDefault="006673BD" w:rsidP="000158E9">
            <w:pPr>
              <w:jc w:val="center"/>
              <w:rPr>
                <w:b/>
              </w:rPr>
            </w:pPr>
            <w:r w:rsidRPr="006673BD">
              <w:rPr>
                <w:b/>
              </w:rPr>
              <w:t>Совместная деятельность с семьей</w:t>
            </w:r>
          </w:p>
        </w:tc>
      </w:tr>
      <w:tr w:rsidR="006673BD" w:rsidRPr="006673BD" w:rsidTr="000158E9">
        <w:trPr>
          <w:trHeight w:val="331"/>
        </w:trPr>
        <w:tc>
          <w:tcPr>
            <w:tcW w:w="14940" w:type="dxa"/>
            <w:gridSpan w:val="5"/>
          </w:tcPr>
          <w:p w:rsidR="006673BD" w:rsidRPr="006673BD" w:rsidRDefault="006673BD" w:rsidP="000158E9">
            <w:pPr>
              <w:jc w:val="center"/>
              <w:rPr>
                <w:b/>
              </w:rPr>
            </w:pPr>
            <w:r w:rsidRPr="006673BD">
              <w:rPr>
                <w:b/>
              </w:rPr>
              <w:t>Формы организации детей</w:t>
            </w:r>
          </w:p>
        </w:tc>
      </w:tr>
      <w:tr w:rsidR="006673BD" w:rsidRPr="006673BD" w:rsidTr="000158E9">
        <w:trPr>
          <w:trHeight w:val="381"/>
        </w:trPr>
        <w:tc>
          <w:tcPr>
            <w:tcW w:w="3735" w:type="dxa"/>
          </w:tcPr>
          <w:p w:rsidR="006673BD" w:rsidRPr="006673BD" w:rsidRDefault="006673BD" w:rsidP="000158E9">
            <w:pPr>
              <w:jc w:val="center"/>
            </w:pPr>
            <w:r w:rsidRPr="006673BD">
              <w:t>Индивидуальные</w:t>
            </w:r>
          </w:p>
          <w:p w:rsidR="006673BD" w:rsidRPr="006673BD" w:rsidRDefault="006673BD" w:rsidP="000158E9">
            <w:pPr>
              <w:jc w:val="center"/>
            </w:pPr>
            <w:r w:rsidRPr="006673BD">
              <w:t>Подгрупповые</w:t>
            </w:r>
          </w:p>
        </w:tc>
        <w:tc>
          <w:tcPr>
            <w:tcW w:w="3825" w:type="dxa"/>
            <w:gridSpan w:val="2"/>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 xml:space="preserve">Индивидуальные </w:t>
            </w:r>
          </w:p>
        </w:tc>
        <w:tc>
          <w:tcPr>
            <w:tcW w:w="3645" w:type="dxa"/>
          </w:tcPr>
          <w:p w:rsidR="006673BD" w:rsidRPr="006673BD" w:rsidRDefault="006673BD" w:rsidP="000158E9">
            <w:pPr>
              <w:jc w:val="center"/>
            </w:pPr>
            <w:r w:rsidRPr="006673BD">
              <w:t xml:space="preserve">Индивидуальные </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 xml:space="preserve"> </w:t>
            </w:r>
          </w:p>
        </w:tc>
        <w:tc>
          <w:tcPr>
            <w:tcW w:w="3735" w:type="dxa"/>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Индивидуальные</w:t>
            </w:r>
          </w:p>
        </w:tc>
      </w:tr>
      <w:tr w:rsidR="006673BD" w:rsidRPr="006673BD" w:rsidTr="000158E9">
        <w:trPr>
          <w:trHeight w:val="381"/>
        </w:trPr>
        <w:tc>
          <w:tcPr>
            <w:tcW w:w="3735" w:type="dxa"/>
          </w:tcPr>
          <w:p w:rsidR="006673BD" w:rsidRPr="006673BD" w:rsidRDefault="006673BD" w:rsidP="00983B06">
            <w:pPr>
              <w:numPr>
                <w:ilvl w:val="0"/>
                <w:numId w:val="6"/>
              </w:numPr>
            </w:pPr>
            <w:r w:rsidRPr="006673BD">
              <w:t>Использование пения:</w:t>
            </w:r>
          </w:p>
          <w:p w:rsidR="006673BD" w:rsidRPr="006673BD" w:rsidRDefault="006673BD" w:rsidP="000158E9">
            <w:r w:rsidRPr="006673BD">
              <w:t>- на музыкальных занятиях;</w:t>
            </w:r>
          </w:p>
          <w:p w:rsidR="006673BD" w:rsidRPr="006673BD" w:rsidRDefault="006673BD" w:rsidP="000158E9">
            <w:r w:rsidRPr="006673BD">
              <w:t xml:space="preserve">- на других занятиях </w:t>
            </w:r>
          </w:p>
          <w:p w:rsidR="006673BD" w:rsidRPr="006673BD" w:rsidRDefault="006673BD" w:rsidP="000158E9">
            <w:r w:rsidRPr="006673BD">
              <w:t xml:space="preserve">- во время  прогулки (в теплое время) </w:t>
            </w:r>
          </w:p>
          <w:p w:rsidR="006673BD" w:rsidRPr="006673BD" w:rsidRDefault="006673BD" w:rsidP="000158E9">
            <w:r w:rsidRPr="006673BD">
              <w:t>- в сюжетно-ролевых играх</w:t>
            </w:r>
          </w:p>
          <w:p w:rsidR="006673BD" w:rsidRPr="006673BD" w:rsidRDefault="006673BD" w:rsidP="000158E9">
            <w:r w:rsidRPr="006673BD">
              <w:t>-в театрализованной деятельности</w:t>
            </w:r>
          </w:p>
          <w:p w:rsidR="006673BD" w:rsidRPr="006673BD" w:rsidRDefault="006673BD" w:rsidP="000158E9">
            <w:r w:rsidRPr="006673BD">
              <w:t>- на праздниках и развлечениях</w:t>
            </w:r>
          </w:p>
          <w:p w:rsidR="006673BD" w:rsidRPr="006673BD" w:rsidRDefault="006673BD" w:rsidP="000158E9">
            <w:pPr>
              <w:jc w:val="center"/>
            </w:pPr>
          </w:p>
        </w:tc>
        <w:tc>
          <w:tcPr>
            <w:tcW w:w="3825" w:type="dxa"/>
            <w:gridSpan w:val="2"/>
          </w:tcPr>
          <w:p w:rsidR="006673BD" w:rsidRPr="006673BD" w:rsidRDefault="006673BD" w:rsidP="00983B06">
            <w:pPr>
              <w:numPr>
                <w:ilvl w:val="0"/>
                <w:numId w:val="6"/>
              </w:numPr>
            </w:pPr>
            <w:r w:rsidRPr="006673BD">
              <w:t xml:space="preserve">Занятия </w:t>
            </w:r>
          </w:p>
          <w:p w:rsidR="006673BD" w:rsidRPr="006673BD" w:rsidRDefault="006673BD" w:rsidP="00983B06">
            <w:pPr>
              <w:numPr>
                <w:ilvl w:val="0"/>
                <w:numId w:val="6"/>
              </w:numPr>
            </w:pPr>
            <w:r w:rsidRPr="006673BD">
              <w:t>Праздники, развлечения</w:t>
            </w:r>
          </w:p>
          <w:p w:rsidR="006673BD" w:rsidRPr="006673BD" w:rsidRDefault="006673BD" w:rsidP="00983B06">
            <w:pPr>
              <w:numPr>
                <w:ilvl w:val="0"/>
                <w:numId w:val="6"/>
              </w:numPr>
            </w:pPr>
            <w:r w:rsidRPr="006673BD">
              <w:t>Музыка в повседневной жизни:</w:t>
            </w:r>
          </w:p>
          <w:p w:rsidR="006673BD" w:rsidRPr="006673BD" w:rsidRDefault="006673BD" w:rsidP="000158E9">
            <w:r w:rsidRPr="006673BD">
              <w:t>-Театрализованная деятельность</w:t>
            </w:r>
          </w:p>
          <w:p w:rsidR="006673BD" w:rsidRPr="006673BD" w:rsidRDefault="006673BD" w:rsidP="000158E9">
            <w:r w:rsidRPr="006673BD">
              <w:t>-Пение знакомых песен во время игр, прогулок в теплую погоду</w:t>
            </w:r>
          </w:p>
          <w:p w:rsidR="006673BD" w:rsidRPr="006673BD" w:rsidRDefault="006673BD" w:rsidP="000158E9">
            <w:r w:rsidRPr="006673BD">
              <w:t>- Пение знакомых песен при рассматривании иллюстраций в детских книгах, репродукций, предметов окружающей действительности</w:t>
            </w:r>
          </w:p>
        </w:tc>
        <w:tc>
          <w:tcPr>
            <w:tcW w:w="3645" w:type="dxa"/>
          </w:tcPr>
          <w:p w:rsidR="006673BD" w:rsidRPr="006673BD" w:rsidRDefault="006673BD" w:rsidP="00983B06">
            <w:pPr>
              <w:numPr>
                <w:ilvl w:val="0"/>
                <w:numId w:val="6"/>
              </w:numPr>
            </w:pPr>
            <w:r w:rsidRPr="006673BD">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6673BD" w:rsidRPr="006673BD" w:rsidRDefault="006673BD" w:rsidP="00983B06">
            <w:pPr>
              <w:numPr>
                <w:ilvl w:val="0"/>
                <w:numId w:val="6"/>
              </w:numPr>
            </w:pPr>
            <w:r w:rsidRPr="006673BD">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w:t>
            </w:r>
            <w:r w:rsidRPr="006673BD">
              <w:lastRenderedPageBreak/>
              <w:t xml:space="preserve">задорный или бодрый марш, плавный вальс, веселая плясовая). </w:t>
            </w:r>
          </w:p>
          <w:p w:rsidR="006673BD" w:rsidRPr="006673BD" w:rsidRDefault="006673BD" w:rsidP="00983B06">
            <w:pPr>
              <w:numPr>
                <w:ilvl w:val="0"/>
                <w:numId w:val="6"/>
              </w:numPr>
            </w:pPr>
            <w:r w:rsidRPr="006673BD">
              <w:t xml:space="preserve">Игры в «кукольный театр», «спектакль» с игрушками, куклами, где используют песенную импровизацию, озвучивая персонажей. </w:t>
            </w:r>
          </w:p>
          <w:p w:rsidR="006673BD" w:rsidRPr="006673BD" w:rsidRDefault="006673BD" w:rsidP="00983B06">
            <w:pPr>
              <w:numPr>
                <w:ilvl w:val="0"/>
                <w:numId w:val="6"/>
              </w:numPr>
            </w:pPr>
            <w:r w:rsidRPr="006673BD">
              <w:t>Музыкально-дидактические игры</w:t>
            </w:r>
          </w:p>
          <w:p w:rsidR="006673BD" w:rsidRPr="006673BD" w:rsidRDefault="006673BD" w:rsidP="00983B06">
            <w:pPr>
              <w:numPr>
                <w:ilvl w:val="0"/>
                <w:numId w:val="6"/>
              </w:numPr>
            </w:pPr>
            <w:r w:rsidRPr="006673BD">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6673BD" w:rsidRPr="006673BD" w:rsidRDefault="006673BD" w:rsidP="000158E9"/>
        </w:tc>
        <w:tc>
          <w:tcPr>
            <w:tcW w:w="3735" w:type="dxa"/>
          </w:tcPr>
          <w:p w:rsidR="006673BD" w:rsidRPr="006673BD" w:rsidRDefault="006673BD" w:rsidP="00983B06">
            <w:pPr>
              <w:numPr>
                <w:ilvl w:val="0"/>
                <w:numId w:val="6"/>
              </w:numPr>
            </w:pPr>
            <w:r w:rsidRPr="006673BD">
              <w:lastRenderedPageBreak/>
              <w:t>Совместные праздники, развлечения в ДОУ (включение родителей в праздники и подготовку к ним)</w:t>
            </w:r>
          </w:p>
          <w:p w:rsidR="006673BD" w:rsidRPr="006673BD" w:rsidRDefault="006673BD" w:rsidP="00983B06">
            <w:pPr>
              <w:numPr>
                <w:ilvl w:val="0"/>
                <w:numId w:val="6"/>
              </w:numPr>
            </w:pPr>
            <w:r w:rsidRPr="006673BD">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673BD" w:rsidRPr="006673BD" w:rsidRDefault="006673BD" w:rsidP="00983B06">
            <w:pPr>
              <w:numPr>
                <w:ilvl w:val="0"/>
                <w:numId w:val="6"/>
              </w:numPr>
            </w:pPr>
            <w:r w:rsidRPr="006673BD">
              <w:t>Открытые музыкальные занятия для родителей</w:t>
            </w:r>
          </w:p>
          <w:p w:rsidR="006673BD" w:rsidRPr="006673BD" w:rsidRDefault="006673BD" w:rsidP="00983B06">
            <w:pPr>
              <w:numPr>
                <w:ilvl w:val="0"/>
                <w:numId w:val="6"/>
              </w:numPr>
            </w:pPr>
            <w:r w:rsidRPr="006673BD">
              <w:t>Создание наглядно-педагогической пропаганды для родителей (стенды, папки или ширмы-передвижки)</w:t>
            </w:r>
          </w:p>
          <w:p w:rsidR="006673BD" w:rsidRPr="006673BD" w:rsidRDefault="006673BD" w:rsidP="00983B06">
            <w:pPr>
              <w:numPr>
                <w:ilvl w:val="0"/>
                <w:numId w:val="6"/>
              </w:numPr>
              <w:jc w:val="both"/>
            </w:pPr>
            <w:r w:rsidRPr="006673BD">
              <w:t>Создание музея любимого композитора</w:t>
            </w:r>
          </w:p>
          <w:p w:rsidR="006673BD" w:rsidRPr="006673BD" w:rsidRDefault="006673BD" w:rsidP="00983B06">
            <w:pPr>
              <w:numPr>
                <w:ilvl w:val="0"/>
                <w:numId w:val="6"/>
              </w:numPr>
              <w:jc w:val="both"/>
            </w:pPr>
            <w:r w:rsidRPr="006673BD">
              <w:t>Оказание помощи родителям по созданию предметно-музыкальной среды в семье</w:t>
            </w:r>
          </w:p>
          <w:p w:rsidR="006673BD" w:rsidRPr="006673BD" w:rsidRDefault="006673BD" w:rsidP="00983B06">
            <w:pPr>
              <w:numPr>
                <w:ilvl w:val="0"/>
                <w:numId w:val="6"/>
              </w:numPr>
              <w:jc w:val="both"/>
            </w:pPr>
            <w:r w:rsidRPr="006673BD">
              <w:lastRenderedPageBreak/>
              <w:t>Посещения детских музыкальных театров,</w:t>
            </w:r>
          </w:p>
          <w:p w:rsidR="006673BD" w:rsidRPr="006673BD" w:rsidRDefault="006673BD" w:rsidP="00983B06">
            <w:pPr>
              <w:numPr>
                <w:ilvl w:val="0"/>
                <w:numId w:val="6"/>
              </w:numPr>
              <w:jc w:val="both"/>
            </w:pPr>
            <w:r w:rsidRPr="006673BD">
              <w:t xml:space="preserve">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p>
          <w:p w:rsidR="006673BD" w:rsidRPr="006673BD" w:rsidRDefault="006673BD" w:rsidP="00983B06">
            <w:pPr>
              <w:numPr>
                <w:ilvl w:val="0"/>
                <w:numId w:val="6"/>
              </w:numPr>
              <w:jc w:val="both"/>
            </w:pPr>
            <w:r w:rsidRPr="006673BD">
              <w:t xml:space="preserve">Создание совместных песенников </w:t>
            </w:r>
          </w:p>
          <w:p w:rsidR="006673BD" w:rsidRPr="006673BD" w:rsidRDefault="006673BD" w:rsidP="000158E9"/>
          <w:p w:rsidR="006673BD" w:rsidRPr="006673BD" w:rsidRDefault="006673BD" w:rsidP="000158E9"/>
        </w:tc>
      </w:tr>
    </w:tbl>
    <w:p w:rsidR="006673BD" w:rsidRPr="006673BD" w:rsidRDefault="006673BD" w:rsidP="006673BD">
      <w:pPr>
        <w:spacing w:line="276" w:lineRule="auto"/>
      </w:pPr>
    </w:p>
    <w:p w:rsidR="006673BD" w:rsidRPr="006673BD" w:rsidRDefault="00594D14" w:rsidP="006673BD">
      <w:pPr>
        <w:spacing w:line="276" w:lineRule="auto"/>
        <w:rPr>
          <w:b/>
          <w:sz w:val="28"/>
          <w:szCs w:val="28"/>
        </w:rPr>
      </w:pPr>
      <w:r>
        <w:rPr>
          <w:b/>
          <w:sz w:val="28"/>
          <w:szCs w:val="28"/>
        </w:rPr>
        <w:t>2.9.3.</w:t>
      </w:r>
      <w:r w:rsidR="006673BD" w:rsidRPr="006673BD">
        <w:rPr>
          <w:b/>
          <w:sz w:val="28"/>
          <w:szCs w:val="28"/>
        </w:rPr>
        <w:t>Раздел «МУЗЫКАЛЬНО-РИТМИЧЕСКИЕ ДВИЖЕНИЯ»</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6673BD" w:rsidRPr="006673BD" w:rsidTr="000158E9">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6673BD" w:rsidRPr="006673BD" w:rsidRDefault="006673BD" w:rsidP="000158E9">
            <w:pPr>
              <w:jc w:val="center"/>
              <w:rPr>
                <w:b/>
              </w:rPr>
            </w:pPr>
            <w:r w:rsidRPr="006673BD">
              <w:rPr>
                <w:b/>
              </w:rPr>
              <w:t>Формы работы</w:t>
            </w:r>
          </w:p>
        </w:tc>
      </w:tr>
      <w:tr w:rsidR="006673BD" w:rsidRPr="006673BD" w:rsidTr="000158E9">
        <w:trPr>
          <w:trHeight w:val="598"/>
        </w:trPr>
        <w:tc>
          <w:tcPr>
            <w:tcW w:w="3735" w:type="dxa"/>
          </w:tcPr>
          <w:p w:rsidR="006673BD" w:rsidRPr="006673BD" w:rsidRDefault="006673BD" w:rsidP="000158E9">
            <w:pPr>
              <w:jc w:val="center"/>
              <w:rPr>
                <w:b/>
              </w:rPr>
            </w:pPr>
            <w:r w:rsidRPr="006673BD">
              <w:rPr>
                <w:b/>
              </w:rPr>
              <w:t xml:space="preserve">Режимные моменты </w:t>
            </w:r>
          </w:p>
        </w:tc>
        <w:tc>
          <w:tcPr>
            <w:tcW w:w="3735" w:type="dxa"/>
          </w:tcPr>
          <w:p w:rsidR="006673BD" w:rsidRPr="006673BD" w:rsidRDefault="006673BD" w:rsidP="000158E9">
            <w:pPr>
              <w:jc w:val="center"/>
              <w:rPr>
                <w:b/>
              </w:rPr>
            </w:pPr>
            <w:r w:rsidRPr="006673BD">
              <w:rPr>
                <w:b/>
              </w:rPr>
              <w:t>Совместная деятельность педагога с детьми</w:t>
            </w:r>
          </w:p>
        </w:tc>
        <w:tc>
          <w:tcPr>
            <w:tcW w:w="3735" w:type="dxa"/>
            <w:gridSpan w:val="2"/>
          </w:tcPr>
          <w:p w:rsidR="006673BD" w:rsidRPr="006673BD" w:rsidRDefault="006673BD" w:rsidP="000158E9">
            <w:pPr>
              <w:jc w:val="center"/>
              <w:rPr>
                <w:b/>
              </w:rPr>
            </w:pPr>
            <w:r w:rsidRPr="006673BD">
              <w:rPr>
                <w:b/>
              </w:rPr>
              <w:t>Самостоятельная деятельность детей</w:t>
            </w:r>
          </w:p>
        </w:tc>
        <w:tc>
          <w:tcPr>
            <w:tcW w:w="3735" w:type="dxa"/>
          </w:tcPr>
          <w:p w:rsidR="006673BD" w:rsidRPr="006673BD" w:rsidRDefault="006673BD" w:rsidP="000158E9">
            <w:pPr>
              <w:jc w:val="center"/>
              <w:rPr>
                <w:b/>
              </w:rPr>
            </w:pPr>
            <w:r w:rsidRPr="006673BD">
              <w:rPr>
                <w:b/>
              </w:rPr>
              <w:t>Совместная деятельность с семьей</w:t>
            </w:r>
          </w:p>
        </w:tc>
      </w:tr>
      <w:tr w:rsidR="006673BD" w:rsidRPr="006673BD" w:rsidTr="000158E9">
        <w:trPr>
          <w:trHeight w:val="331"/>
        </w:trPr>
        <w:tc>
          <w:tcPr>
            <w:tcW w:w="14940" w:type="dxa"/>
            <w:gridSpan w:val="5"/>
          </w:tcPr>
          <w:p w:rsidR="006673BD" w:rsidRPr="006673BD" w:rsidRDefault="006673BD" w:rsidP="000158E9">
            <w:pPr>
              <w:jc w:val="center"/>
              <w:rPr>
                <w:b/>
              </w:rPr>
            </w:pPr>
            <w:r w:rsidRPr="006673BD">
              <w:rPr>
                <w:b/>
              </w:rPr>
              <w:t>Формы организации детей</w:t>
            </w:r>
          </w:p>
        </w:tc>
      </w:tr>
      <w:tr w:rsidR="006673BD" w:rsidRPr="006673BD" w:rsidTr="000158E9">
        <w:trPr>
          <w:trHeight w:val="381"/>
        </w:trPr>
        <w:tc>
          <w:tcPr>
            <w:tcW w:w="3735" w:type="dxa"/>
          </w:tcPr>
          <w:p w:rsidR="006673BD" w:rsidRPr="006673BD" w:rsidRDefault="006673BD" w:rsidP="000158E9">
            <w:pPr>
              <w:jc w:val="center"/>
            </w:pPr>
            <w:r w:rsidRPr="006673BD">
              <w:t>Индивидуальные</w:t>
            </w:r>
          </w:p>
          <w:p w:rsidR="006673BD" w:rsidRPr="006673BD" w:rsidRDefault="006673BD" w:rsidP="000158E9">
            <w:pPr>
              <w:jc w:val="center"/>
            </w:pPr>
            <w:r w:rsidRPr="006673BD">
              <w:t>Подгрупповые</w:t>
            </w:r>
          </w:p>
        </w:tc>
        <w:tc>
          <w:tcPr>
            <w:tcW w:w="3825" w:type="dxa"/>
            <w:gridSpan w:val="2"/>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 xml:space="preserve">Индивидуальные </w:t>
            </w:r>
          </w:p>
        </w:tc>
        <w:tc>
          <w:tcPr>
            <w:tcW w:w="3645" w:type="dxa"/>
          </w:tcPr>
          <w:p w:rsidR="006673BD" w:rsidRPr="006673BD" w:rsidRDefault="006673BD" w:rsidP="000158E9">
            <w:pPr>
              <w:jc w:val="center"/>
            </w:pPr>
            <w:r w:rsidRPr="006673BD">
              <w:t xml:space="preserve">Индивидуальные </w:t>
            </w:r>
          </w:p>
          <w:p w:rsidR="006673BD" w:rsidRPr="006673BD" w:rsidRDefault="006673BD" w:rsidP="000158E9">
            <w:pPr>
              <w:jc w:val="center"/>
            </w:pPr>
            <w:r w:rsidRPr="006673BD">
              <w:t>Подгрупповые</w:t>
            </w:r>
          </w:p>
          <w:p w:rsidR="006673BD" w:rsidRPr="006673BD" w:rsidRDefault="006673BD" w:rsidP="000158E9">
            <w:pPr>
              <w:jc w:val="center"/>
            </w:pPr>
          </w:p>
        </w:tc>
        <w:tc>
          <w:tcPr>
            <w:tcW w:w="3735" w:type="dxa"/>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Индивидуальные</w:t>
            </w:r>
          </w:p>
        </w:tc>
      </w:tr>
      <w:tr w:rsidR="006673BD" w:rsidRPr="006673BD" w:rsidTr="000158E9">
        <w:trPr>
          <w:trHeight w:val="381"/>
        </w:trPr>
        <w:tc>
          <w:tcPr>
            <w:tcW w:w="3735" w:type="dxa"/>
          </w:tcPr>
          <w:p w:rsidR="006673BD" w:rsidRPr="006673BD" w:rsidRDefault="006673BD" w:rsidP="00983B06">
            <w:pPr>
              <w:numPr>
                <w:ilvl w:val="0"/>
                <w:numId w:val="6"/>
              </w:numPr>
            </w:pPr>
            <w:r w:rsidRPr="006673BD">
              <w:t>Использование музыкально-ритмических движений:</w:t>
            </w:r>
          </w:p>
          <w:p w:rsidR="006673BD" w:rsidRPr="006673BD" w:rsidRDefault="006673BD" w:rsidP="000158E9">
            <w:r w:rsidRPr="006673BD">
              <w:t>-на утренней гимнастике и физкультурных занятиях;</w:t>
            </w:r>
          </w:p>
          <w:p w:rsidR="006673BD" w:rsidRPr="006673BD" w:rsidRDefault="006673BD" w:rsidP="000158E9">
            <w:r w:rsidRPr="006673BD">
              <w:t>- на музыкальных занятиях;</w:t>
            </w:r>
          </w:p>
          <w:p w:rsidR="006673BD" w:rsidRPr="006673BD" w:rsidRDefault="006673BD" w:rsidP="000158E9">
            <w:r w:rsidRPr="006673BD">
              <w:t xml:space="preserve">- на других занятиях </w:t>
            </w:r>
          </w:p>
          <w:p w:rsidR="006673BD" w:rsidRPr="006673BD" w:rsidRDefault="006673BD" w:rsidP="000158E9">
            <w:r w:rsidRPr="006673BD">
              <w:t xml:space="preserve">- во время  прогулки </w:t>
            </w:r>
          </w:p>
          <w:p w:rsidR="006673BD" w:rsidRPr="006673BD" w:rsidRDefault="006673BD" w:rsidP="000158E9">
            <w:r w:rsidRPr="006673BD">
              <w:t>- в сюжетно-ролевых играх</w:t>
            </w:r>
          </w:p>
          <w:p w:rsidR="006673BD" w:rsidRPr="006673BD" w:rsidRDefault="006673BD" w:rsidP="000158E9">
            <w:pPr>
              <w:jc w:val="center"/>
            </w:pPr>
            <w:r w:rsidRPr="006673BD">
              <w:t>- на праздниках и развлечениях</w:t>
            </w:r>
          </w:p>
        </w:tc>
        <w:tc>
          <w:tcPr>
            <w:tcW w:w="3825" w:type="dxa"/>
            <w:gridSpan w:val="2"/>
          </w:tcPr>
          <w:p w:rsidR="006673BD" w:rsidRPr="006673BD" w:rsidRDefault="006673BD" w:rsidP="00983B06">
            <w:pPr>
              <w:numPr>
                <w:ilvl w:val="0"/>
                <w:numId w:val="6"/>
              </w:numPr>
            </w:pPr>
            <w:r w:rsidRPr="006673BD">
              <w:t xml:space="preserve">Занятия </w:t>
            </w:r>
          </w:p>
          <w:p w:rsidR="006673BD" w:rsidRPr="006673BD" w:rsidRDefault="006673BD" w:rsidP="00983B06">
            <w:pPr>
              <w:numPr>
                <w:ilvl w:val="0"/>
                <w:numId w:val="6"/>
              </w:numPr>
            </w:pPr>
            <w:r w:rsidRPr="006673BD">
              <w:t>Праздники, развлечения</w:t>
            </w:r>
          </w:p>
          <w:p w:rsidR="006673BD" w:rsidRPr="006673BD" w:rsidRDefault="006673BD" w:rsidP="00983B06">
            <w:pPr>
              <w:numPr>
                <w:ilvl w:val="0"/>
                <w:numId w:val="6"/>
              </w:numPr>
            </w:pPr>
            <w:r w:rsidRPr="006673BD">
              <w:t>Музыка в повседневной жизни:</w:t>
            </w:r>
          </w:p>
          <w:p w:rsidR="006673BD" w:rsidRPr="006673BD" w:rsidRDefault="006673BD" w:rsidP="000158E9">
            <w:r w:rsidRPr="006673BD">
              <w:t>-Театрализованная деятельность</w:t>
            </w:r>
          </w:p>
          <w:p w:rsidR="006673BD" w:rsidRPr="006673BD" w:rsidRDefault="006673BD" w:rsidP="000158E9">
            <w:r w:rsidRPr="006673BD">
              <w:t>-Музыкальные игры, хороводы с пением</w:t>
            </w:r>
          </w:p>
          <w:p w:rsidR="006673BD" w:rsidRPr="006673BD" w:rsidRDefault="006673BD" w:rsidP="000158E9">
            <w:r w:rsidRPr="006673BD">
              <w:t>-Инсценирование песен</w:t>
            </w:r>
          </w:p>
          <w:p w:rsidR="006673BD" w:rsidRPr="006673BD" w:rsidRDefault="006673BD" w:rsidP="000158E9">
            <w:r w:rsidRPr="006673BD">
              <w:t>-Формирование танцевального творчества,</w:t>
            </w:r>
          </w:p>
          <w:p w:rsidR="006673BD" w:rsidRPr="006673BD" w:rsidRDefault="006673BD" w:rsidP="000158E9">
            <w:r w:rsidRPr="006673BD">
              <w:t>-Импровизация образов сказочных животных и птиц</w:t>
            </w:r>
          </w:p>
          <w:p w:rsidR="006673BD" w:rsidRPr="006673BD" w:rsidRDefault="006673BD" w:rsidP="000158E9">
            <w:r w:rsidRPr="006673BD">
              <w:t>- Празднование дней рождения</w:t>
            </w:r>
          </w:p>
          <w:p w:rsidR="006673BD" w:rsidRPr="006673BD" w:rsidRDefault="006673BD" w:rsidP="000158E9">
            <w:pPr>
              <w:jc w:val="center"/>
            </w:pPr>
          </w:p>
        </w:tc>
        <w:tc>
          <w:tcPr>
            <w:tcW w:w="3645" w:type="dxa"/>
          </w:tcPr>
          <w:p w:rsidR="006673BD" w:rsidRPr="006673BD" w:rsidRDefault="006673BD" w:rsidP="00983B06">
            <w:pPr>
              <w:numPr>
                <w:ilvl w:val="0"/>
                <w:numId w:val="6"/>
              </w:numPr>
            </w:pPr>
            <w:r w:rsidRPr="006673BD">
              <w:lastRenderedPageBreak/>
              <w:t xml:space="preserve">Создание условий для самостоятельной музыкальной деятельности в группе: </w:t>
            </w:r>
          </w:p>
          <w:p w:rsidR="006673BD" w:rsidRPr="006673BD" w:rsidRDefault="006673BD" w:rsidP="000158E9">
            <w:r w:rsidRPr="006673BD">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6673BD" w:rsidRPr="006673BD" w:rsidRDefault="006673BD" w:rsidP="000158E9">
            <w:r w:rsidRPr="006673BD">
              <w:lastRenderedPageBreak/>
              <w:t>-подбор элементов костюмов различных персонажей для инсценирование песен, музыкальных игр и постановок небольших музыкальных спектаклей. Портреты композиторов. ТСО</w:t>
            </w:r>
          </w:p>
          <w:p w:rsidR="006673BD" w:rsidRPr="006673BD" w:rsidRDefault="006673BD" w:rsidP="00983B06">
            <w:pPr>
              <w:numPr>
                <w:ilvl w:val="0"/>
                <w:numId w:val="6"/>
              </w:numPr>
            </w:pPr>
            <w:r w:rsidRPr="006673BD">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6673BD" w:rsidRPr="006673BD" w:rsidRDefault="006673BD" w:rsidP="00983B06">
            <w:pPr>
              <w:numPr>
                <w:ilvl w:val="0"/>
                <w:numId w:val="6"/>
              </w:numPr>
            </w:pPr>
            <w:r w:rsidRPr="006673BD">
              <w:t>Придумывание простейших танцевальных движений</w:t>
            </w:r>
          </w:p>
          <w:p w:rsidR="006673BD" w:rsidRPr="006673BD" w:rsidRDefault="006673BD" w:rsidP="00983B06">
            <w:pPr>
              <w:numPr>
                <w:ilvl w:val="0"/>
                <w:numId w:val="6"/>
              </w:numPr>
            </w:pPr>
            <w:r w:rsidRPr="006673BD">
              <w:t>Инсценирование содержания песен, хороводов</w:t>
            </w:r>
          </w:p>
          <w:p w:rsidR="006673BD" w:rsidRPr="006673BD" w:rsidRDefault="006673BD" w:rsidP="00983B06">
            <w:pPr>
              <w:numPr>
                <w:ilvl w:val="0"/>
                <w:numId w:val="6"/>
              </w:numPr>
            </w:pPr>
            <w:r w:rsidRPr="006673BD">
              <w:t>Составление композиций танца</w:t>
            </w:r>
          </w:p>
          <w:p w:rsidR="006673BD" w:rsidRPr="006673BD" w:rsidRDefault="006673BD" w:rsidP="000158E9">
            <w:pPr>
              <w:jc w:val="center"/>
            </w:pPr>
          </w:p>
        </w:tc>
        <w:tc>
          <w:tcPr>
            <w:tcW w:w="3735" w:type="dxa"/>
          </w:tcPr>
          <w:p w:rsidR="006673BD" w:rsidRPr="006673BD" w:rsidRDefault="006673BD" w:rsidP="00983B06">
            <w:pPr>
              <w:numPr>
                <w:ilvl w:val="0"/>
                <w:numId w:val="6"/>
              </w:numPr>
              <w:jc w:val="both"/>
            </w:pPr>
            <w:r w:rsidRPr="006673BD">
              <w:lastRenderedPageBreak/>
              <w:t>Совместные праздники, развлечения в ДОУ (включение родителей в праздники и подготовку к ним)</w:t>
            </w:r>
          </w:p>
          <w:p w:rsidR="006673BD" w:rsidRPr="006673BD" w:rsidRDefault="006673BD" w:rsidP="00983B06">
            <w:pPr>
              <w:numPr>
                <w:ilvl w:val="0"/>
                <w:numId w:val="6"/>
              </w:numPr>
              <w:jc w:val="both"/>
            </w:pPr>
            <w:r w:rsidRPr="006673BD">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673BD" w:rsidRPr="006673BD" w:rsidRDefault="006673BD" w:rsidP="00983B06">
            <w:pPr>
              <w:numPr>
                <w:ilvl w:val="0"/>
                <w:numId w:val="6"/>
              </w:numPr>
              <w:jc w:val="both"/>
            </w:pPr>
            <w:r w:rsidRPr="006673BD">
              <w:lastRenderedPageBreak/>
              <w:t>Открытые музыкальные занятия для родителей</w:t>
            </w:r>
          </w:p>
          <w:p w:rsidR="006673BD" w:rsidRPr="006673BD" w:rsidRDefault="006673BD" w:rsidP="00983B06">
            <w:pPr>
              <w:numPr>
                <w:ilvl w:val="0"/>
                <w:numId w:val="6"/>
              </w:numPr>
              <w:jc w:val="both"/>
            </w:pPr>
            <w:r w:rsidRPr="006673BD">
              <w:t>Создание наглядно-педагогической пропаганды для родителей (стенды, папки или ширмы-передвижки)</w:t>
            </w:r>
          </w:p>
          <w:p w:rsidR="006673BD" w:rsidRPr="006673BD" w:rsidRDefault="006673BD" w:rsidP="00983B06">
            <w:pPr>
              <w:numPr>
                <w:ilvl w:val="0"/>
                <w:numId w:val="6"/>
              </w:numPr>
              <w:jc w:val="both"/>
            </w:pPr>
            <w:r w:rsidRPr="006673BD">
              <w:t>Создание музея любимого композитора</w:t>
            </w:r>
          </w:p>
          <w:p w:rsidR="006673BD" w:rsidRPr="006673BD" w:rsidRDefault="006673BD" w:rsidP="00983B06">
            <w:pPr>
              <w:numPr>
                <w:ilvl w:val="0"/>
                <w:numId w:val="6"/>
              </w:numPr>
              <w:jc w:val="both"/>
            </w:pPr>
            <w:r w:rsidRPr="006673BD">
              <w:t>Оказание помощи родителям по созданию предметно-музыкальной среды в семье</w:t>
            </w:r>
          </w:p>
          <w:p w:rsidR="006673BD" w:rsidRPr="006673BD" w:rsidRDefault="006673BD" w:rsidP="00983B06">
            <w:pPr>
              <w:numPr>
                <w:ilvl w:val="0"/>
                <w:numId w:val="6"/>
              </w:numPr>
              <w:jc w:val="both"/>
            </w:pPr>
            <w:r w:rsidRPr="006673BD">
              <w:t xml:space="preserve">Посещения детских музыкальных театров </w:t>
            </w:r>
          </w:p>
          <w:p w:rsidR="006673BD" w:rsidRPr="006673BD" w:rsidRDefault="006673BD" w:rsidP="00983B06">
            <w:pPr>
              <w:numPr>
                <w:ilvl w:val="0"/>
                <w:numId w:val="6"/>
              </w:numPr>
              <w:jc w:val="both"/>
            </w:pPr>
            <w:r w:rsidRPr="006673BD">
              <w:t>Создание фонотеки, видеотеки с любимыми танцами детей</w:t>
            </w:r>
          </w:p>
          <w:p w:rsidR="006673BD" w:rsidRPr="006673BD" w:rsidRDefault="006673BD" w:rsidP="000158E9"/>
        </w:tc>
      </w:tr>
    </w:tbl>
    <w:p w:rsidR="006673BD" w:rsidRPr="006673BD" w:rsidRDefault="006673BD" w:rsidP="006673BD">
      <w:pPr>
        <w:spacing w:line="276" w:lineRule="auto"/>
      </w:pPr>
    </w:p>
    <w:p w:rsidR="00594D14" w:rsidRDefault="00594D14" w:rsidP="006673BD">
      <w:pPr>
        <w:spacing w:line="276" w:lineRule="auto"/>
        <w:rPr>
          <w:b/>
          <w:sz w:val="28"/>
          <w:szCs w:val="28"/>
        </w:rPr>
      </w:pPr>
    </w:p>
    <w:p w:rsidR="00594D14" w:rsidRDefault="00594D14" w:rsidP="006673BD">
      <w:pPr>
        <w:spacing w:line="276" w:lineRule="auto"/>
        <w:rPr>
          <w:b/>
          <w:sz w:val="28"/>
          <w:szCs w:val="28"/>
        </w:rPr>
      </w:pPr>
    </w:p>
    <w:p w:rsidR="006673BD" w:rsidRPr="006673BD" w:rsidRDefault="00594D14" w:rsidP="006673BD">
      <w:pPr>
        <w:spacing w:line="276" w:lineRule="auto"/>
        <w:rPr>
          <w:b/>
          <w:sz w:val="28"/>
          <w:szCs w:val="28"/>
        </w:rPr>
      </w:pPr>
      <w:r>
        <w:rPr>
          <w:b/>
          <w:sz w:val="28"/>
          <w:szCs w:val="28"/>
        </w:rPr>
        <w:t>2.9.4.</w:t>
      </w:r>
      <w:r w:rsidR="006673BD" w:rsidRPr="006673BD">
        <w:rPr>
          <w:b/>
          <w:sz w:val="28"/>
          <w:szCs w:val="28"/>
        </w:rPr>
        <w:t>Раздел «ИГРА НА ДЕТСКИХ МУЗЫКАЛЬНЫХ ИНСТРУМЕНТАХ»</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6673BD" w:rsidRPr="006673BD" w:rsidTr="000158E9">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6673BD" w:rsidRPr="006673BD" w:rsidRDefault="006673BD" w:rsidP="000158E9">
            <w:pPr>
              <w:jc w:val="center"/>
              <w:rPr>
                <w:b/>
              </w:rPr>
            </w:pPr>
            <w:r w:rsidRPr="006673BD">
              <w:rPr>
                <w:b/>
              </w:rPr>
              <w:t>Формы работы</w:t>
            </w:r>
          </w:p>
        </w:tc>
      </w:tr>
      <w:tr w:rsidR="006673BD" w:rsidRPr="006673BD" w:rsidTr="000158E9">
        <w:trPr>
          <w:trHeight w:val="598"/>
        </w:trPr>
        <w:tc>
          <w:tcPr>
            <w:tcW w:w="3735" w:type="dxa"/>
          </w:tcPr>
          <w:p w:rsidR="006673BD" w:rsidRPr="006673BD" w:rsidRDefault="006673BD" w:rsidP="000158E9">
            <w:pPr>
              <w:jc w:val="center"/>
              <w:rPr>
                <w:b/>
              </w:rPr>
            </w:pPr>
            <w:r w:rsidRPr="006673BD">
              <w:rPr>
                <w:b/>
              </w:rPr>
              <w:t xml:space="preserve">Режимные моменты </w:t>
            </w:r>
          </w:p>
        </w:tc>
        <w:tc>
          <w:tcPr>
            <w:tcW w:w="3735" w:type="dxa"/>
          </w:tcPr>
          <w:p w:rsidR="006673BD" w:rsidRPr="006673BD" w:rsidRDefault="006673BD" w:rsidP="000158E9">
            <w:pPr>
              <w:jc w:val="center"/>
              <w:rPr>
                <w:b/>
              </w:rPr>
            </w:pPr>
            <w:r w:rsidRPr="006673BD">
              <w:rPr>
                <w:b/>
              </w:rPr>
              <w:t>Совместная деятельность педагога с детьми</w:t>
            </w:r>
          </w:p>
        </w:tc>
        <w:tc>
          <w:tcPr>
            <w:tcW w:w="3735" w:type="dxa"/>
            <w:gridSpan w:val="2"/>
          </w:tcPr>
          <w:p w:rsidR="006673BD" w:rsidRPr="006673BD" w:rsidRDefault="006673BD" w:rsidP="000158E9">
            <w:pPr>
              <w:jc w:val="center"/>
              <w:rPr>
                <w:b/>
              </w:rPr>
            </w:pPr>
            <w:r w:rsidRPr="006673BD">
              <w:rPr>
                <w:b/>
              </w:rPr>
              <w:t>Самостоятельная деятельность детей</w:t>
            </w:r>
          </w:p>
        </w:tc>
        <w:tc>
          <w:tcPr>
            <w:tcW w:w="3735" w:type="dxa"/>
          </w:tcPr>
          <w:p w:rsidR="006673BD" w:rsidRPr="006673BD" w:rsidRDefault="006673BD" w:rsidP="000158E9">
            <w:pPr>
              <w:jc w:val="center"/>
              <w:rPr>
                <w:b/>
              </w:rPr>
            </w:pPr>
            <w:r w:rsidRPr="006673BD">
              <w:rPr>
                <w:b/>
              </w:rPr>
              <w:t>Совместная деятельность с семьей</w:t>
            </w:r>
          </w:p>
        </w:tc>
      </w:tr>
      <w:tr w:rsidR="006673BD" w:rsidRPr="006673BD" w:rsidTr="000158E9">
        <w:trPr>
          <w:trHeight w:val="331"/>
        </w:trPr>
        <w:tc>
          <w:tcPr>
            <w:tcW w:w="14940" w:type="dxa"/>
            <w:gridSpan w:val="5"/>
          </w:tcPr>
          <w:p w:rsidR="006673BD" w:rsidRPr="006673BD" w:rsidRDefault="006673BD" w:rsidP="000158E9">
            <w:pPr>
              <w:jc w:val="center"/>
              <w:rPr>
                <w:b/>
              </w:rPr>
            </w:pPr>
            <w:r w:rsidRPr="006673BD">
              <w:rPr>
                <w:b/>
              </w:rPr>
              <w:t>Формы организации детей</w:t>
            </w:r>
          </w:p>
        </w:tc>
      </w:tr>
      <w:tr w:rsidR="006673BD" w:rsidRPr="006673BD" w:rsidTr="000158E9">
        <w:trPr>
          <w:trHeight w:val="381"/>
        </w:trPr>
        <w:tc>
          <w:tcPr>
            <w:tcW w:w="3735" w:type="dxa"/>
          </w:tcPr>
          <w:p w:rsidR="006673BD" w:rsidRPr="006673BD" w:rsidRDefault="006673BD" w:rsidP="000158E9">
            <w:pPr>
              <w:jc w:val="center"/>
            </w:pPr>
            <w:r w:rsidRPr="006673BD">
              <w:t>Индивидуальные</w:t>
            </w:r>
          </w:p>
          <w:p w:rsidR="006673BD" w:rsidRPr="006673BD" w:rsidRDefault="006673BD" w:rsidP="000158E9">
            <w:pPr>
              <w:jc w:val="center"/>
            </w:pPr>
            <w:r w:rsidRPr="006673BD">
              <w:t>Подгрупповые</w:t>
            </w:r>
          </w:p>
        </w:tc>
        <w:tc>
          <w:tcPr>
            <w:tcW w:w="3825" w:type="dxa"/>
            <w:gridSpan w:val="2"/>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 xml:space="preserve">Индивидуальные </w:t>
            </w:r>
          </w:p>
        </w:tc>
        <w:tc>
          <w:tcPr>
            <w:tcW w:w="3645" w:type="dxa"/>
          </w:tcPr>
          <w:p w:rsidR="006673BD" w:rsidRPr="006673BD" w:rsidRDefault="006673BD" w:rsidP="000158E9">
            <w:pPr>
              <w:jc w:val="center"/>
            </w:pPr>
            <w:r w:rsidRPr="006673BD">
              <w:t xml:space="preserve">Индивидуальные </w:t>
            </w:r>
          </w:p>
          <w:p w:rsidR="006673BD" w:rsidRPr="006673BD" w:rsidRDefault="006673BD" w:rsidP="000158E9">
            <w:pPr>
              <w:jc w:val="center"/>
            </w:pPr>
            <w:r w:rsidRPr="006673BD">
              <w:t>Подгрупповые</w:t>
            </w:r>
          </w:p>
          <w:p w:rsidR="006673BD" w:rsidRPr="006673BD" w:rsidRDefault="006673BD" w:rsidP="000158E9">
            <w:pPr>
              <w:jc w:val="center"/>
            </w:pPr>
          </w:p>
        </w:tc>
        <w:tc>
          <w:tcPr>
            <w:tcW w:w="3735" w:type="dxa"/>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Индивидуальные</w:t>
            </w:r>
          </w:p>
        </w:tc>
      </w:tr>
      <w:tr w:rsidR="006673BD" w:rsidRPr="006673BD" w:rsidTr="000158E9">
        <w:trPr>
          <w:trHeight w:val="381"/>
        </w:trPr>
        <w:tc>
          <w:tcPr>
            <w:tcW w:w="3735" w:type="dxa"/>
          </w:tcPr>
          <w:p w:rsidR="006673BD" w:rsidRPr="006673BD" w:rsidRDefault="006673BD" w:rsidP="000158E9">
            <w:r w:rsidRPr="006673BD">
              <w:t>- на музыкальных занятиях;</w:t>
            </w:r>
          </w:p>
          <w:p w:rsidR="006673BD" w:rsidRPr="006673BD" w:rsidRDefault="006673BD" w:rsidP="000158E9">
            <w:r w:rsidRPr="006673BD">
              <w:t xml:space="preserve">- на других занятиях </w:t>
            </w:r>
          </w:p>
          <w:p w:rsidR="006673BD" w:rsidRPr="006673BD" w:rsidRDefault="006673BD" w:rsidP="000158E9">
            <w:r w:rsidRPr="006673BD">
              <w:t xml:space="preserve">- во время  прогулки </w:t>
            </w:r>
          </w:p>
          <w:p w:rsidR="006673BD" w:rsidRPr="006673BD" w:rsidRDefault="006673BD" w:rsidP="000158E9">
            <w:r w:rsidRPr="006673BD">
              <w:t>- в сюжетно-ролевых играх</w:t>
            </w:r>
          </w:p>
          <w:p w:rsidR="006673BD" w:rsidRPr="006673BD" w:rsidRDefault="006673BD" w:rsidP="000158E9">
            <w:r w:rsidRPr="006673BD">
              <w:t>- на праздниках и развлечениях</w:t>
            </w:r>
          </w:p>
        </w:tc>
        <w:tc>
          <w:tcPr>
            <w:tcW w:w="3825" w:type="dxa"/>
            <w:gridSpan w:val="2"/>
          </w:tcPr>
          <w:p w:rsidR="006673BD" w:rsidRPr="006673BD" w:rsidRDefault="006673BD" w:rsidP="00983B06">
            <w:pPr>
              <w:numPr>
                <w:ilvl w:val="0"/>
                <w:numId w:val="6"/>
              </w:numPr>
            </w:pPr>
            <w:r w:rsidRPr="006673BD">
              <w:t xml:space="preserve">Занятия </w:t>
            </w:r>
          </w:p>
          <w:p w:rsidR="006673BD" w:rsidRPr="006673BD" w:rsidRDefault="006673BD" w:rsidP="00983B06">
            <w:pPr>
              <w:numPr>
                <w:ilvl w:val="0"/>
                <w:numId w:val="6"/>
              </w:numPr>
            </w:pPr>
            <w:r w:rsidRPr="006673BD">
              <w:t>Праздники, развлечения</w:t>
            </w:r>
          </w:p>
          <w:p w:rsidR="006673BD" w:rsidRPr="006673BD" w:rsidRDefault="006673BD" w:rsidP="00983B06">
            <w:pPr>
              <w:numPr>
                <w:ilvl w:val="0"/>
                <w:numId w:val="6"/>
              </w:numPr>
            </w:pPr>
            <w:r w:rsidRPr="006673BD">
              <w:t>Музыка в повседневной жизни:</w:t>
            </w:r>
          </w:p>
          <w:p w:rsidR="006673BD" w:rsidRPr="006673BD" w:rsidRDefault="006673BD" w:rsidP="000158E9">
            <w:r w:rsidRPr="006673BD">
              <w:t>-Театрализованная деятельность</w:t>
            </w:r>
          </w:p>
          <w:p w:rsidR="006673BD" w:rsidRPr="006673BD" w:rsidRDefault="006673BD" w:rsidP="000158E9">
            <w:r w:rsidRPr="006673BD">
              <w:lastRenderedPageBreak/>
              <w:t>-Игры с элементами  аккомпанемента</w:t>
            </w:r>
          </w:p>
          <w:p w:rsidR="006673BD" w:rsidRPr="006673BD" w:rsidRDefault="006673BD" w:rsidP="000158E9">
            <w:r w:rsidRPr="006673BD">
              <w:t>- Празднование дней рождения</w:t>
            </w:r>
          </w:p>
          <w:p w:rsidR="006673BD" w:rsidRPr="006673BD" w:rsidRDefault="006673BD" w:rsidP="000158E9">
            <w:pPr>
              <w:jc w:val="center"/>
            </w:pPr>
          </w:p>
        </w:tc>
        <w:tc>
          <w:tcPr>
            <w:tcW w:w="3645" w:type="dxa"/>
          </w:tcPr>
          <w:p w:rsidR="006673BD" w:rsidRPr="006673BD" w:rsidRDefault="006673BD" w:rsidP="00983B06">
            <w:pPr>
              <w:numPr>
                <w:ilvl w:val="0"/>
                <w:numId w:val="6"/>
              </w:numPr>
            </w:pPr>
            <w:r w:rsidRPr="006673BD">
              <w:lastRenderedPageBreak/>
              <w:t xml:space="preserve">Создание условий для самостоятельной музыкальной деятельности в группе: подбор музыкальных инструментов, музыкальных </w:t>
            </w:r>
            <w:r w:rsidRPr="006673BD">
              <w:lastRenderedPageBreak/>
              <w:t xml:space="preserve">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6673BD" w:rsidRPr="006673BD" w:rsidRDefault="006673BD" w:rsidP="00983B06">
            <w:pPr>
              <w:numPr>
                <w:ilvl w:val="0"/>
                <w:numId w:val="6"/>
              </w:numPr>
            </w:pPr>
            <w:r w:rsidRPr="006673BD">
              <w:t>Создание для детей игровых творческих ситуаций (сюжетно-ролевая игра), способствующих импровизации в музицировании</w:t>
            </w:r>
          </w:p>
          <w:p w:rsidR="006673BD" w:rsidRPr="006673BD" w:rsidRDefault="006673BD" w:rsidP="00983B06">
            <w:pPr>
              <w:numPr>
                <w:ilvl w:val="0"/>
                <w:numId w:val="6"/>
              </w:numPr>
            </w:pPr>
            <w:r w:rsidRPr="006673BD">
              <w:t>Музыкально-дидактические игры</w:t>
            </w:r>
          </w:p>
          <w:p w:rsidR="006673BD" w:rsidRPr="006673BD" w:rsidRDefault="006673BD" w:rsidP="00983B06">
            <w:pPr>
              <w:numPr>
                <w:ilvl w:val="0"/>
                <w:numId w:val="6"/>
              </w:numPr>
            </w:pPr>
            <w:r w:rsidRPr="006673BD">
              <w:t>Игры-драматизации</w:t>
            </w:r>
          </w:p>
          <w:p w:rsidR="006673BD" w:rsidRPr="006673BD" w:rsidRDefault="006673BD" w:rsidP="00983B06">
            <w:pPr>
              <w:numPr>
                <w:ilvl w:val="0"/>
                <w:numId w:val="6"/>
              </w:numPr>
            </w:pPr>
            <w:r w:rsidRPr="006673BD">
              <w:t>Аккомпанемент в пении, танце и др.</w:t>
            </w:r>
          </w:p>
          <w:p w:rsidR="006673BD" w:rsidRPr="006673BD" w:rsidRDefault="006673BD" w:rsidP="00983B06">
            <w:pPr>
              <w:numPr>
                <w:ilvl w:val="0"/>
                <w:numId w:val="6"/>
              </w:numPr>
            </w:pPr>
            <w:r w:rsidRPr="006673BD">
              <w:t xml:space="preserve">Детский ансамбль, оркестр </w:t>
            </w:r>
          </w:p>
          <w:p w:rsidR="006673BD" w:rsidRPr="006673BD" w:rsidRDefault="006673BD" w:rsidP="00983B06">
            <w:pPr>
              <w:numPr>
                <w:ilvl w:val="0"/>
                <w:numId w:val="6"/>
              </w:numPr>
            </w:pPr>
            <w:r w:rsidRPr="006673BD">
              <w:t xml:space="preserve">Игра в «концерт», «музыкальные занятия»  </w:t>
            </w:r>
          </w:p>
          <w:p w:rsidR="006673BD" w:rsidRPr="006673BD" w:rsidRDefault="006673BD" w:rsidP="000158E9"/>
        </w:tc>
        <w:tc>
          <w:tcPr>
            <w:tcW w:w="3735" w:type="dxa"/>
          </w:tcPr>
          <w:p w:rsidR="006673BD" w:rsidRPr="006673BD" w:rsidRDefault="006673BD" w:rsidP="00983B06">
            <w:pPr>
              <w:numPr>
                <w:ilvl w:val="0"/>
                <w:numId w:val="6"/>
              </w:numPr>
            </w:pPr>
            <w:r w:rsidRPr="006673BD">
              <w:lastRenderedPageBreak/>
              <w:t>Совместные праздники, развлечения в ДОУ (включение родителей в праздники и подготовку к ним)</w:t>
            </w:r>
          </w:p>
          <w:p w:rsidR="006673BD" w:rsidRPr="006673BD" w:rsidRDefault="006673BD" w:rsidP="00983B06">
            <w:pPr>
              <w:numPr>
                <w:ilvl w:val="0"/>
                <w:numId w:val="6"/>
              </w:numPr>
            </w:pPr>
            <w:r w:rsidRPr="006673BD">
              <w:lastRenderedPageBreak/>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673BD" w:rsidRPr="006673BD" w:rsidRDefault="006673BD" w:rsidP="00983B06">
            <w:pPr>
              <w:numPr>
                <w:ilvl w:val="0"/>
                <w:numId w:val="6"/>
              </w:numPr>
            </w:pPr>
            <w:r w:rsidRPr="006673BD">
              <w:t>Открытые музыкальные занятия для родителей</w:t>
            </w:r>
          </w:p>
          <w:p w:rsidR="006673BD" w:rsidRPr="006673BD" w:rsidRDefault="006673BD" w:rsidP="00983B06">
            <w:pPr>
              <w:numPr>
                <w:ilvl w:val="0"/>
                <w:numId w:val="6"/>
              </w:numPr>
            </w:pPr>
            <w:r w:rsidRPr="006673BD">
              <w:t>Создание наглядно-педагогической пропаганды для родителей (стенды, папки или ширмы-передвижки)</w:t>
            </w:r>
          </w:p>
          <w:p w:rsidR="006673BD" w:rsidRPr="006673BD" w:rsidRDefault="006673BD" w:rsidP="00983B06">
            <w:pPr>
              <w:numPr>
                <w:ilvl w:val="0"/>
                <w:numId w:val="6"/>
              </w:numPr>
            </w:pPr>
            <w:r w:rsidRPr="006673BD">
              <w:t>Создание музея любимого композитора</w:t>
            </w:r>
          </w:p>
          <w:p w:rsidR="006673BD" w:rsidRPr="006673BD" w:rsidRDefault="006673BD" w:rsidP="00983B06">
            <w:pPr>
              <w:numPr>
                <w:ilvl w:val="0"/>
                <w:numId w:val="6"/>
              </w:numPr>
            </w:pPr>
            <w:r w:rsidRPr="006673BD">
              <w:t>Оказание помощи родителям по созданию предметно-музыкальной среды в семье</w:t>
            </w:r>
          </w:p>
          <w:p w:rsidR="006673BD" w:rsidRPr="006673BD" w:rsidRDefault="006673BD" w:rsidP="00983B06">
            <w:pPr>
              <w:numPr>
                <w:ilvl w:val="0"/>
                <w:numId w:val="6"/>
              </w:numPr>
            </w:pPr>
            <w:r w:rsidRPr="006673BD">
              <w:t xml:space="preserve">Посещения детских музыкальных театров </w:t>
            </w:r>
          </w:p>
          <w:p w:rsidR="006673BD" w:rsidRPr="006673BD" w:rsidRDefault="006673BD" w:rsidP="00983B06">
            <w:pPr>
              <w:numPr>
                <w:ilvl w:val="0"/>
                <w:numId w:val="6"/>
              </w:numPr>
            </w:pPr>
            <w:r w:rsidRPr="006673BD">
              <w:t>Совместный ансамбль, оркестр</w:t>
            </w:r>
          </w:p>
        </w:tc>
      </w:tr>
    </w:tbl>
    <w:p w:rsidR="006673BD" w:rsidRPr="006673BD" w:rsidRDefault="00594D14" w:rsidP="006673BD">
      <w:pPr>
        <w:spacing w:line="276" w:lineRule="auto"/>
        <w:rPr>
          <w:b/>
          <w:sz w:val="28"/>
          <w:szCs w:val="28"/>
        </w:rPr>
      </w:pPr>
      <w:r>
        <w:rPr>
          <w:b/>
          <w:sz w:val="28"/>
          <w:szCs w:val="28"/>
        </w:rPr>
        <w:lastRenderedPageBreak/>
        <w:t>2.9.5.</w:t>
      </w:r>
      <w:r w:rsidR="006673BD" w:rsidRPr="006673BD">
        <w:rPr>
          <w:b/>
          <w:sz w:val="28"/>
          <w:szCs w:val="28"/>
        </w:rPr>
        <w:t>Раздел «ТВОРЧЕСТВО»: песенное, музыкально-игровое, танцевальное. Импровизация на детских музыкальных инструментах</w:t>
      </w: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6673BD" w:rsidRPr="006673BD" w:rsidTr="000158E9">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6673BD" w:rsidRPr="006673BD" w:rsidRDefault="006673BD" w:rsidP="000158E9">
            <w:pPr>
              <w:jc w:val="center"/>
              <w:rPr>
                <w:b/>
              </w:rPr>
            </w:pPr>
            <w:r w:rsidRPr="006673BD">
              <w:rPr>
                <w:b/>
              </w:rPr>
              <w:t>Формы работы</w:t>
            </w:r>
          </w:p>
        </w:tc>
      </w:tr>
      <w:tr w:rsidR="006673BD" w:rsidRPr="006673BD" w:rsidTr="000158E9">
        <w:trPr>
          <w:trHeight w:val="529"/>
        </w:trPr>
        <w:tc>
          <w:tcPr>
            <w:tcW w:w="3735" w:type="dxa"/>
          </w:tcPr>
          <w:p w:rsidR="006673BD" w:rsidRPr="006673BD" w:rsidRDefault="006673BD" w:rsidP="000158E9">
            <w:pPr>
              <w:jc w:val="center"/>
              <w:rPr>
                <w:b/>
              </w:rPr>
            </w:pPr>
            <w:r w:rsidRPr="006673BD">
              <w:rPr>
                <w:b/>
              </w:rPr>
              <w:t xml:space="preserve">Режимные моменты </w:t>
            </w:r>
          </w:p>
        </w:tc>
        <w:tc>
          <w:tcPr>
            <w:tcW w:w="3735" w:type="dxa"/>
          </w:tcPr>
          <w:p w:rsidR="006673BD" w:rsidRPr="006673BD" w:rsidRDefault="006673BD" w:rsidP="000158E9">
            <w:pPr>
              <w:jc w:val="center"/>
              <w:rPr>
                <w:b/>
              </w:rPr>
            </w:pPr>
            <w:r w:rsidRPr="006673BD">
              <w:rPr>
                <w:b/>
              </w:rPr>
              <w:t>Совместная деятельность педагога с детьми</w:t>
            </w:r>
          </w:p>
        </w:tc>
        <w:tc>
          <w:tcPr>
            <w:tcW w:w="3735" w:type="dxa"/>
            <w:gridSpan w:val="2"/>
          </w:tcPr>
          <w:p w:rsidR="006673BD" w:rsidRPr="006673BD" w:rsidRDefault="006673BD" w:rsidP="000158E9">
            <w:pPr>
              <w:jc w:val="center"/>
              <w:rPr>
                <w:b/>
              </w:rPr>
            </w:pPr>
            <w:r w:rsidRPr="006673BD">
              <w:rPr>
                <w:b/>
              </w:rPr>
              <w:t>Самостоятельная деятельность детей</w:t>
            </w:r>
          </w:p>
        </w:tc>
        <w:tc>
          <w:tcPr>
            <w:tcW w:w="3735" w:type="dxa"/>
          </w:tcPr>
          <w:p w:rsidR="006673BD" w:rsidRPr="006673BD" w:rsidRDefault="006673BD" w:rsidP="000158E9">
            <w:pPr>
              <w:jc w:val="center"/>
              <w:rPr>
                <w:b/>
              </w:rPr>
            </w:pPr>
            <w:r w:rsidRPr="006673BD">
              <w:rPr>
                <w:b/>
              </w:rPr>
              <w:t>Совместная деятельность с семьей</w:t>
            </w:r>
          </w:p>
        </w:tc>
      </w:tr>
      <w:tr w:rsidR="006673BD" w:rsidRPr="006673BD" w:rsidTr="000158E9">
        <w:trPr>
          <w:trHeight w:val="331"/>
        </w:trPr>
        <w:tc>
          <w:tcPr>
            <w:tcW w:w="14940" w:type="dxa"/>
            <w:gridSpan w:val="5"/>
          </w:tcPr>
          <w:p w:rsidR="006673BD" w:rsidRPr="006673BD" w:rsidRDefault="006673BD" w:rsidP="000158E9">
            <w:pPr>
              <w:jc w:val="center"/>
              <w:rPr>
                <w:b/>
              </w:rPr>
            </w:pPr>
            <w:r w:rsidRPr="006673BD">
              <w:rPr>
                <w:b/>
              </w:rPr>
              <w:t>Формы организации детей</w:t>
            </w:r>
          </w:p>
        </w:tc>
      </w:tr>
      <w:tr w:rsidR="006673BD" w:rsidRPr="006673BD" w:rsidTr="000158E9">
        <w:trPr>
          <w:trHeight w:val="381"/>
        </w:trPr>
        <w:tc>
          <w:tcPr>
            <w:tcW w:w="3735" w:type="dxa"/>
          </w:tcPr>
          <w:p w:rsidR="006673BD" w:rsidRPr="006673BD" w:rsidRDefault="006673BD" w:rsidP="000158E9">
            <w:pPr>
              <w:jc w:val="center"/>
            </w:pPr>
            <w:r w:rsidRPr="006673BD">
              <w:t>Индивидуальные</w:t>
            </w:r>
          </w:p>
          <w:p w:rsidR="006673BD" w:rsidRPr="006673BD" w:rsidRDefault="006673BD" w:rsidP="000158E9">
            <w:pPr>
              <w:jc w:val="center"/>
            </w:pPr>
            <w:r w:rsidRPr="006673BD">
              <w:t>Подгрупповые</w:t>
            </w:r>
          </w:p>
        </w:tc>
        <w:tc>
          <w:tcPr>
            <w:tcW w:w="3825" w:type="dxa"/>
            <w:gridSpan w:val="2"/>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 xml:space="preserve">Индивидуальные </w:t>
            </w:r>
          </w:p>
        </w:tc>
        <w:tc>
          <w:tcPr>
            <w:tcW w:w="3645" w:type="dxa"/>
          </w:tcPr>
          <w:p w:rsidR="006673BD" w:rsidRPr="006673BD" w:rsidRDefault="006673BD" w:rsidP="000158E9">
            <w:pPr>
              <w:jc w:val="center"/>
            </w:pPr>
            <w:r w:rsidRPr="006673BD">
              <w:t xml:space="preserve">Индивидуальные </w:t>
            </w:r>
          </w:p>
          <w:p w:rsidR="006673BD" w:rsidRPr="006673BD" w:rsidRDefault="006673BD" w:rsidP="000158E9">
            <w:pPr>
              <w:jc w:val="center"/>
            </w:pPr>
            <w:r w:rsidRPr="006673BD">
              <w:t>Подгрупповые</w:t>
            </w:r>
          </w:p>
          <w:p w:rsidR="006673BD" w:rsidRPr="006673BD" w:rsidRDefault="006673BD" w:rsidP="000158E9">
            <w:pPr>
              <w:jc w:val="center"/>
            </w:pPr>
          </w:p>
        </w:tc>
        <w:tc>
          <w:tcPr>
            <w:tcW w:w="3735" w:type="dxa"/>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Индивидуальные</w:t>
            </w:r>
          </w:p>
        </w:tc>
      </w:tr>
      <w:tr w:rsidR="006673BD" w:rsidRPr="006673BD" w:rsidTr="000158E9">
        <w:trPr>
          <w:trHeight w:val="381"/>
        </w:trPr>
        <w:tc>
          <w:tcPr>
            <w:tcW w:w="3735" w:type="dxa"/>
          </w:tcPr>
          <w:p w:rsidR="006673BD" w:rsidRPr="006673BD" w:rsidRDefault="006673BD" w:rsidP="000158E9">
            <w:r w:rsidRPr="006673BD">
              <w:t>- на музыкальных занятиях;</w:t>
            </w:r>
          </w:p>
          <w:p w:rsidR="006673BD" w:rsidRPr="006673BD" w:rsidRDefault="006673BD" w:rsidP="000158E9">
            <w:r w:rsidRPr="006673BD">
              <w:t xml:space="preserve">- на других занятиях </w:t>
            </w:r>
          </w:p>
          <w:p w:rsidR="006673BD" w:rsidRPr="006673BD" w:rsidRDefault="006673BD" w:rsidP="000158E9">
            <w:r w:rsidRPr="006673BD">
              <w:t xml:space="preserve">- во время  прогулки </w:t>
            </w:r>
          </w:p>
          <w:p w:rsidR="006673BD" w:rsidRPr="006673BD" w:rsidRDefault="006673BD" w:rsidP="000158E9">
            <w:r w:rsidRPr="006673BD">
              <w:t>- в сюжетно-ролевых играх</w:t>
            </w:r>
          </w:p>
          <w:p w:rsidR="006673BD" w:rsidRPr="006673BD" w:rsidRDefault="006673BD" w:rsidP="000158E9">
            <w:pPr>
              <w:jc w:val="center"/>
            </w:pPr>
            <w:r w:rsidRPr="006673BD">
              <w:t>- на праздниках и развлечениях</w:t>
            </w:r>
          </w:p>
        </w:tc>
        <w:tc>
          <w:tcPr>
            <w:tcW w:w="3825" w:type="dxa"/>
            <w:gridSpan w:val="2"/>
          </w:tcPr>
          <w:p w:rsidR="006673BD" w:rsidRPr="006673BD" w:rsidRDefault="006673BD" w:rsidP="00983B06">
            <w:pPr>
              <w:numPr>
                <w:ilvl w:val="0"/>
                <w:numId w:val="6"/>
              </w:numPr>
            </w:pPr>
            <w:r w:rsidRPr="006673BD">
              <w:t xml:space="preserve">Занятия </w:t>
            </w:r>
          </w:p>
          <w:p w:rsidR="006673BD" w:rsidRPr="006673BD" w:rsidRDefault="006673BD" w:rsidP="00983B06">
            <w:pPr>
              <w:numPr>
                <w:ilvl w:val="0"/>
                <w:numId w:val="6"/>
              </w:numPr>
            </w:pPr>
            <w:r w:rsidRPr="006673BD">
              <w:t>Праздники, развлечения</w:t>
            </w:r>
          </w:p>
          <w:p w:rsidR="006673BD" w:rsidRPr="006673BD" w:rsidRDefault="006673BD" w:rsidP="00983B06">
            <w:pPr>
              <w:numPr>
                <w:ilvl w:val="0"/>
                <w:numId w:val="6"/>
              </w:numPr>
            </w:pPr>
            <w:r w:rsidRPr="006673BD">
              <w:t>В повседневной жизни:</w:t>
            </w:r>
          </w:p>
          <w:p w:rsidR="006673BD" w:rsidRPr="006673BD" w:rsidRDefault="006673BD" w:rsidP="000158E9">
            <w:r w:rsidRPr="006673BD">
              <w:t>-Театрализованная деятельность</w:t>
            </w:r>
          </w:p>
          <w:p w:rsidR="006673BD" w:rsidRPr="006673BD" w:rsidRDefault="006673BD" w:rsidP="000158E9">
            <w:r w:rsidRPr="006673BD">
              <w:t xml:space="preserve">-Игры </w:t>
            </w:r>
          </w:p>
          <w:p w:rsidR="006673BD" w:rsidRPr="006673BD" w:rsidRDefault="006673BD" w:rsidP="000158E9">
            <w:r w:rsidRPr="006673BD">
              <w:lastRenderedPageBreak/>
              <w:t>- Празднование дней рождения</w:t>
            </w:r>
          </w:p>
          <w:p w:rsidR="006673BD" w:rsidRPr="006673BD" w:rsidRDefault="006673BD" w:rsidP="000158E9">
            <w:pPr>
              <w:jc w:val="center"/>
            </w:pPr>
          </w:p>
        </w:tc>
        <w:tc>
          <w:tcPr>
            <w:tcW w:w="3645" w:type="dxa"/>
          </w:tcPr>
          <w:p w:rsidR="006673BD" w:rsidRPr="006673BD" w:rsidRDefault="006673BD" w:rsidP="00983B06">
            <w:pPr>
              <w:numPr>
                <w:ilvl w:val="0"/>
                <w:numId w:val="6"/>
              </w:numPr>
            </w:pPr>
            <w:r w:rsidRPr="006673BD">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w:t>
            </w:r>
            <w:r w:rsidRPr="006673BD">
              <w:lastRenderedPageBreak/>
              <w:t xml:space="preserve">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6673BD" w:rsidRPr="006673BD" w:rsidRDefault="006673BD" w:rsidP="00983B06">
            <w:pPr>
              <w:numPr>
                <w:ilvl w:val="0"/>
                <w:numId w:val="6"/>
              </w:numPr>
            </w:pPr>
            <w:r w:rsidRPr="006673BD">
              <w:t>Создание для детей игровых творческих ситуаций (сюжетно-ролевая игра), способствующих импровизации в пении, движении, музицировании</w:t>
            </w:r>
          </w:p>
          <w:p w:rsidR="006673BD" w:rsidRPr="006673BD" w:rsidRDefault="006673BD" w:rsidP="00983B06">
            <w:pPr>
              <w:numPr>
                <w:ilvl w:val="0"/>
                <w:numId w:val="6"/>
              </w:numPr>
            </w:pPr>
            <w:r w:rsidRPr="006673BD">
              <w:t>Придумывание мелодий на заданные и собственные слова</w:t>
            </w:r>
          </w:p>
          <w:p w:rsidR="006673BD" w:rsidRPr="006673BD" w:rsidRDefault="006673BD" w:rsidP="00983B06">
            <w:pPr>
              <w:numPr>
                <w:ilvl w:val="0"/>
                <w:numId w:val="6"/>
              </w:numPr>
            </w:pPr>
            <w:r w:rsidRPr="006673BD">
              <w:t>Придумывание простейших танцевальных движений</w:t>
            </w:r>
          </w:p>
          <w:p w:rsidR="006673BD" w:rsidRPr="006673BD" w:rsidRDefault="006673BD" w:rsidP="00983B06">
            <w:pPr>
              <w:numPr>
                <w:ilvl w:val="0"/>
                <w:numId w:val="6"/>
              </w:numPr>
            </w:pPr>
            <w:r w:rsidRPr="006673BD">
              <w:t>Инсценирование содержания песен, хороводов</w:t>
            </w:r>
          </w:p>
          <w:p w:rsidR="006673BD" w:rsidRPr="006673BD" w:rsidRDefault="006673BD" w:rsidP="00983B06">
            <w:pPr>
              <w:numPr>
                <w:ilvl w:val="0"/>
                <w:numId w:val="6"/>
              </w:numPr>
            </w:pPr>
            <w:r w:rsidRPr="006673BD">
              <w:t>Составление композиций танца</w:t>
            </w:r>
          </w:p>
          <w:p w:rsidR="006673BD" w:rsidRPr="006673BD" w:rsidRDefault="006673BD" w:rsidP="00983B06">
            <w:pPr>
              <w:numPr>
                <w:ilvl w:val="0"/>
                <w:numId w:val="6"/>
              </w:numPr>
            </w:pPr>
            <w:r w:rsidRPr="006673BD">
              <w:t>Импровизация на инструментах</w:t>
            </w:r>
          </w:p>
          <w:p w:rsidR="006673BD" w:rsidRPr="006673BD" w:rsidRDefault="006673BD" w:rsidP="00983B06">
            <w:pPr>
              <w:numPr>
                <w:ilvl w:val="0"/>
                <w:numId w:val="6"/>
              </w:numPr>
            </w:pPr>
            <w:r w:rsidRPr="006673BD">
              <w:t>Музыкально-дидактические игры</w:t>
            </w:r>
          </w:p>
          <w:p w:rsidR="006673BD" w:rsidRPr="006673BD" w:rsidRDefault="006673BD" w:rsidP="00983B06">
            <w:pPr>
              <w:numPr>
                <w:ilvl w:val="0"/>
                <w:numId w:val="6"/>
              </w:numPr>
            </w:pPr>
            <w:r w:rsidRPr="006673BD">
              <w:t>Игры-драматизации</w:t>
            </w:r>
          </w:p>
          <w:p w:rsidR="006673BD" w:rsidRPr="006673BD" w:rsidRDefault="006673BD" w:rsidP="00983B06">
            <w:pPr>
              <w:numPr>
                <w:ilvl w:val="0"/>
                <w:numId w:val="6"/>
              </w:numPr>
            </w:pPr>
            <w:r w:rsidRPr="006673BD">
              <w:t>Аккомпанемент в пении, танце и др</w:t>
            </w:r>
          </w:p>
          <w:p w:rsidR="006673BD" w:rsidRPr="006673BD" w:rsidRDefault="006673BD" w:rsidP="00983B06">
            <w:pPr>
              <w:numPr>
                <w:ilvl w:val="0"/>
                <w:numId w:val="6"/>
              </w:numPr>
            </w:pPr>
            <w:r w:rsidRPr="006673BD">
              <w:t xml:space="preserve">Детский ансамбль, оркестр </w:t>
            </w:r>
          </w:p>
          <w:p w:rsidR="006673BD" w:rsidRPr="006673BD" w:rsidRDefault="006673BD" w:rsidP="00983B06">
            <w:pPr>
              <w:numPr>
                <w:ilvl w:val="0"/>
                <w:numId w:val="6"/>
              </w:numPr>
            </w:pPr>
            <w:r w:rsidRPr="006673BD">
              <w:t xml:space="preserve">Игра в «концерт», «музыкальные занятия»  </w:t>
            </w:r>
          </w:p>
        </w:tc>
        <w:tc>
          <w:tcPr>
            <w:tcW w:w="3735" w:type="dxa"/>
          </w:tcPr>
          <w:p w:rsidR="006673BD" w:rsidRPr="006673BD" w:rsidRDefault="006673BD" w:rsidP="00983B06">
            <w:pPr>
              <w:numPr>
                <w:ilvl w:val="0"/>
                <w:numId w:val="6"/>
              </w:numPr>
            </w:pPr>
            <w:r w:rsidRPr="006673BD">
              <w:lastRenderedPageBreak/>
              <w:t>Совместные праздники, развлечения в ДОУ (включение родителей в праздники и подготовку к ним)</w:t>
            </w:r>
          </w:p>
          <w:p w:rsidR="006673BD" w:rsidRPr="006673BD" w:rsidRDefault="006673BD" w:rsidP="00983B06">
            <w:pPr>
              <w:numPr>
                <w:ilvl w:val="0"/>
                <w:numId w:val="6"/>
              </w:numPr>
            </w:pPr>
            <w:r w:rsidRPr="006673BD">
              <w:lastRenderedPageBreak/>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673BD" w:rsidRPr="006673BD" w:rsidRDefault="006673BD" w:rsidP="00983B06">
            <w:pPr>
              <w:numPr>
                <w:ilvl w:val="0"/>
                <w:numId w:val="6"/>
              </w:numPr>
            </w:pPr>
            <w:r w:rsidRPr="006673BD">
              <w:t>Открытые музыкальные занятия для родителей</w:t>
            </w:r>
          </w:p>
          <w:p w:rsidR="006673BD" w:rsidRPr="006673BD" w:rsidRDefault="006673BD" w:rsidP="00983B06">
            <w:pPr>
              <w:numPr>
                <w:ilvl w:val="0"/>
                <w:numId w:val="6"/>
              </w:numPr>
            </w:pPr>
            <w:r w:rsidRPr="006673BD">
              <w:t>Создание наглядно-педагогической пропаганды для родителей (стенды, папки или ширмы-передвижки)</w:t>
            </w:r>
          </w:p>
          <w:p w:rsidR="006673BD" w:rsidRPr="006673BD" w:rsidRDefault="006673BD" w:rsidP="00983B06">
            <w:pPr>
              <w:numPr>
                <w:ilvl w:val="0"/>
                <w:numId w:val="6"/>
              </w:numPr>
            </w:pPr>
            <w:r w:rsidRPr="006673BD">
              <w:t>Оказание помощи родителям по созданию предметно-музыкальной среды в семье</w:t>
            </w:r>
          </w:p>
          <w:p w:rsidR="006673BD" w:rsidRPr="006673BD" w:rsidRDefault="006673BD" w:rsidP="00983B06">
            <w:pPr>
              <w:numPr>
                <w:ilvl w:val="0"/>
                <w:numId w:val="6"/>
              </w:numPr>
            </w:pPr>
            <w:r w:rsidRPr="006673BD">
              <w:t>Посещения детских музыкальных театров</w:t>
            </w:r>
          </w:p>
        </w:tc>
      </w:tr>
      <w:tr w:rsidR="006673BD" w:rsidRPr="006673BD" w:rsidTr="000158E9">
        <w:trPr>
          <w:trHeight w:val="381"/>
        </w:trPr>
        <w:tc>
          <w:tcPr>
            <w:tcW w:w="3735" w:type="dxa"/>
          </w:tcPr>
          <w:p w:rsidR="006673BD" w:rsidRPr="006673BD" w:rsidRDefault="006673BD" w:rsidP="000158E9"/>
        </w:tc>
        <w:tc>
          <w:tcPr>
            <w:tcW w:w="3825" w:type="dxa"/>
            <w:gridSpan w:val="2"/>
          </w:tcPr>
          <w:p w:rsidR="006673BD" w:rsidRPr="006673BD" w:rsidRDefault="006673BD" w:rsidP="00983B06">
            <w:pPr>
              <w:numPr>
                <w:ilvl w:val="0"/>
                <w:numId w:val="6"/>
              </w:numPr>
            </w:pPr>
          </w:p>
        </w:tc>
        <w:tc>
          <w:tcPr>
            <w:tcW w:w="3645" w:type="dxa"/>
          </w:tcPr>
          <w:p w:rsidR="006673BD" w:rsidRPr="006673BD" w:rsidRDefault="006673BD" w:rsidP="00983B06">
            <w:pPr>
              <w:numPr>
                <w:ilvl w:val="0"/>
                <w:numId w:val="6"/>
              </w:numPr>
            </w:pPr>
          </w:p>
        </w:tc>
        <w:tc>
          <w:tcPr>
            <w:tcW w:w="3735" w:type="dxa"/>
          </w:tcPr>
          <w:p w:rsidR="006673BD" w:rsidRPr="006673BD" w:rsidRDefault="006673BD" w:rsidP="00983B06">
            <w:pPr>
              <w:numPr>
                <w:ilvl w:val="0"/>
                <w:numId w:val="6"/>
              </w:numPr>
            </w:pPr>
          </w:p>
        </w:tc>
      </w:tr>
    </w:tbl>
    <w:p w:rsidR="006673BD" w:rsidRPr="006673BD" w:rsidRDefault="006673BD" w:rsidP="006673BD">
      <w:pPr>
        <w:spacing w:line="276" w:lineRule="auto"/>
      </w:pPr>
      <w:r w:rsidRPr="006673BD">
        <w:br w:type="page"/>
      </w:r>
    </w:p>
    <w:p w:rsidR="006673BD" w:rsidRDefault="006673BD" w:rsidP="00521BFC">
      <w:pPr>
        <w:spacing w:line="276" w:lineRule="auto"/>
        <w:rPr>
          <w:b/>
        </w:rPr>
      </w:pPr>
    </w:p>
    <w:p w:rsidR="006673BD" w:rsidRPr="006673BD" w:rsidRDefault="006673BD" w:rsidP="006673BD">
      <w:pPr>
        <w:spacing w:line="276" w:lineRule="auto"/>
        <w:rPr>
          <w:b/>
          <w:caps/>
          <w:sz w:val="28"/>
          <w:szCs w:val="28"/>
          <w:u w:val="single"/>
        </w:rPr>
      </w:pPr>
      <w:r w:rsidRPr="006673BD">
        <w:rPr>
          <w:b/>
          <w:iCs/>
          <w:caps/>
          <w:sz w:val="28"/>
          <w:szCs w:val="28"/>
          <w:u w:val="single"/>
          <w:lang w:eastAsia="en-US"/>
        </w:rPr>
        <w:t xml:space="preserve">группа </w:t>
      </w:r>
      <w:r w:rsidRPr="006673BD">
        <w:rPr>
          <w:b/>
          <w:caps/>
          <w:sz w:val="28"/>
          <w:szCs w:val="28"/>
          <w:u w:val="single"/>
        </w:rPr>
        <w:t>общеразвивающей направленности для детей от 6-7 леТ</w:t>
      </w:r>
    </w:p>
    <w:p w:rsidR="006673BD" w:rsidRPr="006673BD" w:rsidRDefault="0072345C" w:rsidP="0072345C">
      <w:pPr>
        <w:spacing w:line="276" w:lineRule="auto"/>
        <w:rPr>
          <w:b/>
          <w:bCs/>
          <w:sz w:val="28"/>
          <w:szCs w:val="28"/>
        </w:rPr>
      </w:pPr>
      <w:r>
        <w:rPr>
          <w:b/>
          <w:bCs/>
          <w:sz w:val="28"/>
          <w:szCs w:val="28"/>
        </w:rPr>
        <w:t xml:space="preserve">    </w:t>
      </w:r>
      <w:r w:rsidR="006673BD" w:rsidRPr="006673BD">
        <w:rPr>
          <w:b/>
          <w:bCs/>
          <w:sz w:val="28"/>
          <w:szCs w:val="28"/>
        </w:rPr>
        <w:t>ВОЗРАСТНЫЕ ОСОБЕННОСТИ ДЕТЕЙ ОТ6 ДО 7  ЛЕТ</w:t>
      </w:r>
    </w:p>
    <w:p w:rsidR="006673BD" w:rsidRPr="006673BD" w:rsidRDefault="006673BD" w:rsidP="006673BD">
      <w:pPr>
        <w:spacing w:line="276" w:lineRule="auto"/>
        <w:ind w:firstLine="708"/>
        <w:jc w:val="both"/>
      </w:pPr>
      <w:r w:rsidRPr="006673BD">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6673BD" w:rsidRPr="006673BD" w:rsidRDefault="006673BD" w:rsidP="006673BD">
      <w:pPr>
        <w:spacing w:line="276" w:lineRule="auto"/>
        <w:jc w:val="both"/>
      </w:pPr>
      <w:r w:rsidRPr="006673BD">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w:t>
      </w:r>
    </w:p>
    <w:p w:rsidR="006673BD" w:rsidRPr="006673BD" w:rsidRDefault="006673BD" w:rsidP="006673BD">
      <w:pPr>
        <w:spacing w:line="276" w:lineRule="auto"/>
        <w:jc w:val="both"/>
      </w:pPr>
      <w:r w:rsidRPr="006673BD">
        <w:t xml:space="preserve">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w:t>
      </w:r>
    </w:p>
    <w:p w:rsidR="006673BD" w:rsidRPr="006673BD" w:rsidRDefault="006673BD" w:rsidP="006673BD">
      <w:pPr>
        <w:spacing w:line="276" w:lineRule="auto"/>
        <w:jc w:val="both"/>
      </w:pPr>
      <w:r w:rsidRPr="006673BD">
        <w:t xml:space="preserve">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w:t>
      </w:r>
    </w:p>
    <w:p w:rsidR="006673BD" w:rsidRPr="006673BD" w:rsidRDefault="006673BD" w:rsidP="006673BD">
      <w:pPr>
        <w:spacing w:line="276" w:lineRule="auto"/>
        <w:jc w:val="both"/>
      </w:pPr>
      <w:r w:rsidRPr="006673BD">
        <w:t xml:space="preserve">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w:t>
      </w:r>
    </w:p>
    <w:p w:rsidR="006673BD" w:rsidRPr="006673BD" w:rsidRDefault="006673BD" w:rsidP="006673BD">
      <w:pPr>
        <w:spacing w:line="276" w:lineRule="auto"/>
        <w:jc w:val="both"/>
      </w:pPr>
      <w:r w:rsidRPr="006673BD">
        <w:t xml:space="preserve">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w:t>
      </w:r>
    </w:p>
    <w:p w:rsidR="006673BD" w:rsidRPr="006673BD" w:rsidRDefault="006673BD" w:rsidP="006673BD">
      <w:pPr>
        <w:spacing w:line="276" w:lineRule="auto"/>
        <w:jc w:val="both"/>
      </w:pPr>
      <w:r w:rsidRPr="006673BD">
        <w:t xml:space="preserve">Появляются пальцы на руках, глаза, рот, нос, брови, подбородок. Одежда может быть украшена различными деталями. </w:t>
      </w:r>
    </w:p>
    <w:p w:rsidR="006673BD" w:rsidRPr="006673BD" w:rsidRDefault="006673BD" w:rsidP="006673BD">
      <w:pPr>
        <w:spacing w:line="276" w:lineRule="auto"/>
        <w:jc w:val="both"/>
      </w:pPr>
      <w:r w:rsidRPr="006673BD">
        <w:t xml:space="preserve">При правильном педагогическом подходе у детей формируются художественно-творческие способности в изобразительной деятельности. </w:t>
      </w:r>
    </w:p>
    <w:p w:rsidR="006673BD" w:rsidRPr="006673BD" w:rsidRDefault="006673BD" w:rsidP="006673BD">
      <w:pPr>
        <w:spacing w:line="276" w:lineRule="auto"/>
        <w:jc w:val="both"/>
      </w:pPr>
      <w:r w:rsidRPr="006673BD">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6673BD" w:rsidRPr="006673BD" w:rsidRDefault="006673BD" w:rsidP="006673BD">
      <w:pPr>
        <w:spacing w:line="276" w:lineRule="auto"/>
        <w:jc w:val="both"/>
      </w:pPr>
      <w:r w:rsidRPr="006673BD">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w:t>
      </w:r>
    </w:p>
    <w:p w:rsidR="006673BD" w:rsidRPr="006673BD" w:rsidRDefault="006673BD" w:rsidP="006673BD">
      <w:pPr>
        <w:spacing w:line="276" w:lineRule="auto"/>
        <w:jc w:val="both"/>
      </w:pPr>
      <w:r w:rsidRPr="006673BD">
        <w:t xml:space="preserve">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w:t>
      </w:r>
    </w:p>
    <w:p w:rsidR="006673BD" w:rsidRPr="006673BD" w:rsidRDefault="006673BD" w:rsidP="006673BD">
      <w:pPr>
        <w:spacing w:line="276" w:lineRule="auto"/>
        <w:jc w:val="both"/>
      </w:pPr>
      <w:r w:rsidRPr="006673BD">
        <w:t xml:space="preserve">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w:t>
      </w:r>
    </w:p>
    <w:p w:rsidR="006673BD" w:rsidRPr="006673BD" w:rsidRDefault="006673BD" w:rsidP="006673BD">
      <w:pPr>
        <w:spacing w:line="276" w:lineRule="auto"/>
        <w:jc w:val="both"/>
      </w:pPr>
      <w:r w:rsidRPr="006673BD">
        <w:t xml:space="preserve">отношения, включать фигуры людей и животных. У детей продолжает развиваться восприятие, однако они не всегда могут одновременно </w:t>
      </w:r>
    </w:p>
    <w:p w:rsidR="006673BD" w:rsidRPr="006673BD" w:rsidRDefault="006673BD" w:rsidP="006673BD">
      <w:pPr>
        <w:spacing w:line="276" w:lineRule="auto"/>
        <w:jc w:val="both"/>
      </w:pPr>
      <w:r w:rsidRPr="006673BD">
        <w:t xml:space="preserve">учитывать несколько различных признаков. Развивается образное мышление, однако воспроизведение метрических отношений </w:t>
      </w:r>
    </w:p>
    <w:p w:rsidR="006673BD" w:rsidRPr="006673BD" w:rsidRDefault="006673BD" w:rsidP="006673BD">
      <w:pPr>
        <w:spacing w:line="276" w:lineRule="auto"/>
        <w:jc w:val="both"/>
      </w:pPr>
      <w:r w:rsidRPr="006673BD">
        <w:t xml:space="preserve">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w:t>
      </w:r>
    </w:p>
    <w:p w:rsidR="006673BD" w:rsidRPr="006673BD" w:rsidRDefault="006673BD" w:rsidP="006673BD">
      <w:pPr>
        <w:spacing w:line="276" w:lineRule="auto"/>
        <w:jc w:val="both"/>
      </w:pPr>
      <w:r w:rsidRPr="006673BD">
        <w:lastRenderedPageBreak/>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w:t>
      </w:r>
    </w:p>
    <w:p w:rsidR="006673BD" w:rsidRPr="006673BD" w:rsidRDefault="006673BD" w:rsidP="006673BD">
      <w:pPr>
        <w:spacing w:line="276" w:lineRule="auto"/>
        <w:jc w:val="both"/>
      </w:pPr>
      <w:r w:rsidRPr="006673BD">
        <w:t xml:space="preserve">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w:t>
      </w:r>
    </w:p>
    <w:p w:rsidR="006673BD" w:rsidRPr="006673BD" w:rsidRDefault="006673BD" w:rsidP="006673BD">
      <w:pPr>
        <w:spacing w:line="276" w:lineRule="auto"/>
        <w:jc w:val="both"/>
      </w:pPr>
      <w:r w:rsidRPr="006673BD">
        <w:t xml:space="preserve">форм позитивного общения с людьми; развитием половой идентификации, формированием позиции школьника. </w:t>
      </w:r>
    </w:p>
    <w:p w:rsidR="006673BD" w:rsidRPr="006673BD" w:rsidRDefault="006673BD" w:rsidP="006673BD">
      <w:pPr>
        <w:spacing w:line="276" w:lineRule="auto"/>
        <w:jc w:val="both"/>
      </w:pPr>
      <w:r w:rsidRPr="006673BD">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6673BD" w:rsidRPr="006673BD" w:rsidRDefault="006673BD" w:rsidP="006673BD">
      <w:pPr>
        <w:spacing w:line="276" w:lineRule="auto"/>
        <w:jc w:val="both"/>
      </w:pPr>
      <w:r w:rsidRPr="006673BD">
        <w:rPr>
          <w:b/>
        </w:rPr>
        <w:t xml:space="preserve">                </w:t>
      </w:r>
      <w:r w:rsidRPr="006673BD">
        <w:t>Непосредственно-образовательная деятельность является основной формой обучения. Задания, которые дают детям подготовительной группы, требуют со</w:t>
      </w:r>
      <w:r w:rsidRPr="006673BD">
        <w:softHyphen/>
        <w:t xml:space="preserve">средоточенности и осознанности действий, хотя до какой-то степени сохраняется игровой и развлекательный характер обучения. </w:t>
      </w:r>
    </w:p>
    <w:p w:rsidR="006673BD" w:rsidRPr="006673BD" w:rsidRDefault="006673BD" w:rsidP="006673BD">
      <w:pPr>
        <w:spacing w:after="200" w:line="276" w:lineRule="auto"/>
        <w:rPr>
          <w:b/>
          <w:iCs/>
          <w:lang w:eastAsia="en-US"/>
        </w:rPr>
      </w:pPr>
    </w:p>
    <w:p w:rsidR="0072345C" w:rsidRDefault="0072345C" w:rsidP="006673BD">
      <w:pPr>
        <w:tabs>
          <w:tab w:val="left" w:pos="3780"/>
          <w:tab w:val="left" w:pos="12420"/>
        </w:tabs>
        <w:spacing w:line="276" w:lineRule="auto"/>
        <w:rPr>
          <w:b/>
          <w:iCs/>
          <w:sz w:val="28"/>
          <w:szCs w:val="28"/>
          <w:lang w:eastAsia="en-US"/>
        </w:rPr>
      </w:pPr>
    </w:p>
    <w:p w:rsidR="0072345C" w:rsidRDefault="0072345C" w:rsidP="006673BD">
      <w:pPr>
        <w:tabs>
          <w:tab w:val="left" w:pos="3780"/>
          <w:tab w:val="left" w:pos="12420"/>
        </w:tabs>
        <w:spacing w:line="276" w:lineRule="auto"/>
        <w:rPr>
          <w:b/>
          <w:iCs/>
          <w:sz w:val="28"/>
          <w:szCs w:val="28"/>
          <w:lang w:eastAsia="en-US"/>
        </w:rPr>
      </w:pPr>
    </w:p>
    <w:p w:rsidR="0072345C" w:rsidRDefault="0072345C" w:rsidP="006673BD">
      <w:pPr>
        <w:tabs>
          <w:tab w:val="left" w:pos="3780"/>
          <w:tab w:val="left" w:pos="12420"/>
        </w:tabs>
        <w:spacing w:line="276" w:lineRule="auto"/>
        <w:rPr>
          <w:b/>
          <w:iCs/>
          <w:sz w:val="28"/>
          <w:szCs w:val="28"/>
          <w:lang w:eastAsia="en-US"/>
        </w:rPr>
      </w:pPr>
    </w:p>
    <w:p w:rsidR="0072345C" w:rsidRDefault="0072345C" w:rsidP="006673BD">
      <w:pPr>
        <w:tabs>
          <w:tab w:val="left" w:pos="3780"/>
          <w:tab w:val="left" w:pos="12420"/>
        </w:tabs>
        <w:spacing w:line="276" w:lineRule="auto"/>
        <w:rPr>
          <w:b/>
          <w:iCs/>
          <w:sz w:val="28"/>
          <w:szCs w:val="28"/>
          <w:lang w:eastAsia="en-US"/>
        </w:rPr>
      </w:pPr>
    </w:p>
    <w:p w:rsidR="0072345C" w:rsidRDefault="0072345C" w:rsidP="006673BD">
      <w:pPr>
        <w:tabs>
          <w:tab w:val="left" w:pos="3780"/>
          <w:tab w:val="left" w:pos="12420"/>
        </w:tabs>
        <w:spacing w:line="276" w:lineRule="auto"/>
        <w:rPr>
          <w:b/>
          <w:iCs/>
          <w:sz w:val="28"/>
          <w:szCs w:val="28"/>
          <w:lang w:eastAsia="en-US"/>
        </w:rPr>
      </w:pPr>
    </w:p>
    <w:p w:rsidR="0072345C" w:rsidRDefault="0072345C" w:rsidP="006673BD">
      <w:pPr>
        <w:tabs>
          <w:tab w:val="left" w:pos="3780"/>
          <w:tab w:val="left" w:pos="12420"/>
        </w:tabs>
        <w:spacing w:line="276" w:lineRule="auto"/>
        <w:rPr>
          <w:b/>
          <w:iCs/>
          <w:sz w:val="28"/>
          <w:szCs w:val="28"/>
          <w:lang w:eastAsia="en-US"/>
        </w:rPr>
      </w:pPr>
    </w:p>
    <w:p w:rsidR="0072345C" w:rsidRDefault="0072345C" w:rsidP="006673BD">
      <w:pPr>
        <w:tabs>
          <w:tab w:val="left" w:pos="3780"/>
          <w:tab w:val="left" w:pos="12420"/>
        </w:tabs>
        <w:spacing w:line="276" w:lineRule="auto"/>
        <w:rPr>
          <w:b/>
          <w:iCs/>
          <w:sz w:val="28"/>
          <w:szCs w:val="28"/>
          <w:lang w:eastAsia="en-US"/>
        </w:rPr>
      </w:pPr>
    </w:p>
    <w:p w:rsidR="0072345C" w:rsidRDefault="0072345C" w:rsidP="006673BD">
      <w:pPr>
        <w:tabs>
          <w:tab w:val="left" w:pos="3780"/>
          <w:tab w:val="left" w:pos="12420"/>
        </w:tabs>
        <w:spacing w:line="276" w:lineRule="auto"/>
        <w:rPr>
          <w:b/>
          <w:iCs/>
          <w:sz w:val="28"/>
          <w:szCs w:val="28"/>
          <w:lang w:eastAsia="en-US"/>
        </w:rPr>
      </w:pPr>
    </w:p>
    <w:p w:rsidR="0072345C" w:rsidRDefault="0072345C" w:rsidP="006673BD">
      <w:pPr>
        <w:tabs>
          <w:tab w:val="left" w:pos="3780"/>
          <w:tab w:val="left" w:pos="12420"/>
        </w:tabs>
        <w:spacing w:line="276" w:lineRule="auto"/>
        <w:rPr>
          <w:b/>
          <w:iCs/>
          <w:sz w:val="28"/>
          <w:szCs w:val="28"/>
          <w:lang w:eastAsia="en-US"/>
        </w:rPr>
      </w:pPr>
    </w:p>
    <w:p w:rsidR="0072345C" w:rsidRDefault="0072345C" w:rsidP="006673BD">
      <w:pPr>
        <w:tabs>
          <w:tab w:val="left" w:pos="3780"/>
          <w:tab w:val="left" w:pos="12420"/>
        </w:tabs>
        <w:spacing w:line="276" w:lineRule="auto"/>
        <w:rPr>
          <w:b/>
          <w:iCs/>
          <w:sz w:val="28"/>
          <w:szCs w:val="28"/>
          <w:lang w:eastAsia="en-US"/>
        </w:rPr>
      </w:pPr>
    </w:p>
    <w:p w:rsidR="006673BD" w:rsidRPr="006673BD" w:rsidRDefault="00594D14" w:rsidP="006673BD">
      <w:pPr>
        <w:tabs>
          <w:tab w:val="left" w:pos="3780"/>
          <w:tab w:val="left" w:pos="12420"/>
        </w:tabs>
        <w:spacing w:line="276" w:lineRule="auto"/>
        <w:rPr>
          <w:b/>
          <w:caps/>
          <w:sz w:val="28"/>
          <w:szCs w:val="28"/>
        </w:rPr>
      </w:pPr>
      <w:r>
        <w:rPr>
          <w:b/>
          <w:iCs/>
          <w:sz w:val="28"/>
          <w:szCs w:val="28"/>
          <w:lang w:eastAsia="en-US"/>
        </w:rPr>
        <w:t xml:space="preserve">2.10. </w:t>
      </w:r>
      <w:r w:rsidR="006673BD" w:rsidRPr="006673BD">
        <w:rPr>
          <w:b/>
          <w:iCs/>
          <w:caps/>
          <w:sz w:val="28"/>
          <w:szCs w:val="28"/>
          <w:lang w:eastAsia="en-US"/>
        </w:rPr>
        <w:t xml:space="preserve">Содержание работы по музыкальному воспитанию в группе </w:t>
      </w:r>
      <w:r w:rsidR="006673BD" w:rsidRPr="006673BD">
        <w:rPr>
          <w:b/>
          <w:caps/>
          <w:sz w:val="28"/>
          <w:szCs w:val="28"/>
        </w:rPr>
        <w:t>общеразвивающей направленности для детей от 6-7  лет</w:t>
      </w:r>
    </w:p>
    <w:p w:rsidR="0072345C" w:rsidRPr="0072345C" w:rsidRDefault="0072345C" w:rsidP="0072345C">
      <w:pPr>
        <w:pStyle w:val="a7"/>
        <w:rPr>
          <w:rFonts w:ascii="Times New Roman" w:hAnsi="Times New Roman" w:cs="Times New Roman"/>
          <w:sz w:val="24"/>
          <w:szCs w:val="24"/>
        </w:rPr>
      </w:pPr>
      <w:r w:rsidRPr="0072345C">
        <w:rPr>
          <w:rFonts w:ascii="Times New Roman" w:hAnsi="Times New Roman" w:cs="Times New Roman"/>
          <w:sz w:val="24"/>
          <w:szCs w:val="24"/>
        </w:rPr>
        <w:t xml:space="preserve">Продолжать приобщать детей к музыкальной культуре, воспитывать художественный вкус.Продолжать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w:t>
      </w:r>
      <w:r>
        <w:rPr>
          <w:rFonts w:ascii="Times New Roman" w:hAnsi="Times New Roman" w:cs="Times New Roman"/>
          <w:sz w:val="24"/>
          <w:szCs w:val="24"/>
        </w:rPr>
        <w:t>дина</w:t>
      </w:r>
      <w:r w:rsidRPr="0072345C">
        <w:rPr>
          <w:rFonts w:ascii="Times New Roman" w:hAnsi="Times New Roman" w:cs="Times New Roman"/>
          <w:sz w:val="24"/>
          <w:szCs w:val="24"/>
        </w:rPr>
        <w:t>мический слух.</w:t>
      </w:r>
      <w:r>
        <w:rPr>
          <w:rFonts w:ascii="Times New Roman" w:hAnsi="Times New Roman" w:cs="Times New Roman"/>
          <w:sz w:val="24"/>
          <w:szCs w:val="24"/>
        </w:rPr>
        <w:t xml:space="preserve"> </w:t>
      </w:r>
      <w:r w:rsidRPr="0072345C">
        <w:rPr>
          <w:rFonts w:ascii="Times New Roman" w:hAnsi="Times New Roman" w:cs="Times New Roman"/>
          <w:sz w:val="24"/>
          <w:szCs w:val="24"/>
        </w:rPr>
        <w:t>Способствовать дальнейшему формированию певческого голоса, раз- витию навыков движения под музыку.</w:t>
      </w:r>
      <w:r>
        <w:rPr>
          <w:rFonts w:ascii="Times New Roman" w:hAnsi="Times New Roman" w:cs="Times New Roman"/>
          <w:sz w:val="24"/>
          <w:szCs w:val="24"/>
        </w:rPr>
        <w:t xml:space="preserve"> </w:t>
      </w:r>
      <w:r w:rsidRPr="0072345C">
        <w:rPr>
          <w:rFonts w:ascii="Times New Roman" w:hAnsi="Times New Roman" w:cs="Times New Roman"/>
          <w:sz w:val="24"/>
          <w:szCs w:val="24"/>
        </w:rPr>
        <w:t>Обучать игре на детских музыкальных инструментах. Знакомить с элементарными музыкальными понятиями.</w:t>
      </w:r>
    </w:p>
    <w:p w:rsidR="0072345C" w:rsidRDefault="0072345C" w:rsidP="0072345C">
      <w:pPr>
        <w:pStyle w:val="a7"/>
        <w:rPr>
          <w:rFonts w:ascii="Times New Roman" w:hAnsi="Times New Roman" w:cs="Times New Roman"/>
          <w:sz w:val="24"/>
          <w:szCs w:val="24"/>
        </w:rPr>
      </w:pPr>
      <w:r w:rsidRPr="0072345C">
        <w:rPr>
          <w:rFonts w:ascii="Times New Roman" w:hAnsi="Times New Roman" w:cs="Times New Roman"/>
          <w:b/>
          <w:sz w:val="24"/>
          <w:szCs w:val="24"/>
        </w:rPr>
        <w:t>Слушание</w:t>
      </w:r>
      <w:r w:rsidRPr="0072345C">
        <w:rPr>
          <w:rFonts w:ascii="Times New Roman" w:hAnsi="Times New Roman" w:cs="Times New Roman"/>
          <w:sz w:val="24"/>
          <w:szCs w:val="24"/>
        </w:rPr>
        <w:t xml:space="preserve">. </w:t>
      </w:r>
    </w:p>
    <w:p w:rsidR="00983B06" w:rsidRDefault="0072345C" w:rsidP="00563849">
      <w:pPr>
        <w:pStyle w:val="a7"/>
        <w:numPr>
          <w:ilvl w:val="0"/>
          <w:numId w:val="34"/>
        </w:numPr>
        <w:rPr>
          <w:rFonts w:ascii="Times New Roman" w:hAnsi="Times New Roman" w:cs="Times New Roman"/>
          <w:sz w:val="24"/>
          <w:szCs w:val="24"/>
        </w:rPr>
      </w:pPr>
      <w:r w:rsidRPr="0072345C">
        <w:rPr>
          <w:rFonts w:ascii="Times New Roman" w:hAnsi="Times New Roman" w:cs="Times New Roman"/>
          <w:sz w:val="24"/>
          <w:szCs w:val="24"/>
        </w:rPr>
        <w:lastRenderedPageBreak/>
        <w:t xml:space="preserve">Продолжать развивать навыки восприятия звуков по высоте в пределах квинты — терции; обогащать впечатления детей и </w:t>
      </w:r>
      <w:r w:rsidR="00983B06">
        <w:rPr>
          <w:rFonts w:ascii="Times New Roman" w:hAnsi="Times New Roman" w:cs="Times New Roman"/>
          <w:sz w:val="24"/>
          <w:szCs w:val="24"/>
        </w:rPr>
        <w:t>формиро</w:t>
      </w:r>
      <w:r w:rsidRPr="0072345C">
        <w:rPr>
          <w:rFonts w:ascii="Times New Roman" w:hAnsi="Times New Roman" w:cs="Times New Roman"/>
          <w:sz w:val="24"/>
          <w:szCs w:val="24"/>
        </w:rPr>
        <w:t>вать музыкальный вкус, развивать музыкальную память.</w:t>
      </w:r>
    </w:p>
    <w:p w:rsidR="0072345C" w:rsidRDefault="0072345C" w:rsidP="00563849">
      <w:pPr>
        <w:pStyle w:val="a7"/>
        <w:numPr>
          <w:ilvl w:val="0"/>
          <w:numId w:val="34"/>
        </w:numPr>
        <w:rPr>
          <w:rFonts w:ascii="Times New Roman" w:hAnsi="Times New Roman" w:cs="Times New Roman"/>
          <w:sz w:val="24"/>
          <w:szCs w:val="24"/>
        </w:rPr>
      </w:pPr>
      <w:r w:rsidRPr="0072345C">
        <w:rPr>
          <w:rFonts w:ascii="Times New Roman" w:hAnsi="Times New Roman" w:cs="Times New Roman"/>
          <w:sz w:val="24"/>
          <w:szCs w:val="24"/>
        </w:rPr>
        <w:t xml:space="preserve"> Способствовать развитию мышления, фантазии, памяти, слуха.</w:t>
      </w:r>
    </w:p>
    <w:p w:rsidR="0072345C" w:rsidRDefault="0072345C" w:rsidP="00563849">
      <w:pPr>
        <w:pStyle w:val="a7"/>
        <w:numPr>
          <w:ilvl w:val="0"/>
          <w:numId w:val="34"/>
        </w:numPr>
        <w:rPr>
          <w:rFonts w:ascii="Times New Roman" w:hAnsi="Times New Roman" w:cs="Times New Roman"/>
          <w:sz w:val="24"/>
          <w:szCs w:val="24"/>
        </w:rPr>
      </w:pPr>
      <w:r w:rsidRPr="00983B06">
        <w:rPr>
          <w:rFonts w:ascii="Times New Roman" w:hAnsi="Times New Roman" w:cs="Times New Roman"/>
          <w:sz w:val="24"/>
          <w:szCs w:val="24"/>
        </w:rPr>
        <w:t xml:space="preserve">Знакомить с элементарными музыкальными понятиями (темп, ритм); жанрами (опера, концерт, симфонический концерт), творчеством </w:t>
      </w:r>
      <w:r w:rsidR="00983B06">
        <w:rPr>
          <w:rFonts w:ascii="Times New Roman" w:hAnsi="Times New Roman" w:cs="Times New Roman"/>
          <w:sz w:val="24"/>
          <w:szCs w:val="24"/>
        </w:rPr>
        <w:t>компо</w:t>
      </w:r>
      <w:r w:rsidRPr="00983B06">
        <w:rPr>
          <w:rFonts w:ascii="Times New Roman" w:hAnsi="Times New Roman" w:cs="Times New Roman"/>
          <w:sz w:val="24"/>
          <w:szCs w:val="24"/>
        </w:rPr>
        <w:t>зиторов и музыкантов.</w:t>
      </w:r>
    </w:p>
    <w:p w:rsidR="0072345C" w:rsidRPr="00983B06" w:rsidRDefault="0072345C" w:rsidP="00563849">
      <w:pPr>
        <w:pStyle w:val="a7"/>
        <w:numPr>
          <w:ilvl w:val="0"/>
          <w:numId w:val="34"/>
        </w:numPr>
        <w:rPr>
          <w:rFonts w:ascii="Times New Roman" w:hAnsi="Times New Roman" w:cs="Times New Roman"/>
          <w:sz w:val="24"/>
          <w:szCs w:val="24"/>
        </w:rPr>
      </w:pPr>
      <w:r w:rsidRPr="00983B06">
        <w:rPr>
          <w:rFonts w:ascii="Times New Roman" w:hAnsi="Times New Roman" w:cs="Times New Roman"/>
          <w:sz w:val="24"/>
          <w:szCs w:val="24"/>
        </w:rPr>
        <w:t>Познакомить детей с мелодией Государственного гимна Российской Федерации.</w:t>
      </w:r>
    </w:p>
    <w:p w:rsidR="00983B06" w:rsidRDefault="0072345C" w:rsidP="0072345C">
      <w:pPr>
        <w:pStyle w:val="a7"/>
        <w:rPr>
          <w:rFonts w:ascii="Times New Roman" w:hAnsi="Times New Roman" w:cs="Times New Roman"/>
          <w:sz w:val="24"/>
          <w:szCs w:val="24"/>
        </w:rPr>
      </w:pPr>
      <w:r w:rsidRPr="00983B06">
        <w:rPr>
          <w:rFonts w:ascii="Times New Roman" w:hAnsi="Times New Roman" w:cs="Times New Roman"/>
          <w:b/>
          <w:sz w:val="24"/>
          <w:szCs w:val="24"/>
        </w:rPr>
        <w:t>Пение</w:t>
      </w:r>
      <w:r w:rsidRPr="0072345C">
        <w:rPr>
          <w:rFonts w:ascii="Times New Roman" w:hAnsi="Times New Roman" w:cs="Times New Roman"/>
          <w:sz w:val="24"/>
          <w:szCs w:val="24"/>
        </w:rPr>
        <w:t xml:space="preserve">. </w:t>
      </w:r>
    </w:p>
    <w:p w:rsidR="0072345C" w:rsidRDefault="0072345C" w:rsidP="00563849">
      <w:pPr>
        <w:pStyle w:val="a7"/>
        <w:numPr>
          <w:ilvl w:val="0"/>
          <w:numId w:val="35"/>
        </w:numPr>
        <w:rPr>
          <w:rFonts w:ascii="Times New Roman" w:hAnsi="Times New Roman" w:cs="Times New Roman"/>
          <w:sz w:val="24"/>
          <w:szCs w:val="24"/>
        </w:rPr>
      </w:pPr>
      <w:r w:rsidRPr="0072345C">
        <w:rPr>
          <w:rFonts w:ascii="Times New Roman" w:hAnsi="Times New Roman" w:cs="Times New Roman"/>
          <w:sz w:val="24"/>
          <w:szCs w:val="24"/>
        </w:rPr>
        <w:t xml:space="preserve">Совершенствовать певческий голос и вокально-слуховую </w:t>
      </w:r>
      <w:r w:rsidR="00983B06">
        <w:rPr>
          <w:rFonts w:ascii="Times New Roman" w:hAnsi="Times New Roman" w:cs="Times New Roman"/>
          <w:sz w:val="24"/>
          <w:szCs w:val="24"/>
        </w:rPr>
        <w:t>ко</w:t>
      </w:r>
      <w:r w:rsidRPr="0072345C">
        <w:rPr>
          <w:rFonts w:ascii="Times New Roman" w:hAnsi="Times New Roman" w:cs="Times New Roman"/>
          <w:sz w:val="24"/>
          <w:szCs w:val="24"/>
        </w:rPr>
        <w:t>ординацию.</w:t>
      </w:r>
    </w:p>
    <w:p w:rsidR="0072345C" w:rsidRDefault="0072345C" w:rsidP="00563849">
      <w:pPr>
        <w:pStyle w:val="a7"/>
        <w:numPr>
          <w:ilvl w:val="0"/>
          <w:numId w:val="35"/>
        </w:numPr>
        <w:rPr>
          <w:rFonts w:ascii="Times New Roman" w:hAnsi="Times New Roman" w:cs="Times New Roman"/>
          <w:sz w:val="24"/>
          <w:szCs w:val="24"/>
        </w:rPr>
      </w:pPr>
      <w:r w:rsidRPr="00983B06">
        <w:rPr>
          <w:rFonts w:ascii="Times New Roman" w:hAnsi="Times New Roman" w:cs="Times New Roman"/>
          <w:sz w:val="24"/>
          <w:szCs w:val="24"/>
        </w:rPr>
        <w:t>Закреплять практические навыки выразительного исполнения песен в пределах от до первой октавы до ре второй октавы; учить брать дыхание</w:t>
      </w:r>
      <w:r w:rsidR="00983B06">
        <w:rPr>
          <w:rFonts w:ascii="Times New Roman" w:hAnsi="Times New Roman" w:cs="Times New Roman"/>
          <w:sz w:val="24"/>
          <w:szCs w:val="24"/>
        </w:rPr>
        <w:t xml:space="preserve"> </w:t>
      </w:r>
      <w:r w:rsidRPr="00983B06">
        <w:rPr>
          <w:rFonts w:ascii="Times New Roman" w:hAnsi="Times New Roman" w:cs="Times New Roman"/>
          <w:sz w:val="24"/>
          <w:szCs w:val="24"/>
        </w:rPr>
        <w:t>и удерживать его до конца фразы; обращать внимание на артикуляцию (дикцию).</w:t>
      </w:r>
    </w:p>
    <w:p w:rsidR="0072345C" w:rsidRPr="00983B06" w:rsidRDefault="0072345C" w:rsidP="00563849">
      <w:pPr>
        <w:pStyle w:val="a7"/>
        <w:numPr>
          <w:ilvl w:val="0"/>
          <w:numId w:val="35"/>
        </w:numPr>
        <w:rPr>
          <w:rFonts w:ascii="Times New Roman" w:hAnsi="Times New Roman" w:cs="Times New Roman"/>
          <w:sz w:val="24"/>
          <w:szCs w:val="24"/>
        </w:rPr>
      </w:pPr>
      <w:r w:rsidRPr="00983B06">
        <w:rPr>
          <w:rFonts w:ascii="Times New Roman" w:hAnsi="Times New Roman" w:cs="Times New Roman"/>
          <w:sz w:val="24"/>
          <w:szCs w:val="24"/>
        </w:rPr>
        <w:t>Закреплять умение петь самостоятельно, индивидуально и коллекти</w:t>
      </w:r>
      <w:r w:rsidR="00983B06">
        <w:rPr>
          <w:rFonts w:ascii="Times New Roman" w:hAnsi="Times New Roman" w:cs="Times New Roman"/>
          <w:sz w:val="24"/>
          <w:szCs w:val="24"/>
        </w:rPr>
        <w:t>в</w:t>
      </w:r>
      <w:r w:rsidRPr="00983B06">
        <w:rPr>
          <w:rFonts w:ascii="Times New Roman" w:hAnsi="Times New Roman" w:cs="Times New Roman"/>
          <w:sz w:val="24"/>
          <w:szCs w:val="24"/>
        </w:rPr>
        <w:t>но, с музыкальным сопровождением и без него.</w:t>
      </w:r>
    </w:p>
    <w:p w:rsidR="00983B06" w:rsidRDefault="0072345C" w:rsidP="0072345C">
      <w:pPr>
        <w:pStyle w:val="a7"/>
        <w:rPr>
          <w:rFonts w:ascii="Times New Roman" w:hAnsi="Times New Roman" w:cs="Times New Roman"/>
          <w:sz w:val="24"/>
          <w:szCs w:val="24"/>
        </w:rPr>
      </w:pPr>
      <w:r w:rsidRPr="00983B06">
        <w:rPr>
          <w:rFonts w:ascii="Times New Roman" w:hAnsi="Times New Roman" w:cs="Times New Roman"/>
          <w:b/>
          <w:sz w:val="24"/>
          <w:szCs w:val="24"/>
        </w:rPr>
        <w:t>Песенное творчество</w:t>
      </w:r>
      <w:r w:rsidRPr="0072345C">
        <w:rPr>
          <w:rFonts w:ascii="Times New Roman" w:hAnsi="Times New Roman" w:cs="Times New Roman"/>
          <w:sz w:val="24"/>
          <w:szCs w:val="24"/>
        </w:rPr>
        <w:t xml:space="preserve">. </w:t>
      </w:r>
    </w:p>
    <w:p w:rsidR="0072345C" w:rsidRPr="0072345C" w:rsidRDefault="0072345C" w:rsidP="00563849">
      <w:pPr>
        <w:pStyle w:val="a7"/>
        <w:numPr>
          <w:ilvl w:val="0"/>
          <w:numId w:val="36"/>
        </w:numPr>
        <w:rPr>
          <w:rFonts w:ascii="Times New Roman" w:hAnsi="Times New Roman" w:cs="Times New Roman"/>
          <w:sz w:val="24"/>
          <w:szCs w:val="24"/>
        </w:rPr>
      </w:pPr>
      <w:r w:rsidRPr="0072345C">
        <w:rPr>
          <w:rFonts w:ascii="Times New Roman" w:hAnsi="Times New Roman" w:cs="Times New Roman"/>
          <w:sz w:val="24"/>
          <w:szCs w:val="24"/>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983B06" w:rsidRDefault="0072345C" w:rsidP="0072345C">
      <w:pPr>
        <w:pStyle w:val="a7"/>
        <w:rPr>
          <w:rFonts w:ascii="Times New Roman" w:hAnsi="Times New Roman" w:cs="Times New Roman"/>
          <w:sz w:val="24"/>
          <w:szCs w:val="24"/>
        </w:rPr>
      </w:pPr>
      <w:r w:rsidRPr="00983B06">
        <w:rPr>
          <w:rFonts w:ascii="Times New Roman" w:hAnsi="Times New Roman" w:cs="Times New Roman"/>
          <w:b/>
          <w:sz w:val="24"/>
          <w:szCs w:val="24"/>
        </w:rPr>
        <w:t>Музыкально-ритмические движения</w:t>
      </w:r>
      <w:r w:rsidRPr="0072345C">
        <w:rPr>
          <w:rFonts w:ascii="Times New Roman" w:hAnsi="Times New Roman" w:cs="Times New Roman"/>
          <w:sz w:val="24"/>
          <w:szCs w:val="24"/>
        </w:rPr>
        <w:t xml:space="preserve">. </w:t>
      </w:r>
    </w:p>
    <w:p w:rsidR="0072345C" w:rsidRDefault="0072345C" w:rsidP="00563849">
      <w:pPr>
        <w:pStyle w:val="a7"/>
        <w:numPr>
          <w:ilvl w:val="0"/>
          <w:numId w:val="36"/>
        </w:numPr>
        <w:rPr>
          <w:rFonts w:ascii="Times New Roman" w:hAnsi="Times New Roman" w:cs="Times New Roman"/>
          <w:sz w:val="24"/>
          <w:szCs w:val="24"/>
        </w:rPr>
      </w:pPr>
      <w:r w:rsidRPr="0072345C">
        <w:rPr>
          <w:rFonts w:ascii="Times New Roman" w:hAnsi="Times New Roman" w:cs="Times New Roman"/>
          <w:sz w:val="24"/>
          <w:szCs w:val="24"/>
        </w:rPr>
        <w:t xml:space="preserve">Способствовать дальнейшему развитию навыков танцевальных движений, умения выразительно и </w:t>
      </w:r>
      <w:r w:rsidR="00983B06">
        <w:rPr>
          <w:rFonts w:ascii="Times New Roman" w:hAnsi="Times New Roman" w:cs="Times New Roman"/>
          <w:sz w:val="24"/>
          <w:szCs w:val="24"/>
        </w:rPr>
        <w:t>рит</w:t>
      </w:r>
      <w:r w:rsidRPr="0072345C">
        <w:rPr>
          <w:rFonts w:ascii="Times New Roman" w:hAnsi="Times New Roman" w:cs="Times New Roman"/>
          <w:sz w:val="24"/>
          <w:szCs w:val="24"/>
        </w:rPr>
        <w:t>мично двигаться в соответствии с разнообразным характером музыки, передавая в танце эмоционально-образное содержание.</w:t>
      </w:r>
    </w:p>
    <w:p w:rsidR="0072345C" w:rsidRDefault="0072345C" w:rsidP="00563849">
      <w:pPr>
        <w:pStyle w:val="a7"/>
        <w:numPr>
          <w:ilvl w:val="0"/>
          <w:numId w:val="36"/>
        </w:numPr>
        <w:rPr>
          <w:rFonts w:ascii="Times New Roman" w:hAnsi="Times New Roman" w:cs="Times New Roman"/>
          <w:sz w:val="24"/>
          <w:szCs w:val="24"/>
        </w:rPr>
      </w:pPr>
      <w:r w:rsidRPr="00983B06">
        <w:rPr>
          <w:rFonts w:ascii="Times New Roman" w:hAnsi="Times New Roman" w:cs="Times New Roman"/>
          <w:sz w:val="24"/>
          <w:szCs w:val="24"/>
        </w:rPr>
        <w:t xml:space="preserve">Знакомить с национальными плясками (русские, белорусские, </w:t>
      </w:r>
      <w:r w:rsidR="00983B06">
        <w:rPr>
          <w:rFonts w:ascii="Times New Roman" w:hAnsi="Times New Roman" w:cs="Times New Roman"/>
          <w:sz w:val="24"/>
          <w:szCs w:val="24"/>
        </w:rPr>
        <w:t>укра</w:t>
      </w:r>
      <w:r w:rsidRPr="00983B06">
        <w:rPr>
          <w:rFonts w:ascii="Times New Roman" w:hAnsi="Times New Roman" w:cs="Times New Roman"/>
          <w:sz w:val="24"/>
          <w:szCs w:val="24"/>
        </w:rPr>
        <w:t>инские и т. д.).</w:t>
      </w:r>
    </w:p>
    <w:p w:rsidR="0072345C" w:rsidRPr="00983B06" w:rsidRDefault="0072345C" w:rsidP="00563849">
      <w:pPr>
        <w:pStyle w:val="a7"/>
        <w:numPr>
          <w:ilvl w:val="0"/>
          <w:numId w:val="36"/>
        </w:numPr>
        <w:rPr>
          <w:rFonts w:ascii="Times New Roman" w:hAnsi="Times New Roman" w:cs="Times New Roman"/>
          <w:sz w:val="24"/>
          <w:szCs w:val="24"/>
        </w:rPr>
      </w:pPr>
      <w:r w:rsidRPr="00983B06">
        <w:rPr>
          <w:rFonts w:ascii="Times New Roman" w:hAnsi="Times New Roman" w:cs="Times New Roman"/>
          <w:sz w:val="24"/>
          <w:szCs w:val="24"/>
        </w:rPr>
        <w:t xml:space="preserve">Развивать танцевально-игровое творчество; формировать навыки </w:t>
      </w:r>
      <w:r w:rsidR="00983B06">
        <w:rPr>
          <w:rFonts w:ascii="Times New Roman" w:hAnsi="Times New Roman" w:cs="Times New Roman"/>
          <w:sz w:val="24"/>
          <w:szCs w:val="24"/>
        </w:rPr>
        <w:t>ху</w:t>
      </w:r>
      <w:r w:rsidRPr="00983B06">
        <w:rPr>
          <w:rFonts w:ascii="Times New Roman" w:hAnsi="Times New Roman" w:cs="Times New Roman"/>
          <w:sz w:val="24"/>
          <w:szCs w:val="24"/>
        </w:rPr>
        <w:t>дожественного исполнения различных образов при</w:t>
      </w:r>
      <w:r w:rsidR="00983B06">
        <w:rPr>
          <w:rFonts w:ascii="Times New Roman" w:hAnsi="Times New Roman" w:cs="Times New Roman"/>
          <w:sz w:val="24"/>
          <w:szCs w:val="24"/>
        </w:rPr>
        <w:t xml:space="preserve"> </w:t>
      </w:r>
      <w:r w:rsidRPr="00983B06">
        <w:rPr>
          <w:rFonts w:ascii="Times New Roman" w:hAnsi="Times New Roman" w:cs="Times New Roman"/>
          <w:sz w:val="24"/>
          <w:szCs w:val="24"/>
        </w:rPr>
        <w:t>инсценировании песен, театральных постановок.</w:t>
      </w:r>
    </w:p>
    <w:p w:rsidR="00983B06" w:rsidRDefault="0072345C" w:rsidP="0072345C">
      <w:pPr>
        <w:pStyle w:val="a7"/>
        <w:rPr>
          <w:rFonts w:ascii="Times New Roman" w:hAnsi="Times New Roman" w:cs="Times New Roman"/>
          <w:sz w:val="24"/>
          <w:szCs w:val="24"/>
        </w:rPr>
      </w:pPr>
      <w:r w:rsidRPr="00983B06">
        <w:rPr>
          <w:rFonts w:ascii="Times New Roman" w:hAnsi="Times New Roman" w:cs="Times New Roman"/>
          <w:b/>
          <w:sz w:val="24"/>
          <w:szCs w:val="24"/>
        </w:rPr>
        <w:t>Музыкально-игровое и танцевальное творчество</w:t>
      </w:r>
      <w:r w:rsidRPr="0072345C">
        <w:rPr>
          <w:rFonts w:ascii="Times New Roman" w:hAnsi="Times New Roman" w:cs="Times New Roman"/>
          <w:sz w:val="24"/>
          <w:szCs w:val="24"/>
        </w:rPr>
        <w:t xml:space="preserve">. </w:t>
      </w:r>
    </w:p>
    <w:p w:rsidR="00983B06" w:rsidRDefault="0072345C" w:rsidP="00563849">
      <w:pPr>
        <w:pStyle w:val="a7"/>
        <w:numPr>
          <w:ilvl w:val="0"/>
          <w:numId w:val="37"/>
        </w:numPr>
        <w:rPr>
          <w:rFonts w:ascii="Times New Roman" w:hAnsi="Times New Roman" w:cs="Times New Roman"/>
          <w:sz w:val="24"/>
          <w:szCs w:val="24"/>
        </w:rPr>
      </w:pPr>
      <w:r w:rsidRPr="0072345C">
        <w:rPr>
          <w:rFonts w:ascii="Times New Roman" w:hAnsi="Times New Roman" w:cs="Times New Roman"/>
          <w:sz w:val="24"/>
          <w:szCs w:val="24"/>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w:t>
      </w:r>
    </w:p>
    <w:p w:rsidR="00983B06" w:rsidRDefault="0072345C" w:rsidP="00563849">
      <w:pPr>
        <w:pStyle w:val="a7"/>
        <w:numPr>
          <w:ilvl w:val="0"/>
          <w:numId w:val="37"/>
        </w:numPr>
        <w:rPr>
          <w:rFonts w:ascii="Times New Roman" w:hAnsi="Times New Roman" w:cs="Times New Roman"/>
          <w:sz w:val="24"/>
          <w:szCs w:val="24"/>
        </w:rPr>
      </w:pPr>
      <w:r w:rsidRPr="0072345C">
        <w:rPr>
          <w:rFonts w:ascii="Times New Roman" w:hAnsi="Times New Roman" w:cs="Times New Roman"/>
          <w:sz w:val="24"/>
          <w:szCs w:val="24"/>
        </w:rPr>
        <w:t>Учить импровизировать под музыку соответствующего характера (</w:t>
      </w:r>
      <w:r w:rsidR="00983B06">
        <w:rPr>
          <w:rFonts w:ascii="Times New Roman" w:hAnsi="Times New Roman" w:cs="Times New Roman"/>
          <w:sz w:val="24"/>
          <w:szCs w:val="24"/>
        </w:rPr>
        <w:t>лыж</w:t>
      </w:r>
      <w:r w:rsidRPr="0072345C">
        <w:rPr>
          <w:rFonts w:ascii="Times New Roman" w:hAnsi="Times New Roman" w:cs="Times New Roman"/>
          <w:sz w:val="24"/>
          <w:szCs w:val="24"/>
        </w:rPr>
        <w:t xml:space="preserve">ник, конькобежец, наездник, рыбак; лукавый котик и сердитый козлик и т. п.). </w:t>
      </w:r>
    </w:p>
    <w:p w:rsidR="00983B06" w:rsidRDefault="0072345C" w:rsidP="00563849">
      <w:pPr>
        <w:pStyle w:val="a7"/>
        <w:numPr>
          <w:ilvl w:val="0"/>
          <w:numId w:val="37"/>
        </w:numPr>
        <w:rPr>
          <w:rFonts w:ascii="Times New Roman" w:hAnsi="Times New Roman" w:cs="Times New Roman"/>
          <w:sz w:val="24"/>
          <w:szCs w:val="24"/>
        </w:rPr>
      </w:pPr>
      <w:r w:rsidRPr="0072345C">
        <w:rPr>
          <w:rFonts w:ascii="Times New Roman" w:hAnsi="Times New Roman" w:cs="Times New Roman"/>
          <w:sz w:val="24"/>
          <w:szCs w:val="24"/>
        </w:rPr>
        <w:t xml:space="preserve">Учить придумывать движения, отражающие содержание песни; </w:t>
      </w:r>
      <w:r w:rsidR="00983B06">
        <w:rPr>
          <w:rFonts w:ascii="Times New Roman" w:hAnsi="Times New Roman" w:cs="Times New Roman"/>
          <w:sz w:val="24"/>
          <w:szCs w:val="24"/>
        </w:rPr>
        <w:t>выра</w:t>
      </w:r>
      <w:r w:rsidRPr="0072345C">
        <w:rPr>
          <w:rFonts w:ascii="Times New Roman" w:hAnsi="Times New Roman" w:cs="Times New Roman"/>
          <w:sz w:val="24"/>
          <w:szCs w:val="24"/>
        </w:rPr>
        <w:t xml:space="preserve">зительно действовать с воображаемыми предметами. </w:t>
      </w:r>
    </w:p>
    <w:p w:rsidR="0072345C" w:rsidRDefault="0072345C" w:rsidP="00563849">
      <w:pPr>
        <w:pStyle w:val="a7"/>
        <w:numPr>
          <w:ilvl w:val="0"/>
          <w:numId w:val="37"/>
        </w:numPr>
        <w:rPr>
          <w:rFonts w:ascii="Times New Roman" w:hAnsi="Times New Roman" w:cs="Times New Roman"/>
          <w:sz w:val="24"/>
          <w:szCs w:val="24"/>
        </w:rPr>
      </w:pPr>
      <w:r w:rsidRPr="0072345C">
        <w:rPr>
          <w:rFonts w:ascii="Times New Roman" w:hAnsi="Times New Roman" w:cs="Times New Roman"/>
          <w:sz w:val="24"/>
          <w:szCs w:val="24"/>
        </w:rPr>
        <w:t xml:space="preserve">Учить </w:t>
      </w:r>
      <w:r w:rsidR="00983B06">
        <w:rPr>
          <w:rFonts w:ascii="Times New Roman" w:hAnsi="Times New Roman" w:cs="Times New Roman"/>
          <w:sz w:val="24"/>
          <w:szCs w:val="24"/>
        </w:rPr>
        <w:t>самостоятель</w:t>
      </w:r>
      <w:r w:rsidRPr="00983B06">
        <w:rPr>
          <w:rFonts w:ascii="Times New Roman" w:hAnsi="Times New Roman" w:cs="Times New Roman"/>
          <w:sz w:val="24"/>
          <w:szCs w:val="24"/>
        </w:rPr>
        <w:t>но искать способ передачи в движениях музыкальных образов.</w:t>
      </w:r>
    </w:p>
    <w:p w:rsidR="0072345C" w:rsidRPr="00983B06" w:rsidRDefault="0072345C" w:rsidP="00563849">
      <w:pPr>
        <w:pStyle w:val="a7"/>
        <w:numPr>
          <w:ilvl w:val="0"/>
          <w:numId w:val="37"/>
        </w:numPr>
        <w:rPr>
          <w:rFonts w:ascii="Times New Roman" w:hAnsi="Times New Roman" w:cs="Times New Roman"/>
          <w:sz w:val="24"/>
          <w:szCs w:val="24"/>
        </w:rPr>
      </w:pPr>
      <w:r w:rsidRPr="00983B06">
        <w:rPr>
          <w:rFonts w:ascii="Times New Roman" w:hAnsi="Times New Roman" w:cs="Times New Roman"/>
          <w:sz w:val="24"/>
          <w:szCs w:val="24"/>
        </w:rPr>
        <w:t>Формировать музыкальные способности; содействовать проявлению активности и самостоятельности.</w:t>
      </w:r>
    </w:p>
    <w:p w:rsidR="00983B06" w:rsidRDefault="00983B06" w:rsidP="0072345C">
      <w:pPr>
        <w:pStyle w:val="a7"/>
        <w:rPr>
          <w:rFonts w:ascii="Times New Roman" w:hAnsi="Times New Roman" w:cs="Times New Roman"/>
          <w:b/>
          <w:sz w:val="24"/>
          <w:szCs w:val="24"/>
        </w:rPr>
      </w:pPr>
    </w:p>
    <w:p w:rsidR="00983B06" w:rsidRDefault="00983B06" w:rsidP="0072345C">
      <w:pPr>
        <w:pStyle w:val="a7"/>
        <w:rPr>
          <w:rFonts w:ascii="Times New Roman" w:hAnsi="Times New Roman" w:cs="Times New Roman"/>
          <w:b/>
          <w:sz w:val="24"/>
          <w:szCs w:val="24"/>
        </w:rPr>
      </w:pPr>
    </w:p>
    <w:p w:rsidR="00983B06" w:rsidRDefault="00983B06" w:rsidP="0072345C">
      <w:pPr>
        <w:pStyle w:val="a7"/>
        <w:rPr>
          <w:rFonts w:ascii="Times New Roman" w:hAnsi="Times New Roman" w:cs="Times New Roman"/>
          <w:b/>
          <w:sz w:val="24"/>
          <w:szCs w:val="24"/>
        </w:rPr>
      </w:pPr>
    </w:p>
    <w:p w:rsidR="00983B06" w:rsidRDefault="0072345C" w:rsidP="0072345C">
      <w:pPr>
        <w:pStyle w:val="a7"/>
        <w:rPr>
          <w:rFonts w:ascii="Times New Roman" w:hAnsi="Times New Roman" w:cs="Times New Roman"/>
          <w:sz w:val="24"/>
          <w:szCs w:val="24"/>
        </w:rPr>
      </w:pPr>
      <w:r w:rsidRPr="00983B06">
        <w:rPr>
          <w:rFonts w:ascii="Times New Roman" w:hAnsi="Times New Roman" w:cs="Times New Roman"/>
          <w:b/>
          <w:sz w:val="24"/>
          <w:szCs w:val="24"/>
        </w:rPr>
        <w:t>Игра на детских музыкальных инструментах</w:t>
      </w:r>
      <w:r w:rsidRPr="0072345C">
        <w:rPr>
          <w:rFonts w:ascii="Times New Roman" w:hAnsi="Times New Roman" w:cs="Times New Roman"/>
          <w:sz w:val="24"/>
          <w:szCs w:val="24"/>
        </w:rPr>
        <w:t xml:space="preserve">. </w:t>
      </w:r>
    </w:p>
    <w:p w:rsidR="0072345C" w:rsidRDefault="0072345C" w:rsidP="00563849">
      <w:pPr>
        <w:pStyle w:val="a7"/>
        <w:numPr>
          <w:ilvl w:val="0"/>
          <w:numId w:val="38"/>
        </w:numPr>
        <w:rPr>
          <w:rFonts w:ascii="Times New Roman" w:hAnsi="Times New Roman" w:cs="Times New Roman"/>
          <w:sz w:val="24"/>
          <w:szCs w:val="24"/>
        </w:rPr>
      </w:pPr>
      <w:r w:rsidRPr="0072345C">
        <w:rPr>
          <w:rFonts w:ascii="Times New Roman" w:hAnsi="Times New Roman" w:cs="Times New Roman"/>
          <w:sz w:val="24"/>
          <w:szCs w:val="24"/>
        </w:rPr>
        <w:t xml:space="preserve">Знакомить с </w:t>
      </w:r>
      <w:r w:rsidR="00983B06">
        <w:rPr>
          <w:rFonts w:ascii="Times New Roman" w:hAnsi="Times New Roman" w:cs="Times New Roman"/>
          <w:sz w:val="24"/>
          <w:szCs w:val="24"/>
        </w:rPr>
        <w:t>музыкаль</w:t>
      </w:r>
      <w:r w:rsidRPr="0072345C">
        <w:rPr>
          <w:rFonts w:ascii="Times New Roman" w:hAnsi="Times New Roman" w:cs="Times New Roman"/>
          <w:sz w:val="24"/>
          <w:szCs w:val="24"/>
        </w:rPr>
        <w:t xml:space="preserve">ными произведениями в исполнении различных инструментов и в </w:t>
      </w:r>
      <w:r w:rsidR="00983B06">
        <w:rPr>
          <w:rFonts w:ascii="Times New Roman" w:hAnsi="Times New Roman" w:cs="Times New Roman"/>
          <w:sz w:val="24"/>
          <w:szCs w:val="24"/>
        </w:rPr>
        <w:t>оркес</w:t>
      </w:r>
      <w:r w:rsidRPr="0072345C">
        <w:rPr>
          <w:rFonts w:ascii="Times New Roman" w:hAnsi="Times New Roman" w:cs="Times New Roman"/>
          <w:sz w:val="24"/>
          <w:szCs w:val="24"/>
        </w:rPr>
        <w:t>тровой обработке.</w:t>
      </w:r>
    </w:p>
    <w:p w:rsidR="0072345C" w:rsidRPr="00983B06" w:rsidRDefault="0072345C" w:rsidP="00563849">
      <w:pPr>
        <w:pStyle w:val="a7"/>
        <w:numPr>
          <w:ilvl w:val="0"/>
          <w:numId w:val="38"/>
        </w:numPr>
        <w:rPr>
          <w:rFonts w:ascii="Times New Roman" w:hAnsi="Times New Roman" w:cs="Times New Roman"/>
          <w:sz w:val="24"/>
          <w:szCs w:val="24"/>
        </w:rPr>
      </w:pPr>
      <w:r w:rsidRPr="00983B06">
        <w:rPr>
          <w:rFonts w:ascii="Times New Roman" w:hAnsi="Times New Roman" w:cs="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w:t>
      </w:r>
      <w:r w:rsidR="00983B06">
        <w:rPr>
          <w:rFonts w:ascii="Times New Roman" w:hAnsi="Times New Roman" w:cs="Times New Roman"/>
          <w:sz w:val="24"/>
          <w:szCs w:val="24"/>
        </w:rPr>
        <w:t>зве</w:t>
      </w:r>
      <w:r w:rsidRPr="00983B06">
        <w:rPr>
          <w:rFonts w:ascii="Times New Roman" w:hAnsi="Times New Roman" w:cs="Times New Roman"/>
          <w:sz w:val="24"/>
          <w:szCs w:val="24"/>
        </w:rPr>
        <w:t>дения в оркестре и в ансамбле.</w:t>
      </w:r>
    </w:p>
    <w:p w:rsidR="0072345C" w:rsidRPr="008E4B53" w:rsidRDefault="0072345C" w:rsidP="006673BD">
      <w:pPr>
        <w:spacing w:line="276" w:lineRule="auto"/>
        <w:jc w:val="both"/>
      </w:pPr>
    </w:p>
    <w:p w:rsidR="006673BD" w:rsidRPr="006673BD" w:rsidRDefault="006673BD" w:rsidP="008E4B53">
      <w:pPr>
        <w:tabs>
          <w:tab w:val="left" w:pos="3645"/>
        </w:tabs>
        <w:spacing w:line="276" w:lineRule="auto"/>
        <w:jc w:val="both"/>
        <w:rPr>
          <w:b/>
          <w:iCs/>
          <w:lang w:eastAsia="en-US"/>
        </w:rPr>
      </w:pPr>
      <w:r w:rsidRPr="006673BD">
        <w:rPr>
          <w:b/>
          <w:iCs/>
          <w:lang w:eastAsia="en-US"/>
        </w:rPr>
        <w:t>К кону года дети могут:</w:t>
      </w:r>
      <w:r w:rsidR="008E4B53">
        <w:rPr>
          <w:b/>
          <w:iCs/>
          <w:lang w:eastAsia="en-US"/>
        </w:rPr>
        <w:tab/>
      </w:r>
    </w:p>
    <w:p w:rsidR="006673BD" w:rsidRPr="006673BD" w:rsidRDefault="006673BD" w:rsidP="006673BD">
      <w:pPr>
        <w:spacing w:line="276" w:lineRule="auto"/>
        <w:jc w:val="both"/>
        <w:rPr>
          <w:iCs/>
          <w:lang w:eastAsia="en-US"/>
        </w:rPr>
      </w:pPr>
      <w:r w:rsidRPr="006673BD">
        <w:rPr>
          <w:iCs/>
          <w:lang w:eastAsia="en-US"/>
        </w:rPr>
        <w:t>Узнавать мелодию Государственного гимна РФ</w:t>
      </w:r>
    </w:p>
    <w:p w:rsidR="006673BD" w:rsidRPr="006673BD" w:rsidRDefault="006673BD" w:rsidP="006673BD">
      <w:pPr>
        <w:spacing w:line="276" w:lineRule="auto"/>
        <w:jc w:val="both"/>
        <w:rPr>
          <w:iCs/>
          <w:lang w:eastAsia="en-US"/>
        </w:rPr>
      </w:pPr>
      <w:r w:rsidRPr="006673BD">
        <w:rPr>
          <w:iCs/>
          <w:lang w:eastAsia="en-US"/>
        </w:rPr>
        <w:t>Различать жанры музыкальных произведений (марш, танец, песня); звучание музыкальных инструментов  (фортепиано, скрипка)</w:t>
      </w:r>
    </w:p>
    <w:p w:rsidR="006673BD" w:rsidRPr="006673BD" w:rsidRDefault="006673BD" w:rsidP="006673BD">
      <w:pPr>
        <w:spacing w:line="276" w:lineRule="auto"/>
        <w:jc w:val="both"/>
        <w:rPr>
          <w:iCs/>
          <w:lang w:eastAsia="en-US"/>
        </w:rPr>
      </w:pPr>
      <w:r w:rsidRPr="006673BD">
        <w:rPr>
          <w:iCs/>
          <w:lang w:eastAsia="en-US"/>
        </w:rPr>
        <w:t>Различать части произведения.</w:t>
      </w:r>
    </w:p>
    <w:p w:rsidR="006673BD" w:rsidRPr="006673BD" w:rsidRDefault="006673BD" w:rsidP="006673BD">
      <w:pPr>
        <w:spacing w:line="276" w:lineRule="auto"/>
        <w:jc w:val="both"/>
        <w:rPr>
          <w:iCs/>
          <w:lang w:eastAsia="en-US"/>
        </w:rPr>
      </w:pPr>
      <w:r w:rsidRPr="006673BD">
        <w:rPr>
          <w:iCs/>
          <w:lang w:eastAsia="en-US"/>
        </w:rPr>
        <w:lastRenderedPageBreak/>
        <w:t>Внимательно слушать музыку, эмоционально откликаться на выраженные в ней чувства и настроения.</w:t>
      </w:r>
    </w:p>
    <w:p w:rsidR="006673BD" w:rsidRPr="006673BD" w:rsidRDefault="006673BD" w:rsidP="006673BD">
      <w:pPr>
        <w:spacing w:line="276" w:lineRule="auto"/>
        <w:jc w:val="both"/>
        <w:rPr>
          <w:iCs/>
          <w:lang w:eastAsia="en-US"/>
        </w:rPr>
      </w:pPr>
      <w:r w:rsidRPr="006673BD">
        <w:rPr>
          <w:iCs/>
          <w:lang w:eastAsia="en-US"/>
        </w:rPr>
        <w:t>Определять общее настроение, характер музыкального произведения в целом и его частей; выделять отдельные средства выразительности: темп, динамику, тембр; в отдельных случаях – интонационные мелодические особенности музыкальной пьесы.</w:t>
      </w:r>
    </w:p>
    <w:p w:rsidR="006673BD" w:rsidRPr="006673BD" w:rsidRDefault="006673BD" w:rsidP="006673BD">
      <w:pPr>
        <w:spacing w:line="276" w:lineRule="auto"/>
        <w:jc w:val="both"/>
        <w:rPr>
          <w:iCs/>
          <w:lang w:eastAsia="en-US"/>
        </w:rPr>
      </w:pPr>
      <w:r w:rsidRPr="006673BD">
        <w:rPr>
          <w:iCs/>
          <w:lang w:eastAsia="en-US"/>
        </w:rPr>
        <w:t>Слушать в музыке изобразительные моменты, соответствующие названию пьесы, узнавать характерные образы.</w:t>
      </w:r>
    </w:p>
    <w:p w:rsidR="006673BD" w:rsidRPr="006673BD" w:rsidRDefault="006673BD" w:rsidP="006673BD">
      <w:pPr>
        <w:spacing w:line="276" w:lineRule="auto"/>
        <w:jc w:val="both"/>
        <w:rPr>
          <w:iCs/>
          <w:lang w:eastAsia="en-US"/>
        </w:rPr>
      </w:pPr>
      <w:r w:rsidRPr="006673BD">
        <w:rPr>
          <w:iCs/>
          <w:lang w:eastAsia="en-US"/>
        </w:rPr>
        <w:t>Выражать свои впечатления от музыки в движениях и рисунках.</w:t>
      </w:r>
    </w:p>
    <w:p w:rsidR="006673BD" w:rsidRPr="006673BD" w:rsidRDefault="006673BD" w:rsidP="006673BD">
      <w:pPr>
        <w:spacing w:line="276" w:lineRule="auto"/>
        <w:jc w:val="both"/>
        <w:rPr>
          <w:iCs/>
          <w:lang w:eastAsia="en-US"/>
        </w:rPr>
      </w:pPr>
      <w:r w:rsidRPr="006673BD">
        <w:rPr>
          <w:iCs/>
          <w:lang w:eastAsia="en-US"/>
        </w:rPr>
        <w:t>Петь несложные песни в удобном диапазоне, исполняя их выразительно и музыкально, правильно передавая мелодию</w:t>
      </w:r>
    </w:p>
    <w:p w:rsidR="006673BD" w:rsidRPr="006673BD" w:rsidRDefault="006673BD" w:rsidP="006673BD">
      <w:pPr>
        <w:spacing w:line="276" w:lineRule="auto"/>
        <w:jc w:val="both"/>
        <w:rPr>
          <w:iCs/>
          <w:lang w:eastAsia="en-US"/>
        </w:rPr>
      </w:pPr>
      <w:r w:rsidRPr="006673BD">
        <w:rPr>
          <w:iCs/>
          <w:lang w:eastAsia="en-US"/>
        </w:rPr>
        <w:t>Воспроизводить и чисто петь общее направление мелодии и отдельные её отрезки с аккомпанементом.</w:t>
      </w:r>
    </w:p>
    <w:p w:rsidR="006673BD" w:rsidRPr="006673BD" w:rsidRDefault="006673BD" w:rsidP="006673BD">
      <w:pPr>
        <w:spacing w:line="276" w:lineRule="auto"/>
        <w:jc w:val="both"/>
        <w:rPr>
          <w:iCs/>
          <w:lang w:eastAsia="en-US"/>
        </w:rPr>
      </w:pPr>
      <w:r w:rsidRPr="006673BD">
        <w:rPr>
          <w:iCs/>
          <w:lang w:eastAsia="en-US"/>
        </w:rPr>
        <w:t>Сохранять правильное положение корпуса при пении, относительно свободно артикулируя, правильно распределяя дыхание.</w:t>
      </w:r>
    </w:p>
    <w:p w:rsidR="006673BD" w:rsidRPr="006673BD" w:rsidRDefault="006673BD" w:rsidP="006673BD">
      <w:pPr>
        <w:spacing w:line="276" w:lineRule="auto"/>
        <w:jc w:val="both"/>
        <w:rPr>
          <w:iCs/>
          <w:lang w:eastAsia="en-US"/>
        </w:rPr>
      </w:pPr>
      <w:r w:rsidRPr="006673BD">
        <w:rPr>
          <w:iCs/>
          <w:lang w:eastAsia="en-US"/>
        </w:rPr>
        <w:t>Петь индивидуально и коллективно, с сопровождением и без него.</w:t>
      </w:r>
    </w:p>
    <w:p w:rsidR="006673BD" w:rsidRPr="006673BD" w:rsidRDefault="006673BD" w:rsidP="006673BD">
      <w:pPr>
        <w:spacing w:line="276" w:lineRule="auto"/>
        <w:jc w:val="both"/>
        <w:rPr>
          <w:iCs/>
          <w:lang w:eastAsia="en-US"/>
        </w:rPr>
      </w:pPr>
      <w:r w:rsidRPr="006673BD">
        <w:rPr>
          <w:iCs/>
          <w:lang w:eastAsia="en-US"/>
        </w:rPr>
        <w:t>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самостоятельно начинать движение после музыкального вступления; активно участвовать в выполнении творческих заданий.</w:t>
      </w:r>
    </w:p>
    <w:p w:rsidR="006673BD" w:rsidRPr="006673BD" w:rsidRDefault="006673BD" w:rsidP="006673BD">
      <w:pPr>
        <w:spacing w:line="276" w:lineRule="auto"/>
        <w:jc w:val="both"/>
        <w:rPr>
          <w:iCs/>
          <w:lang w:eastAsia="en-US"/>
        </w:rPr>
      </w:pPr>
      <w:r w:rsidRPr="006673BD">
        <w:rPr>
          <w:iCs/>
          <w:lang w:eastAsia="en-US"/>
        </w:rPr>
        <w:t>Выполнять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исполнять танцы, движения с предметами.</w:t>
      </w:r>
    </w:p>
    <w:p w:rsidR="006673BD" w:rsidRPr="006673BD" w:rsidRDefault="006673BD" w:rsidP="006673BD">
      <w:pPr>
        <w:spacing w:line="276" w:lineRule="auto"/>
        <w:jc w:val="both"/>
        <w:rPr>
          <w:iCs/>
          <w:lang w:eastAsia="en-US"/>
        </w:rPr>
      </w:pPr>
      <w:r w:rsidRPr="006673BD">
        <w:rPr>
          <w:iCs/>
          <w:lang w:eastAsia="en-US"/>
        </w:rPr>
        <w:t>Самостоятельно инсценировать содержание песен, хороводов, действовать, не подражая друг другу.</w:t>
      </w:r>
    </w:p>
    <w:p w:rsidR="006673BD" w:rsidRPr="006673BD" w:rsidRDefault="006673BD" w:rsidP="006673BD">
      <w:pPr>
        <w:spacing w:line="276" w:lineRule="auto"/>
        <w:jc w:val="both"/>
        <w:rPr>
          <w:iCs/>
          <w:lang w:eastAsia="en-US"/>
        </w:rPr>
      </w:pPr>
      <w:r w:rsidRPr="006673BD">
        <w:rPr>
          <w:iCs/>
          <w:lang w:eastAsia="en-US"/>
        </w:rPr>
        <w:t>Исполнять сольно и в ансамбле на ударных и звуковысотных детских музыкальных инструментах несложные песни и мелодии.</w:t>
      </w:r>
    </w:p>
    <w:p w:rsidR="00983B06" w:rsidRDefault="00983B06" w:rsidP="006673BD">
      <w:pPr>
        <w:spacing w:line="276" w:lineRule="auto"/>
        <w:rPr>
          <w:b/>
          <w:sz w:val="28"/>
          <w:szCs w:val="28"/>
        </w:rPr>
      </w:pPr>
    </w:p>
    <w:p w:rsidR="00983B06" w:rsidRDefault="00983B06" w:rsidP="006673BD">
      <w:pPr>
        <w:spacing w:line="276" w:lineRule="auto"/>
        <w:rPr>
          <w:b/>
          <w:sz w:val="28"/>
          <w:szCs w:val="28"/>
        </w:rPr>
      </w:pPr>
    </w:p>
    <w:p w:rsidR="00983B06" w:rsidRDefault="00983B06" w:rsidP="006673BD">
      <w:pPr>
        <w:spacing w:line="276" w:lineRule="auto"/>
        <w:rPr>
          <w:b/>
          <w:sz w:val="28"/>
          <w:szCs w:val="28"/>
        </w:rPr>
      </w:pPr>
    </w:p>
    <w:p w:rsidR="00983B06" w:rsidRDefault="00983B06" w:rsidP="006673BD">
      <w:pPr>
        <w:spacing w:line="276" w:lineRule="auto"/>
        <w:rPr>
          <w:b/>
          <w:sz w:val="28"/>
          <w:szCs w:val="28"/>
        </w:rPr>
      </w:pPr>
    </w:p>
    <w:p w:rsidR="00983B06" w:rsidRDefault="00983B06" w:rsidP="006673BD">
      <w:pPr>
        <w:spacing w:line="276" w:lineRule="auto"/>
        <w:rPr>
          <w:b/>
          <w:sz w:val="28"/>
          <w:szCs w:val="28"/>
        </w:rPr>
      </w:pPr>
    </w:p>
    <w:p w:rsidR="006673BD" w:rsidRPr="006673BD" w:rsidRDefault="00594D14" w:rsidP="006673BD">
      <w:pPr>
        <w:spacing w:line="276" w:lineRule="auto"/>
        <w:rPr>
          <w:b/>
          <w:sz w:val="28"/>
          <w:szCs w:val="28"/>
        </w:rPr>
      </w:pPr>
      <w:r>
        <w:rPr>
          <w:b/>
          <w:sz w:val="28"/>
          <w:szCs w:val="28"/>
        </w:rPr>
        <w:t>2.11.</w:t>
      </w:r>
      <w:r w:rsidR="006673BD" w:rsidRPr="006673BD">
        <w:rPr>
          <w:b/>
          <w:sz w:val="28"/>
          <w:szCs w:val="28"/>
        </w:rPr>
        <w:t>ФОРМЫ РАБОТЫ ПО РЕАЛИЗАЦИИ ОСНОВНЫХ ЗАДАЧ ПО ВИДАМ МУЗЫКАЛЬНОЙ ДЕЯТЕЛЬНОСТИ</w:t>
      </w:r>
    </w:p>
    <w:p w:rsidR="006673BD" w:rsidRPr="006673BD" w:rsidRDefault="00594D14" w:rsidP="006673BD">
      <w:pPr>
        <w:spacing w:line="276" w:lineRule="auto"/>
        <w:rPr>
          <w:b/>
          <w:sz w:val="28"/>
          <w:szCs w:val="28"/>
        </w:rPr>
      </w:pPr>
      <w:r>
        <w:rPr>
          <w:b/>
          <w:sz w:val="28"/>
          <w:szCs w:val="28"/>
        </w:rPr>
        <w:t>2.11.1.</w:t>
      </w:r>
      <w:r w:rsidR="006673BD" w:rsidRPr="006673BD">
        <w:rPr>
          <w:b/>
          <w:sz w:val="28"/>
          <w:szCs w:val="28"/>
        </w:rPr>
        <w:t>Раздел «СЛУШАНИЕ»</w:t>
      </w: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6673BD" w:rsidRPr="006673BD" w:rsidTr="000158E9">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6673BD" w:rsidRPr="006673BD" w:rsidRDefault="006673BD" w:rsidP="000158E9">
            <w:pPr>
              <w:jc w:val="center"/>
              <w:rPr>
                <w:b/>
              </w:rPr>
            </w:pPr>
            <w:r w:rsidRPr="006673BD">
              <w:rPr>
                <w:b/>
              </w:rPr>
              <w:t>Формы работы</w:t>
            </w:r>
          </w:p>
        </w:tc>
      </w:tr>
      <w:tr w:rsidR="006673BD" w:rsidRPr="006673BD" w:rsidTr="000158E9">
        <w:trPr>
          <w:trHeight w:val="944"/>
        </w:trPr>
        <w:tc>
          <w:tcPr>
            <w:tcW w:w="3735" w:type="dxa"/>
          </w:tcPr>
          <w:p w:rsidR="006673BD" w:rsidRPr="006673BD" w:rsidRDefault="006673BD" w:rsidP="000158E9">
            <w:pPr>
              <w:jc w:val="center"/>
              <w:rPr>
                <w:b/>
              </w:rPr>
            </w:pPr>
            <w:r w:rsidRPr="006673BD">
              <w:rPr>
                <w:b/>
              </w:rPr>
              <w:t xml:space="preserve">Режимные моменты </w:t>
            </w:r>
          </w:p>
        </w:tc>
        <w:tc>
          <w:tcPr>
            <w:tcW w:w="3735" w:type="dxa"/>
          </w:tcPr>
          <w:p w:rsidR="006673BD" w:rsidRPr="006673BD" w:rsidRDefault="006673BD" w:rsidP="000158E9">
            <w:pPr>
              <w:jc w:val="center"/>
              <w:rPr>
                <w:b/>
              </w:rPr>
            </w:pPr>
            <w:r w:rsidRPr="006673BD">
              <w:rPr>
                <w:b/>
              </w:rPr>
              <w:t>Совместная деятельность педагога с детьми</w:t>
            </w:r>
          </w:p>
        </w:tc>
        <w:tc>
          <w:tcPr>
            <w:tcW w:w="3735" w:type="dxa"/>
            <w:gridSpan w:val="2"/>
          </w:tcPr>
          <w:p w:rsidR="006673BD" w:rsidRPr="006673BD" w:rsidRDefault="006673BD" w:rsidP="000158E9">
            <w:pPr>
              <w:jc w:val="center"/>
              <w:rPr>
                <w:b/>
              </w:rPr>
            </w:pPr>
            <w:r w:rsidRPr="006673BD">
              <w:rPr>
                <w:b/>
              </w:rPr>
              <w:t>Самостоятельная деятельность детей</w:t>
            </w:r>
          </w:p>
        </w:tc>
        <w:tc>
          <w:tcPr>
            <w:tcW w:w="3735" w:type="dxa"/>
          </w:tcPr>
          <w:p w:rsidR="006673BD" w:rsidRPr="006673BD" w:rsidRDefault="006673BD" w:rsidP="000158E9">
            <w:pPr>
              <w:jc w:val="center"/>
              <w:rPr>
                <w:b/>
              </w:rPr>
            </w:pPr>
            <w:r w:rsidRPr="006673BD">
              <w:rPr>
                <w:b/>
              </w:rPr>
              <w:t>Совместная деятельность с семьей</w:t>
            </w:r>
          </w:p>
        </w:tc>
      </w:tr>
      <w:tr w:rsidR="006673BD" w:rsidRPr="006673BD" w:rsidTr="000158E9">
        <w:trPr>
          <w:trHeight w:val="331"/>
        </w:trPr>
        <w:tc>
          <w:tcPr>
            <w:tcW w:w="14940" w:type="dxa"/>
            <w:gridSpan w:val="5"/>
          </w:tcPr>
          <w:p w:rsidR="006673BD" w:rsidRPr="006673BD" w:rsidRDefault="006673BD" w:rsidP="000158E9">
            <w:pPr>
              <w:jc w:val="center"/>
              <w:rPr>
                <w:b/>
              </w:rPr>
            </w:pPr>
            <w:r w:rsidRPr="006673BD">
              <w:rPr>
                <w:b/>
              </w:rPr>
              <w:t>Формы организации детей</w:t>
            </w:r>
          </w:p>
        </w:tc>
      </w:tr>
      <w:tr w:rsidR="006673BD" w:rsidRPr="006673BD" w:rsidTr="000158E9">
        <w:trPr>
          <w:trHeight w:val="91"/>
        </w:trPr>
        <w:tc>
          <w:tcPr>
            <w:tcW w:w="3735" w:type="dxa"/>
          </w:tcPr>
          <w:p w:rsidR="006673BD" w:rsidRPr="006673BD" w:rsidRDefault="006673BD" w:rsidP="000158E9">
            <w:pPr>
              <w:jc w:val="center"/>
            </w:pPr>
            <w:r w:rsidRPr="006673BD">
              <w:t>Индивидуальные</w:t>
            </w:r>
          </w:p>
          <w:p w:rsidR="006673BD" w:rsidRPr="006673BD" w:rsidRDefault="006673BD" w:rsidP="000158E9">
            <w:pPr>
              <w:jc w:val="center"/>
            </w:pPr>
            <w:r w:rsidRPr="006673BD">
              <w:t>Подгрупповые</w:t>
            </w:r>
          </w:p>
        </w:tc>
        <w:tc>
          <w:tcPr>
            <w:tcW w:w="3825" w:type="dxa"/>
            <w:gridSpan w:val="2"/>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 xml:space="preserve">Индивидуальные </w:t>
            </w:r>
          </w:p>
        </w:tc>
        <w:tc>
          <w:tcPr>
            <w:tcW w:w="3645" w:type="dxa"/>
          </w:tcPr>
          <w:p w:rsidR="006673BD" w:rsidRPr="006673BD" w:rsidRDefault="006673BD" w:rsidP="000158E9">
            <w:pPr>
              <w:jc w:val="center"/>
            </w:pPr>
            <w:r w:rsidRPr="006673BD">
              <w:t xml:space="preserve">Индивидуальные </w:t>
            </w:r>
          </w:p>
          <w:p w:rsidR="006673BD" w:rsidRPr="006673BD" w:rsidRDefault="006673BD" w:rsidP="000158E9">
            <w:pPr>
              <w:jc w:val="center"/>
            </w:pPr>
            <w:r w:rsidRPr="006673BD">
              <w:t>Подгрупповые</w:t>
            </w:r>
          </w:p>
          <w:p w:rsidR="006673BD" w:rsidRPr="006673BD" w:rsidRDefault="006673BD" w:rsidP="000158E9">
            <w:pPr>
              <w:jc w:val="center"/>
            </w:pPr>
          </w:p>
          <w:p w:rsidR="006673BD" w:rsidRPr="006673BD" w:rsidRDefault="006673BD" w:rsidP="000158E9">
            <w:pPr>
              <w:jc w:val="center"/>
            </w:pPr>
            <w:r w:rsidRPr="006673BD">
              <w:t xml:space="preserve"> </w:t>
            </w:r>
          </w:p>
        </w:tc>
        <w:tc>
          <w:tcPr>
            <w:tcW w:w="3735" w:type="dxa"/>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Индивидуальные</w:t>
            </w:r>
          </w:p>
        </w:tc>
      </w:tr>
      <w:tr w:rsidR="006673BD" w:rsidRPr="006673BD" w:rsidTr="000158E9">
        <w:trPr>
          <w:trHeight w:val="381"/>
        </w:trPr>
        <w:tc>
          <w:tcPr>
            <w:tcW w:w="3735" w:type="dxa"/>
            <w:tcBorders>
              <w:top w:val="single" w:sz="4" w:space="0" w:color="auto"/>
              <w:left w:val="single" w:sz="4" w:space="0" w:color="auto"/>
              <w:bottom w:val="single" w:sz="4" w:space="0" w:color="auto"/>
              <w:right w:val="single" w:sz="4" w:space="0" w:color="auto"/>
            </w:tcBorders>
          </w:tcPr>
          <w:p w:rsidR="006673BD" w:rsidRPr="006673BD" w:rsidRDefault="006673BD" w:rsidP="00983B06">
            <w:pPr>
              <w:numPr>
                <w:ilvl w:val="0"/>
                <w:numId w:val="6"/>
              </w:numPr>
            </w:pPr>
            <w:r w:rsidRPr="006673BD">
              <w:lastRenderedPageBreak/>
              <w:t>Использование музыки:</w:t>
            </w:r>
          </w:p>
          <w:p w:rsidR="006673BD" w:rsidRPr="006673BD" w:rsidRDefault="006673BD" w:rsidP="000158E9">
            <w:r w:rsidRPr="006673BD">
              <w:t>-на утренней гимнастике и физкультурных занятиях;</w:t>
            </w:r>
          </w:p>
          <w:p w:rsidR="006673BD" w:rsidRPr="006673BD" w:rsidRDefault="006673BD" w:rsidP="000158E9">
            <w:r w:rsidRPr="006673BD">
              <w:t>- на музыкальных занятиях;</w:t>
            </w:r>
          </w:p>
          <w:p w:rsidR="006673BD" w:rsidRPr="006673BD" w:rsidRDefault="006673BD" w:rsidP="000158E9">
            <w:r w:rsidRPr="006673BD">
              <w:t>- во время умывания</w:t>
            </w:r>
          </w:p>
          <w:p w:rsidR="006673BD" w:rsidRPr="006673BD" w:rsidRDefault="006673BD" w:rsidP="000158E9">
            <w:r w:rsidRPr="006673BD">
              <w:t>- на других занятиях (ознакомление с окружающим миром, развитие речи, изобразительная деятельность)</w:t>
            </w:r>
          </w:p>
          <w:p w:rsidR="006673BD" w:rsidRPr="006673BD" w:rsidRDefault="006673BD" w:rsidP="000158E9">
            <w:r w:rsidRPr="006673BD">
              <w:t xml:space="preserve">- во время  прогулки (в теплое время) </w:t>
            </w:r>
          </w:p>
          <w:p w:rsidR="006673BD" w:rsidRPr="006673BD" w:rsidRDefault="006673BD" w:rsidP="000158E9">
            <w:r w:rsidRPr="006673BD">
              <w:t>- в сюжетно-ролевых играх</w:t>
            </w:r>
          </w:p>
          <w:p w:rsidR="006673BD" w:rsidRPr="006673BD" w:rsidRDefault="006673BD" w:rsidP="000158E9">
            <w:r w:rsidRPr="006673BD">
              <w:t>- в компьютерных играх</w:t>
            </w:r>
          </w:p>
          <w:p w:rsidR="006673BD" w:rsidRPr="006673BD" w:rsidRDefault="006673BD" w:rsidP="000158E9">
            <w:r w:rsidRPr="006673BD">
              <w:t>- перед дневным сном</w:t>
            </w:r>
          </w:p>
          <w:p w:rsidR="006673BD" w:rsidRPr="006673BD" w:rsidRDefault="006673BD" w:rsidP="000158E9">
            <w:r w:rsidRPr="006673BD">
              <w:t>- при пробуждении</w:t>
            </w:r>
          </w:p>
          <w:p w:rsidR="006673BD" w:rsidRPr="006673BD" w:rsidRDefault="006673BD" w:rsidP="000158E9">
            <w:r w:rsidRPr="006673BD">
              <w:t>- на праздниках и развлечениях</w:t>
            </w:r>
          </w:p>
          <w:p w:rsidR="006673BD" w:rsidRPr="006673BD" w:rsidRDefault="006673BD" w:rsidP="000158E9"/>
        </w:tc>
        <w:tc>
          <w:tcPr>
            <w:tcW w:w="3825" w:type="dxa"/>
            <w:gridSpan w:val="2"/>
            <w:tcBorders>
              <w:top w:val="single" w:sz="4" w:space="0" w:color="auto"/>
              <w:left w:val="single" w:sz="4" w:space="0" w:color="auto"/>
              <w:bottom w:val="single" w:sz="4" w:space="0" w:color="auto"/>
              <w:right w:val="single" w:sz="4" w:space="0" w:color="auto"/>
            </w:tcBorders>
          </w:tcPr>
          <w:p w:rsidR="006673BD" w:rsidRPr="006673BD" w:rsidRDefault="006673BD" w:rsidP="00983B06">
            <w:pPr>
              <w:numPr>
                <w:ilvl w:val="0"/>
                <w:numId w:val="6"/>
              </w:numPr>
            </w:pPr>
            <w:r w:rsidRPr="006673BD">
              <w:t xml:space="preserve">Занятия </w:t>
            </w:r>
          </w:p>
          <w:p w:rsidR="006673BD" w:rsidRPr="006673BD" w:rsidRDefault="006673BD" w:rsidP="00983B06">
            <w:pPr>
              <w:numPr>
                <w:ilvl w:val="0"/>
                <w:numId w:val="6"/>
              </w:numPr>
            </w:pPr>
            <w:r w:rsidRPr="006673BD">
              <w:t>Праздники, развлечения</w:t>
            </w:r>
          </w:p>
          <w:p w:rsidR="006673BD" w:rsidRPr="006673BD" w:rsidRDefault="006673BD" w:rsidP="00983B06">
            <w:pPr>
              <w:numPr>
                <w:ilvl w:val="0"/>
                <w:numId w:val="6"/>
              </w:numPr>
            </w:pPr>
            <w:r w:rsidRPr="006673BD">
              <w:t>Музыка в повседневной жизни:</w:t>
            </w:r>
          </w:p>
          <w:p w:rsidR="006673BD" w:rsidRPr="006673BD" w:rsidRDefault="006673BD" w:rsidP="000158E9">
            <w:r w:rsidRPr="006673BD">
              <w:t>-Другие занятия</w:t>
            </w:r>
          </w:p>
          <w:p w:rsidR="006673BD" w:rsidRPr="006673BD" w:rsidRDefault="006673BD" w:rsidP="000158E9">
            <w:r w:rsidRPr="006673BD">
              <w:t>-Театрализованная деятельность</w:t>
            </w:r>
          </w:p>
          <w:p w:rsidR="006673BD" w:rsidRPr="006673BD" w:rsidRDefault="006673BD" w:rsidP="000158E9">
            <w:r w:rsidRPr="006673BD">
              <w:t xml:space="preserve">-Слушание музыкальных сказок, </w:t>
            </w:r>
          </w:p>
          <w:p w:rsidR="006673BD" w:rsidRPr="006673BD" w:rsidRDefault="006673BD" w:rsidP="000158E9">
            <w:r w:rsidRPr="006673BD">
              <w:t>- Беседы с детьми о музыке;</w:t>
            </w:r>
          </w:p>
          <w:p w:rsidR="006673BD" w:rsidRPr="006673BD" w:rsidRDefault="006673BD" w:rsidP="000158E9">
            <w:r w:rsidRPr="006673BD">
              <w:t>-Просмотр мультфильмов, фрагментов детских музыкальных фильмов</w:t>
            </w:r>
          </w:p>
          <w:p w:rsidR="006673BD" w:rsidRPr="006673BD" w:rsidRDefault="006673BD" w:rsidP="000158E9">
            <w:r w:rsidRPr="006673BD">
              <w:t>- Рассматривание иллюстраций в детских книгах, репродукций, предметов окружающей действительности;</w:t>
            </w:r>
          </w:p>
          <w:p w:rsidR="006673BD" w:rsidRPr="006673BD" w:rsidRDefault="006673BD" w:rsidP="000158E9">
            <w:r w:rsidRPr="006673BD">
              <w:t>- Рассматривание портретов композиторов</w:t>
            </w:r>
          </w:p>
          <w:p w:rsidR="006673BD" w:rsidRPr="006673BD" w:rsidRDefault="006673BD" w:rsidP="000158E9"/>
        </w:tc>
        <w:tc>
          <w:tcPr>
            <w:tcW w:w="3645" w:type="dxa"/>
            <w:tcBorders>
              <w:top w:val="single" w:sz="4" w:space="0" w:color="auto"/>
              <w:left w:val="single" w:sz="4" w:space="0" w:color="auto"/>
              <w:bottom w:val="single" w:sz="4" w:space="0" w:color="auto"/>
              <w:right w:val="single" w:sz="4" w:space="0" w:color="auto"/>
            </w:tcBorders>
          </w:tcPr>
          <w:p w:rsidR="006673BD" w:rsidRPr="006673BD" w:rsidRDefault="006673BD" w:rsidP="00983B06">
            <w:pPr>
              <w:numPr>
                <w:ilvl w:val="0"/>
                <w:numId w:val="6"/>
              </w:numPr>
            </w:pPr>
            <w:r w:rsidRPr="006673BD">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6673BD" w:rsidRPr="006673BD" w:rsidRDefault="006673BD" w:rsidP="00983B06">
            <w:pPr>
              <w:numPr>
                <w:ilvl w:val="0"/>
                <w:numId w:val="6"/>
              </w:numPr>
            </w:pPr>
            <w:r w:rsidRPr="006673BD">
              <w:t>Игры в «праздники», «концерт», «оркестр», «музыкальные занятия», «телевизор»</w:t>
            </w:r>
          </w:p>
          <w:p w:rsidR="006673BD" w:rsidRPr="006673BD" w:rsidRDefault="006673BD" w:rsidP="000158E9"/>
        </w:tc>
        <w:tc>
          <w:tcPr>
            <w:tcW w:w="3735" w:type="dxa"/>
            <w:tcBorders>
              <w:top w:val="single" w:sz="4" w:space="0" w:color="auto"/>
              <w:left w:val="single" w:sz="4" w:space="0" w:color="auto"/>
              <w:bottom w:val="single" w:sz="4" w:space="0" w:color="auto"/>
              <w:right w:val="single" w:sz="4" w:space="0" w:color="auto"/>
            </w:tcBorders>
          </w:tcPr>
          <w:p w:rsidR="006673BD" w:rsidRPr="006673BD" w:rsidRDefault="006673BD" w:rsidP="00983B06">
            <w:pPr>
              <w:numPr>
                <w:ilvl w:val="0"/>
                <w:numId w:val="6"/>
              </w:numPr>
            </w:pPr>
            <w:r w:rsidRPr="006673BD">
              <w:t>Консультации для родителей</w:t>
            </w:r>
          </w:p>
          <w:p w:rsidR="006673BD" w:rsidRPr="006673BD" w:rsidRDefault="006673BD" w:rsidP="00983B06">
            <w:pPr>
              <w:numPr>
                <w:ilvl w:val="0"/>
                <w:numId w:val="6"/>
              </w:numPr>
            </w:pPr>
            <w:r w:rsidRPr="006673BD">
              <w:t>Родительские собрания</w:t>
            </w:r>
          </w:p>
          <w:p w:rsidR="006673BD" w:rsidRPr="006673BD" w:rsidRDefault="006673BD" w:rsidP="00983B06">
            <w:pPr>
              <w:numPr>
                <w:ilvl w:val="0"/>
                <w:numId w:val="6"/>
              </w:numPr>
            </w:pPr>
            <w:r w:rsidRPr="006673BD">
              <w:t>Индивидуальные беседы</w:t>
            </w:r>
          </w:p>
          <w:p w:rsidR="006673BD" w:rsidRPr="006673BD" w:rsidRDefault="006673BD" w:rsidP="00983B06">
            <w:pPr>
              <w:numPr>
                <w:ilvl w:val="0"/>
                <w:numId w:val="6"/>
              </w:numPr>
            </w:pPr>
            <w:r w:rsidRPr="006673BD">
              <w:t>Совместные праздники, развлечения в ДОУ (включение родителей в праздники и подготовку к ним)</w:t>
            </w:r>
          </w:p>
          <w:p w:rsidR="006673BD" w:rsidRPr="006673BD" w:rsidRDefault="006673BD" w:rsidP="00983B06">
            <w:pPr>
              <w:numPr>
                <w:ilvl w:val="0"/>
                <w:numId w:val="6"/>
              </w:numPr>
            </w:pPr>
            <w:r w:rsidRPr="006673BD">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6673BD" w:rsidRPr="006673BD" w:rsidRDefault="006673BD" w:rsidP="00983B06">
            <w:pPr>
              <w:numPr>
                <w:ilvl w:val="0"/>
                <w:numId w:val="6"/>
              </w:numPr>
            </w:pPr>
            <w:r w:rsidRPr="006673BD">
              <w:t>Открытые музыкальные занятия для родителей</w:t>
            </w:r>
          </w:p>
          <w:p w:rsidR="006673BD" w:rsidRPr="006673BD" w:rsidRDefault="006673BD" w:rsidP="00983B06">
            <w:pPr>
              <w:numPr>
                <w:ilvl w:val="0"/>
                <w:numId w:val="6"/>
              </w:numPr>
            </w:pPr>
            <w:r w:rsidRPr="006673BD">
              <w:t>Создание наглядно-педагогической пропаганды для родителей (стенды, папки или ширмы-передвижки)</w:t>
            </w:r>
          </w:p>
          <w:p w:rsidR="006673BD" w:rsidRPr="006673BD" w:rsidRDefault="006673BD" w:rsidP="00983B06">
            <w:pPr>
              <w:numPr>
                <w:ilvl w:val="0"/>
                <w:numId w:val="6"/>
              </w:numPr>
            </w:pPr>
            <w:r w:rsidRPr="006673BD">
              <w:t>Оказание помощи родителям по созданию предметно-музыкальной среды в семье</w:t>
            </w:r>
          </w:p>
          <w:p w:rsidR="006673BD" w:rsidRPr="006673BD" w:rsidRDefault="006673BD" w:rsidP="00983B06">
            <w:pPr>
              <w:numPr>
                <w:ilvl w:val="0"/>
                <w:numId w:val="6"/>
              </w:numPr>
            </w:pPr>
            <w:r w:rsidRPr="006673BD">
              <w:t>Посещения музеев, выставок, детских музыкальных театров</w:t>
            </w:r>
          </w:p>
          <w:p w:rsidR="006673BD" w:rsidRPr="006673BD" w:rsidRDefault="006673BD" w:rsidP="00983B06">
            <w:pPr>
              <w:numPr>
                <w:ilvl w:val="0"/>
                <w:numId w:val="6"/>
              </w:numPr>
            </w:pPr>
            <w:r w:rsidRPr="006673BD">
              <w:t xml:space="preserve">Прослушивание аудиозаписей, </w:t>
            </w:r>
          </w:p>
          <w:p w:rsidR="006673BD" w:rsidRPr="006673BD" w:rsidRDefault="006673BD" w:rsidP="00983B06">
            <w:pPr>
              <w:numPr>
                <w:ilvl w:val="0"/>
                <w:numId w:val="6"/>
              </w:numPr>
            </w:pPr>
            <w:r w:rsidRPr="006673BD">
              <w:t>Прослушивание аудиозаписей с просмотром соответствующих иллюстраций, репродукций картин, портретов композиторов</w:t>
            </w:r>
          </w:p>
          <w:p w:rsidR="006673BD" w:rsidRPr="006673BD" w:rsidRDefault="006673BD" w:rsidP="00983B06">
            <w:pPr>
              <w:numPr>
                <w:ilvl w:val="0"/>
                <w:numId w:val="6"/>
              </w:numPr>
              <w:spacing w:after="200"/>
            </w:pPr>
            <w:r w:rsidRPr="006673BD">
              <w:t>Просмотр видеофильмов</w:t>
            </w:r>
          </w:p>
          <w:p w:rsidR="006673BD" w:rsidRPr="006673BD" w:rsidRDefault="006673BD" w:rsidP="000158E9"/>
        </w:tc>
      </w:tr>
    </w:tbl>
    <w:p w:rsidR="006673BD" w:rsidRPr="006673BD" w:rsidRDefault="006673BD" w:rsidP="006673BD">
      <w:pPr>
        <w:spacing w:line="276" w:lineRule="auto"/>
        <w:rPr>
          <w:b/>
          <w:sz w:val="28"/>
          <w:szCs w:val="28"/>
        </w:rPr>
      </w:pPr>
    </w:p>
    <w:p w:rsidR="006673BD" w:rsidRPr="006673BD" w:rsidRDefault="006673BD" w:rsidP="006673BD">
      <w:pPr>
        <w:spacing w:line="276" w:lineRule="auto"/>
        <w:rPr>
          <w:b/>
          <w:sz w:val="28"/>
          <w:szCs w:val="28"/>
        </w:rPr>
      </w:pPr>
      <w:r w:rsidRPr="006673BD">
        <w:rPr>
          <w:b/>
          <w:sz w:val="28"/>
          <w:szCs w:val="28"/>
        </w:rPr>
        <w:br w:type="page"/>
      </w:r>
      <w:r w:rsidR="00594D14">
        <w:rPr>
          <w:b/>
          <w:sz w:val="28"/>
          <w:szCs w:val="28"/>
        </w:rPr>
        <w:lastRenderedPageBreak/>
        <w:t>2.11.2.</w:t>
      </w:r>
      <w:r w:rsidRPr="006673BD">
        <w:rPr>
          <w:b/>
          <w:sz w:val="28"/>
          <w:szCs w:val="28"/>
        </w:rPr>
        <w:t>Раздел «ПЕНИЕ»</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6673BD" w:rsidRPr="006673BD" w:rsidTr="000158E9">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6673BD" w:rsidRPr="006673BD" w:rsidRDefault="006673BD" w:rsidP="000158E9">
            <w:pPr>
              <w:jc w:val="center"/>
              <w:rPr>
                <w:b/>
              </w:rPr>
            </w:pPr>
            <w:r w:rsidRPr="006673BD">
              <w:rPr>
                <w:b/>
              </w:rPr>
              <w:t>Формы работы</w:t>
            </w:r>
          </w:p>
        </w:tc>
      </w:tr>
      <w:tr w:rsidR="006673BD" w:rsidRPr="006673BD" w:rsidTr="000158E9">
        <w:trPr>
          <w:trHeight w:val="563"/>
        </w:trPr>
        <w:tc>
          <w:tcPr>
            <w:tcW w:w="3735" w:type="dxa"/>
          </w:tcPr>
          <w:p w:rsidR="006673BD" w:rsidRPr="006673BD" w:rsidRDefault="006673BD" w:rsidP="000158E9">
            <w:pPr>
              <w:jc w:val="center"/>
              <w:rPr>
                <w:b/>
              </w:rPr>
            </w:pPr>
            <w:r w:rsidRPr="006673BD">
              <w:rPr>
                <w:b/>
              </w:rPr>
              <w:t xml:space="preserve">Режимные моменты </w:t>
            </w:r>
          </w:p>
        </w:tc>
        <w:tc>
          <w:tcPr>
            <w:tcW w:w="3735" w:type="dxa"/>
          </w:tcPr>
          <w:p w:rsidR="006673BD" w:rsidRPr="006673BD" w:rsidRDefault="006673BD" w:rsidP="000158E9">
            <w:pPr>
              <w:jc w:val="center"/>
              <w:rPr>
                <w:b/>
              </w:rPr>
            </w:pPr>
            <w:r w:rsidRPr="006673BD">
              <w:rPr>
                <w:b/>
              </w:rPr>
              <w:t>Совместная деятельность педагога с детьми</w:t>
            </w:r>
          </w:p>
        </w:tc>
        <w:tc>
          <w:tcPr>
            <w:tcW w:w="3735" w:type="dxa"/>
            <w:gridSpan w:val="2"/>
          </w:tcPr>
          <w:p w:rsidR="006673BD" w:rsidRPr="006673BD" w:rsidRDefault="006673BD" w:rsidP="000158E9">
            <w:pPr>
              <w:jc w:val="center"/>
              <w:rPr>
                <w:b/>
              </w:rPr>
            </w:pPr>
            <w:r w:rsidRPr="006673BD">
              <w:rPr>
                <w:b/>
              </w:rPr>
              <w:t>Самостоятельная деятельность детей</w:t>
            </w:r>
          </w:p>
        </w:tc>
        <w:tc>
          <w:tcPr>
            <w:tcW w:w="3735" w:type="dxa"/>
          </w:tcPr>
          <w:p w:rsidR="006673BD" w:rsidRPr="006673BD" w:rsidRDefault="006673BD" w:rsidP="000158E9">
            <w:pPr>
              <w:jc w:val="center"/>
              <w:rPr>
                <w:b/>
              </w:rPr>
            </w:pPr>
            <w:r w:rsidRPr="006673BD">
              <w:rPr>
                <w:b/>
              </w:rPr>
              <w:t>Совместная деятельность с семьей</w:t>
            </w:r>
          </w:p>
        </w:tc>
      </w:tr>
      <w:tr w:rsidR="006673BD" w:rsidRPr="006673BD" w:rsidTr="000158E9">
        <w:trPr>
          <w:trHeight w:val="331"/>
        </w:trPr>
        <w:tc>
          <w:tcPr>
            <w:tcW w:w="14940" w:type="dxa"/>
            <w:gridSpan w:val="5"/>
          </w:tcPr>
          <w:p w:rsidR="006673BD" w:rsidRPr="006673BD" w:rsidRDefault="006673BD" w:rsidP="000158E9">
            <w:pPr>
              <w:jc w:val="center"/>
              <w:rPr>
                <w:b/>
              </w:rPr>
            </w:pPr>
            <w:r w:rsidRPr="006673BD">
              <w:rPr>
                <w:b/>
              </w:rPr>
              <w:t>Формы организации детей</w:t>
            </w:r>
          </w:p>
        </w:tc>
      </w:tr>
      <w:tr w:rsidR="006673BD" w:rsidRPr="006673BD" w:rsidTr="000158E9">
        <w:trPr>
          <w:trHeight w:val="381"/>
        </w:trPr>
        <w:tc>
          <w:tcPr>
            <w:tcW w:w="3735" w:type="dxa"/>
          </w:tcPr>
          <w:p w:rsidR="006673BD" w:rsidRPr="006673BD" w:rsidRDefault="006673BD" w:rsidP="000158E9">
            <w:pPr>
              <w:jc w:val="center"/>
            </w:pPr>
            <w:r w:rsidRPr="006673BD">
              <w:t>Индивидуальные</w:t>
            </w:r>
          </w:p>
          <w:p w:rsidR="006673BD" w:rsidRPr="006673BD" w:rsidRDefault="006673BD" w:rsidP="000158E9">
            <w:pPr>
              <w:jc w:val="center"/>
            </w:pPr>
            <w:r w:rsidRPr="006673BD">
              <w:t>Подгрупповые</w:t>
            </w:r>
          </w:p>
        </w:tc>
        <w:tc>
          <w:tcPr>
            <w:tcW w:w="3825" w:type="dxa"/>
            <w:gridSpan w:val="2"/>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 xml:space="preserve">Индивидуальные </w:t>
            </w:r>
          </w:p>
        </w:tc>
        <w:tc>
          <w:tcPr>
            <w:tcW w:w="3645" w:type="dxa"/>
          </w:tcPr>
          <w:p w:rsidR="006673BD" w:rsidRPr="006673BD" w:rsidRDefault="006673BD" w:rsidP="000158E9">
            <w:pPr>
              <w:jc w:val="center"/>
            </w:pPr>
            <w:r w:rsidRPr="006673BD">
              <w:t xml:space="preserve">Индивидуальные </w:t>
            </w:r>
          </w:p>
          <w:p w:rsidR="006673BD" w:rsidRPr="006673BD" w:rsidRDefault="006673BD" w:rsidP="000158E9">
            <w:pPr>
              <w:jc w:val="center"/>
            </w:pPr>
            <w:r w:rsidRPr="006673BD">
              <w:t>Подгрупповые</w:t>
            </w:r>
          </w:p>
          <w:p w:rsidR="006673BD" w:rsidRPr="006673BD" w:rsidRDefault="006673BD" w:rsidP="000158E9">
            <w:pPr>
              <w:jc w:val="center"/>
            </w:pPr>
          </w:p>
        </w:tc>
        <w:tc>
          <w:tcPr>
            <w:tcW w:w="3735" w:type="dxa"/>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Индивидуальные</w:t>
            </w:r>
          </w:p>
        </w:tc>
      </w:tr>
      <w:tr w:rsidR="006673BD" w:rsidRPr="006673BD" w:rsidTr="000158E9">
        <w:trPr>
          <w:trHeight w:val="381"/>
        </w:trPr>
        <w:tc>
          <w:tcPr>
            <w:tcW w:w="3735" w:type="dxa"/>
          </w:tcPr>
          <w:p w:rsidR="006673BD" w:rsidRPr="006673BD" w:rsidRDefault="006673BD" w:rsidP="00983B06">
            <w:pPr>
              <w:numPr>
                <w:ilvl w:val="0"/>
                <w:numId w:val="6"/>
              </w:numPr>
            </w:pPr>
            <w:r w:rsidRPr="006673BD">
              <w:t>Использование пения:</w:t>
            </w:r>
          </w:p>
          <w:p w:rsidR="006673BD" w:rsidRPr="006673BD" w:rsidRDefault="006673BD" w:rsidP="000158E9">
            <w:r w:rsidRPr="006673BD">
              <w:t>- на музыкальных занятиях;</w:t>
            </w:r>
          </w:p>
          <w:p w:rsidR="006673BD" w:rsidRPr="006673BD" w:rsidRDefault="006673BD" w:rsidP="000158E9">
            <w:r w:rsidRPr="006673BD">
              <w:t xml:space="preserve">- на других занятиях </w:t>
            </w:r>
          </w:p>
          <w:p w:rsidR="006673BD" w:rsidRPr="006673BD" w:rsidRDefault="006673BD" w:rsidP="000158E9">
            <w:r w:rsidRPr="006673BD">
              <w:t xml:space="preserve">- во время  прогулки (в теплое время) </w:t>
            </w:r>
          </w:p>
          <w:p w:rsidR="006673BD" w:rsidRPr="006673BD" w:rsidRDefault="006673BD" w:rsidP="000158E9">
            <w:r w:rsidRPr="006673BD">
              <w:t>- в сюжетно-ролевых играх</w:t>
            </w:r>
          </w:p>
          <w:p w:rsidR="006673BD" w:rsidRPr="006673BD" w:rsidRDefault="006673BD" w:rsidP="000158E9">
            <w:r w:rsidRPr="006673BD">
              <w:t>-в театрализованной деятельности</w:t>
            </w:r>
          </w:p>
          <w:p w:rsidR="006673BD" w:rsidRPr="006673BD" w:rsidRDefault="006673BD" w:rsidP="000158E9">
            <w:r w:rsidRPr="006673BD">
              <w:t>- на праздниках и развлечениях</w:t>
            </w:r>
          </w:p>
          <w:p w:rsidR="006673BD" w:rsidRPr="006673BD" w:rsidRDefault="006673BD" w:rsidP="000158E9">
            <w:pPr>
              <w:jc w:val="center"/>
            </w:pPr>
          </w:p>
        </w:tc>
        <w:tc>
          <w:tcPr>
            <w:tcW w:w="3825" w:type="dxa"/>
            <w:gridSpan w:val="2"/>
          </w:tcPr>
          <w:p w:rsidR="006673BD" w:rsidRPr="006673BD" w:rsidRDefault="006673BD" w:rsidP="00983B06">
            <w:pPr>
              <w:numPr>
                <w:ilvl w:val="0"/>
                <w:numId w:val="6"/>
              </w:numPr>
            </w:pPr>
            <w:r w:rsidRPr="006673BD">
              <w:t xml:space="preserve">Занятия </w:t>
            </w:r>
          </w:p>
          <w:p w:rsidR="006673BD" w:rsidRPr="006673BD" w:rsidRDefault="006673BD" w:rsidP="00983B06">
            <w:pPr>
              <w:numPr>
                <w:ilvl w:val="0"/>
                <w:numId w:val="6"/>
              </w:numPr>
            </w:pPr>
            <w:r w:rsidRPr="006673BD">
              <w:t>Праздники, развлечения</w:t>
            </w:r>
          </w:p>
          <w:p w:rsidR="006673BD" w:rsidRPr="006673BD" w:rsidRDefault="006673BD" w:rsidP="00983B06">
            <w:pPr>
              <w:numPr>
                <w:ilvl w:val="0"/>
                <w:numId w:val="6"/>
              </w:numPr>
            </w:pPr>
            <w:r w:rsidRPr="006673BD">
              <w:t>Музыка в повседневной жизни:</w:t>
            </w:r>
          </w:p>
          <w:p w:rsidR="006673BD" w:rsidRPr="006673BD" w:rsidRDefault="006673BD" w:rsidP="000158E9">
            <w:r w:rsidRPr="006673BD">
              <w:t>-Театрализованная деятельность</w:t>
            </w:r>
          </w:p>
          <w:p w:rsidR="006673BD" w:rsidRPr="006673BD" w:rsidRDefault="006673BD" w:rsidP="000158E9">
            <w:r w:rsidRPr="006673BD">
              <w:t>-Пение знакомых песен во время игр, прогулок в теплую погоду</w:t>
            </w:r>
          </w:p>
          <w:p w:rsidR="006673BD" w:rsidRPr="006673BD" w:rsidRDefault="006673BD" w:rsidP="000158E9"/>
        </w:tc>
        <w:tc>
          <w:tcPr>
            <w:tcW w:w="3645" w:type="dxa"/>
          </w:tcPr>
          <w:p w:rsidR="006673BD" w:rsidRPr="006673BD" w:rsidRDefault="006673BD" w:rsidP="00983B06">
            <w:pPr>
              <w:numPr>
                <w:ilvl w:val="0"/>
                <w:numId w:val="6"/>
              </w:numPr>
            </w:pPr>
            <w:r w:rsidRPr="006673BD">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6673BD" w:rsidRPr="006673BD" w:rsidRDefault="006673BD" w:rsidP="00983B06">
            <w:pPr>
              <w:numPr>
                <w:ilvl w:val="0"/>
                <w:numId w:val="6"/>
              </w:numPr>
            </w:pPr>
            <w:r w:rsidRPr="006673BD">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6673BD" w:rsidRPr="006673BD" w:rsidRDefault="006673BD" w:rsidP="00983B06">
            <w:pPr>
              <w:numPr>
                <w:ilvl w:val="0"/>
                <w:numId w:val="6"/>
              </w:numPr>
            </w:pPr>
            <w:r w:rsidRPr="006673BD">
              <w:t xml:space="preserve">Игры в «детскую оперу», «спектакль», «кукольный театр» с игрушками, куклами, где используют </w:t>
            </w:r>
            <w:r w:rsidRPr="006673BD">
              <w:lastRenderedPageBreak/>
              <w:t xml:space="preserve">песенную импровизацию, озвучивая персонажей.  </w:t>
            </w:r>
          </w:p>
          <w:p w:rsidR="006673BD" w:rsidRPr="006673BD" w:rsidRDefault="006673BD" w:rsidP="00983B06">
            <w:pPr>
              <w:numPr>
                <w:ilvl w:val="0"/>
                <w:numId w:val="6"/>
              </w:numPr>
            </w:pPr>
            <w:r w:rsidRPr="006673BD">
              <w:t>Музыкально-дидактические игры</w:t>
            </w:r>
          </w:p>
          <w:p w:rsidR="006673BD" w:rsidRPr="006673BD" w:rsidRDefault="006673BD" w:rsidP="00983B06">
            <w:pPr>
              <w:numPr>
                <w:ilvl w:val="0"/>
                <w:numId w:val="6"/>
              </w:numPr>
            </w:pPr>
            <w:r w:rsidRPr="006673BD">
              <w:t>Инсценирование песен, хороводов</w:t>
            </w:r>
          </w:p>
          <w:p w:rsidR="006673BD" w:rsidRPr="006673BD" w:rsidRDefault="006673BD" w:rsidP="00983B06">
            <w:pPr>
              <w:numPr>
                <w:ilvl w:val="0"/>
                <w:numId w:val="6"/>
              </w:numPr>
            </w:pPr>
            <w:r w:rsidRPr="006673BD">
              <w:t>Музыкальное музицирование с песенной импровизацией</w:t>
            </w:r>
          </w:p>
          <w:p w:rsidR="006673BD" w:rsidRPr="006673BD" w:rsidRDefault="006673BD" w:rsidP="00983B06">
            <w:pPr>
              <w:numPr>
                <w:ilvl w:val="0"/>
                <w:numId w:val="6"/>
              </w:numPr>
            </w:pPr>
            <w:r w:rsidRPr="006673BD">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6673BD" w:rsidRPr="006673BD" w:rsidRDefault="006673BD" w:rsidP="00983B06">
            <w:pPr>
              <w:numPr>
                <w:ilvl w:val="0"/>
                <w:numId w:val="6"/>
              </w:numPr>
            </w:pPr>
            <w:r w:rsidRPr="006673BD">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6673BD" w:rsidRPr="006673BD" w:rsidRDefault="006673BD" w:rsidP="000158E9"/>
        </w:tc>
        <w:tc>
          <w:tcPr>
            <w:tcW w:w="3735" w:type="dxa"/>
          </w:tcPr>
          <w:p w:rsidR="006673BD" w:rsidRPr="006673BD" w:rsidRDefault="006673BD" w:rsidP="00983B06">
            <w:pPr>
              <w:numPr>
                <w:ilvl w:val="0"/>
                <w:numId w:val="6"/>
              </w:numPr>
            </w:pPr>
            <w:r w:rsidRPr="006673BD">
              <w:lastRenderedPageBreak/>
              <w:t>Совместные праздники, развлечения в ДОУ (включение родителей в праздники и подготовку к ним)</w:t>
            </w:r>
          </w:p>
          <w:p w:rsidR="006673BD" w:rsidRPr="006673BD" w:rsidRDefault="006673BD" w:rsidP="00983B06">
            <w:pPr>
              <w:numPr>
                <w:ilvl w:val="0"/>
                <w:numId w:val="6"/>
              </w:numPr>
            </w:pPr>
            <w:r w:rsidRPr="006673BD">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673BD" w:rsidRPr="006673BD" w:rsidRDefault="006673BD" w:rsidP="00983B06">
            <w:pPr>
              <w:numPr>
                <w:ilvl w:val="0"/>
                <w:numId w:val="6"/>
              </w:numPr>
            </w:pPr>
            <w:r w:rsidRPr="006673BD">
              <w:t>Открытые музыкальные занятия для родителей</w:t>
            </w:r>
          </w:p>
          <w:p w:rsidR="006673BD" w:rsidRPr="006673BD" w:rsidRDefault="006673BD" w:rsidP="00983B06">
            <w:pPr>
              <w:numPr>
                <w:ilvl w:val="0"/>
                <w:numId w:val="6"/>
              </w:numPr>
            </w:pPr>
            <w:r w:rsidRPr="006673BD">
              <w:t>Создание наглядно-педагогической пропаганды для родителей (стенды, папки или ширмы-передвижки)</w:t>
            </w:r>
          </w:p>
          <w:p w:rsidR="006673BD" w:rsidRPr="006673BD" w:rsidRDefault="006673BD" w:rsidP="00983B06">
            <w:pPr>
              <w:numPr>
                <w:ilvl w:val="0"/>
                <w:numId w:val="6"/>
              </w:numPr>
            </w:pPr>
            <w:r w:rsidRPr="006673BD">
              <w:t>Создание музея любимого композитора</w:t>
            </w:r>
          </w:p>
          <w:p w:rsidR="006673BD" w:rsidRPr="006673BD" w:rsidRDefault="006673BD" w:rsidP="00983B06">
            <w:pPr>
              <w:numPr>
                <w:ilvl w:val="0"/>
                <w:numId w:val="6"/>
              </w:numPr>
            </w:pPr>
            <w:r w:rsidRPr="006673BD">
              <w:t>Оказание помощи родителям по созданию предметно-музыкальной среды в семье</w:t>
            </w:r>
          </w:p>
          <w:p w:rsidR="006673BD" w:rsidRPr="006673BD" w:rsidRDefault="006673BD" w:rsidP="00983B06">
            <w:pPr>
              <w:numPr>
                <w:ilvl w:val="0"/>
                <w:numId w:val="6"/>
              </w:numPr>
            </w:pPr>
            <w:r w:rsidRPr="006673BD">
              <w:t>Посещения детских музыкальных театров</w:t>
            </w:r>
          </w:p>
          <w:p w:rsidR="006673BD" w:rsidRPr="006673BD" w:rsidRDefault="006673BD" w:rsidP="00983B06">
            <w:pPr>
              <w:numPr>
                <w:ilvl w:val="0"/>
                <w:numId w:val="6"/>
              </w:numPr>
            </w:pPr>
            <w:r w:rsidRPr="006673BD">
              <w:t xml:space="preserve">Совместное пение знакомых песен при рассматрвании иллюстраций в детских книгах, репродукций, портретов композиторов, </w:t>
            </w:r>
            <w:r w:rsidRPr="006673BD">
              <w:lastRenderedPageBreak/>
              <w:t>предметов окружающей действительности</w:t>
            </w:r>
          </w:p>
          <w:p w:rsidR="006673BD" w:rsidRPr="006673BD" w:rsidRDefault="006673BD" w:rsidP="00983B06">
            <w:pPr>
              <w:numPr>
                <w:ilvl w:val="0"/>
                <w:numId w:val="6"/>
              </w:numPr>
              <w:jc w:val="both"/>
            </w:pPr>
            <w:r w:rsidRPr="006673BD">
              <w:t xml:space="preserve">Создание совместных песенников </w:t>
            </w:r>
          </w:p>
          <w:p w:rsidR="006673BD" w:rsidRPr="006673BD" w:rsidRDefault="006673BD" w:rsidP="000158E9"/>
          <w:p w:rsidR="006673BD" w:rsidRPr="006673BD" w:rsidRDefault="006673BD" w:rsidP="000158E9"/>
        </w:tc>
      </w:tr>
    </w:tbl>
    <w:p w:rsidR="00623AD0" w:rsidRDefault="00623AD0" w:rsidP="006673BD">
      <w:pPr>
        <w:spacing w:line="276" w:lineRule="auto"/>
        <w:rPr>
          <w:iCs/>
        </w:rPr>
      </w:pPr>
    </w:p>
    <w:p w:rsidR="006673BD" w:rsidRPr="006673BD" w:rsidRDefault="00594D14" w:rsidP="006673BD">
      <w:pPr>
        <w:spacing w:line="276" w:lineRule="auto"/>
        <w:rPr>
          <w:b/>
          <w:sz w:val="28"/>
          <w:szCs w:val="28"/>
        </w:rPr>
      </w:pPr>
      <w:r>
        <w:rPr>
          <w:b/>
          <w:sz w:val="28"/>
          <w:szCs w:val="28"/>
        </w:rPr>
        <w:t>2.11.3.</w:t>
      </w:r>
      <w:r w:rsidR="006673BD" w:rsidRPr="006673BD">
        <w:rPr>
          <w:b/>
          <w:sz w:val="28"/>
          <w:szCs w:val="28"/>
        </w:rPr>
        <w:t>Раздел «МУЗЫКАЛЬНО-РИТМИЧЕСКИЕ ДВИЖЕНИЯ»</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6673BD" w:rsidRPr="006673BD" w:rsidTr="000158E9">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6673BD" w:rsidRPr="006673BD" w:rsidRDefault="006673BD" w:rsidP="000158E9">
            <w:pPr>
              <w:jc w:val="center"/>
              <w:rPr>
                <w:b/>
              </w:rPr>
            </w:pPr>
            <w:r w:rsidRPr="006673BD">
              <w:rPr>
                <w:b/>
              </w:rPr>
              <w:t>Формы работы</w:t>
            </w:r>
          </w:p>
        </w:tc>
      </w:tr>
      <w:tr w:rsidR="006673BD" w:rsidRPr="006673BD" w:rsidTr="000158E9">
        <w:trPr>
          <w:trHeight w:val="456"/>
        </w:trPr>
        <w:tc>
          <w:tcPr>
            <w:tcW w:w="3735" w:type="dxa"/>
          </w:tcPr>
          <w:p w:rsidR="006673BD" w:rsidRPr="006673BD" w:rsidRDefault="006673BD" w:rsidP="000158E9">
            <w:pPr>
              <w:jc w:val="center"/>
              <w:rPr>
                <w:b/>
              </w:rPr>
            </w:pPr>
            <w:r w:rsidRPr="006673BD">
              <w:rPr>
                <w:b/>
              </w:rPr>
              <w:t xml:space="preserve">Режимные моменты </w:t>
            </w:r>
          </w:p>
        </w:tc>
        <w:tc>
          <w:tcPr>
            <w:tcW w:w="3735" w:type="dxa"/>
          </w:tcPr>
          <w:p w:rsidR="006673BD" w:rsidRPr="006673BD" w:rsidRDefault="006673BD" w:rsidP="000158E9">
            <w:pPr>
              <w:jc w:val="center"/>
              <w:rPr>
                <w:b/>
              </w:rPr>
            </w:pPr>
            <w:r w:rsidRPr="006673BD">
              <w:rPr>
                <w:b/>
              </w:rPr>
              <w:t>Совместная деятельность педагога с детьми</w:t>
            </w:r>
          </w:p>
        </w:tc>
        <w:tc>
          <w:tcPr>
            <w:tcW w:w="3735" w:type="dxa"/>
            <w:gridSpan w:val="2"/>
          </w:tcPr>
          <w:p w:rsidR="006673BD" w:rsidRPr="006673BD" w:rsidRDefault="006673BD" w:rsidP="000158E9">
            <w:pPr>
              <w:jc w:val="center"/>
              <w:rPr>
                <w:b/>
              </w:rPr>
            </w:pPr>
            <w:r w:rsidRPr="006673BD">
              <w:rPr>
                <w:b/>
              </w:rPr>
              <w:t>Самостоятельная деятельность детей</w:t>
            </w:r>
          </w:p>
        </w:tc>
        <w:tc>
          <w:tcPr>
            <w:tcW w:w="3735" w:type="dxa"/>
          </w:tcPr>
          <w:p w:rsidR="006673BD" w:rsidRPr="006673BD" w:rsidRDefault="006673BD" w:rsidP="000158E9">
            <w:pPr>
              <w:jc w:val="center"/>
              <w:rPr>
                <w:b/>
              </w:rPr>
            </w:pPr>
            <w:r w:rsidRPr="006673BD">
              <w:rPr>
                <w:b/>
              </w:rPr>
              <w:t>Совместная деятельность с семьей</w:t>
            </w:r>
          </w:p>
        </w:tc>
      </w:tr>
      <w:tr w:rsidR="006673BD" w:rsidRPr="006673BD" w:rsidTr="000158E9">
        <w:trPr>
          <w:trHeight w:val="331"/>
        </w:trPr>
        <w:tc>
          <w:tcPr>
            <w:tcW w:w="14940" w:type="dxa"/>
            <w:gridSpan w:val="5"/>
          </w:tcPr>
          <w:p w:rsidR="006673BD" w:rsidRPr="006673BD" w:rsidRDefault="006673BD" w:rsidP="000158E9">
            <w:pPr>
              <w:jc w:val="center"/>
              <w:rPr>
                <w:b/>
              </w:rPr>
            </w:pPr>
            <w:r w:rsidRPr="006673BD">
              <w:rPr>
                <w:b/>
              </w:rPr>
              <w:t>Формы организации детей</w:t>
            </w:r>
          </w:p>
        </w:tc>
      </w:tr>
      <w:tr w:rsidR="006673BD" w:rsidRPr="006673BD" w:rsidTr="000158E9">
        <w:trPr>
          <w:trHeight w:val="381"/>
        </w:trPr>
        <w:tc>
          <w:tcPr>
            <w:tcW w:w="3735" w:type="dxa"/>
          </w:tcPr>
          <w:p w:rsidR="006673BD" w:rsidRPr="006673BD" w:rsidRDefault="006673BD" w:rsidP="000158E9">
            <w:pPr>
              <w:jc w:val="center"/>
            </w:pPr>
            <w:r w:rsidRPr="006673BD">
              <w:t>Индивидуальные</w:t>
            </w:r>
          </w:p>
          <w:p w:rsidR="006673BD" w:rsidRPr="006673BD" w:rsidRDefault="006673BD" w:rsidP="000158E9">
            <w:pPr>
              <w:jc w:val="center"/>
            </w:pPr>
            <w:r w:rsidRPr="006673BD">
              <w:t>Подгрупповые</w:t>
            </w:r>
          </w:p>
        </w:tc>
        <w:tc>
          <w:tcPr>
            <w:tcW w:w="3825" w:type="dxa"/>
            <w:gridSpan w:val="2"/>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 xml:space="preserve">Индивидуальные </w:t>
            </w:r>
          </w:p>
        </w:tc>
        <w:tc>
          <w:tcPr>
            <w:tcW w:w="3645" w:type="dxa"/>
          </w:tcPr>
          <w:p w:rsidR="006673BD" w:rsidRPr="006673BD" w:rsidRDefault="006673BD" w:rsidP="000158E9">
            <w:pPr>
              <w:jc w:val="center"/>
            </w:pPr>
            <w:r w:rsidRPr="006673BD">
              <w:t xml:space="preserve">Индивидуальные </w:t>
            </w:r>
          </w:p>
          <w:p w:rsidR="006673BD" w:rsidRPr="006673BD" w:rsidRDefault="006673BD" w:rsidP="000158E9">
            <w:pPr>
              <w:jc w:val="center"/>
            </w:pPr>
            <w:r w:rsidRPr="006673BD">
              <w:t>Подгрупповые</w:t>
            </w:r>
          </w:p>
          <w:p w:rsidR="006673BD" w:rsidRPr="006673BD" w:rsidRDefault="006673BD" w:rsidP="000158E9">
            <w:pPr>
              <w:jc w:val="center"/>
            </w:pPr>
          </w:p>
        </w:tc>
        <w:tc>
          <w:tcPr>
            <w:tcW w:w="3735" w:type="dxa"/>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Индивидуальные</w:t>
            </w:r>
          </w:p>
        </w:tc>
      </w:tr>
      <w:tr w:rsidR="006673BD" w:rsidRPr="006673BD" w:rsidTr="000158E9">
        <w:trPr>
          <w:trHeight w:val="381"/>
        </w:trPr>
        <w:tc>
          <w:tcPr>
            <w:tcW w:w="3735" w:type="dxa"/>
          </w:tcPr>
          <w:p w:rsidR="006673BD" w:rsidRPr="006673BD" w:rsidRDefault="006673BD" w:rsidP="00983B06">
            <w:pPr>
              <w:numPr>
                <w:ilvl w:val="0"/>
                <w:numId w:val="6"/>
              </w:numPr>
            </w:pPr>
            <w:r w:rsidRPr="006673BD">
              <w:t>Использование музыкально-ритмических движений:</w:t>
            </w:r>
          </w:p>
          <w:p w:rsidR="006673BD" w:rsidRPr="006673BD" w:rsidRDefault="006673BD" w:rsidP="000158E9">
            <w:r w:rsidRPr="006673BD">
              <w:t>-на утренней гимнастике и физкультурных занятиях;</w:t>
            </w:r>
          </w:p>
          <w:p w:rsidR="006673BD" w:rsidRPr="006673BD" w:rsidRDefault="006673BD" w:rsidP="000158E9">
            <w:r w:rsidRPr="006673BD">
              <w:t>- на музыкальных занятиях;</w:t>
            </w:r>
          </w:p>
          <w:p w:rsidR="006673BD" w:rsidRPr="006673BD" w:rsidRDefault="006673BD" w:rsidP="000158E9">
            <w:r w:rsidRPr="006673BD">
              <w:t xml:space="preserve">- на других занятиях </w:t>
            </w:r>
          </w:p>
          <w:p w:rsidR="006673BD" w:rsidRPr="006673BD" w:rsidRDefault="006673BD" w:rsidP="000158E9">
            <w:r w:rsidRPr="006673BD">
              <w:t xml:space="preserve">- во время  прогулки </w:t>
            </w:r>
          </w:p>
          <w:p w:rsidR="006673BD" w:rsidRPr="006673BD" w:rsidRDefault="006673BD" w:rsidP="000158E9">
            <w:r w:rsidRPr="006673BD">
              <w:lastRenderedPageBreak/>
              <w:t>- в сюжетно-ролевых играх</w:t>
            </w:r>
          </w:p>
          <w:p w:rsidR="006673BD" w:rsidRPr="006673BD" w:rsidRDefault="006673BD" w:rsidP="000158E9">
            <w:pPr>
              <w:jc w:val="center"/>
            </w:pPr>
            <w:r w:rsidRPr="006673BD">
              <w:t>- на праздниках и развлечениях</w:t>
            </w:r>
          </w:p>
        </w:tc>
        <w:tc>
          <w:tcPr>
            <w:tcW w:w="3825" w:type="dxa"/>
            <w:gridSpan w:val="2"/>
          </w:tcPr>
          <w:p w:rsidR="006673BD" w:rsidRPr="006673BD" w:rsidRDefault="006673BD" w:rsidP="00983B06">
            <w:pPr>
              <w:numPr>
                <w:ilvl w:val="0"/>
                <w:numId w:val="6"/>
              </w:numPr>
            </w:pPr>
            <w:r w:rsidRPr="006673BD">
              <w:lastRenderedPageBreak/>
              <w:t xml:space="preserve">Занятия </w:t>
            </w:r>
          </w:p>
          <w:p w:rsidR="006673BD" w:rsidRPr="006673BD" w:rsidRDefault="006673BD" w:rsidP="00983B06">
            <w:pPr>
              <w:numPr>
                <w:ilvl w:val="0"/>
                <w:numId w:val="6"/>
              </w:numPr>
            </w:pPr>
            <w:r w:rsidRPr="006673BD">
              <w:t>Праздники, развлечения</w:t>
            </w:r>
          </w:p>
          <w:p w:rsidR="006673BD" w:rsidRPr="006673BD" w:rsidRDefault="006673BD" w:rsidP="00983B06">
            <w:pPr>
              <w:numPr>
                <w:ilvl w:val="0"/>
                <w:numId w:val="6"/>
              </w:numPr>
            </w:pPr>
            <w:r w:rsidRPr="006673BD">
              <w:t>Музыка в повседневной жизни:</w:t>
            </w:r>
          </w:p>
          <w:p w:rsidR="006673BD" w:rsidRPr="006673BD" w:rsidRDefault="006673BD" w:rsidP="000158E9">
            <w:r w:rsidRPr="006673BD">
              <w:t>-Театрализованная деятельность</w:t>
            </w:r>
          </w:p>
          <w:p w:rsidR="006673BD" w:rsidRPr="006673BD" w:rsidRDefault="006673BD" w:rsidP="000158E9">
            <w:r w:rsidRPr="006673BD">
              <w:t>-Музыкальные игры, хороводы с пением</w:t>
            </w:r>
          </w:p>
          <w:p w:rsidR="006673BD" w:rsidRPr="006673BD" w:rsidRDefault="006673BD" w:rsidP="000158E9">
            <w:r w:rsidRPr="006673BD">
              <w:t>-Инсценирование песен</w:t>
            </w:r>
          </w:p>
          <w:p w:rsidR="006673BD" w:rsidRPr="006673BD" w:rsidRDefault="006673BD" w:rsidP="000158E9">
            <w:r w:rsidRPr="006673BD">
              <w:lastRenderedPageBreak/>
              <w:t>-Развитие танцевально-игрового творчества</w:t>
            </w:r>
          </w:p>
          <w:p w:rsidR="006673BD" w:rsidRPr="006673BD" w:rsidRDefault="006673BD" w:rsidP="000158E9">
            <w:r w:rsidRPr="006673BD">
              <w:t>- Празднование дней рождения</w:t>
            </w:r>
          </w:p>
          <w:p w:rsidR="006673BD" w:rsidRPr="006673BD" w:rsidRDefault="006673BD" w:rsidP="000158E9">
            <w:pPr>
              <w:jc w:val="center"/>
            </w:pPr>
          </w:p>
        </w:tc>
        <w:tc>
          <w:tcPr>
            <w:tcW w:w="3645" w:type="dxa"/>
          </w:tcPr>
          <w:p w:rsidR="006673BD" w:rsidRPr="006673BD" w:rsidRDefault="006673BD" w:rsidP="00983B06">
            <w:pPr>
              <w:numPr>
                <w:ilvl w:val="0"/>
                <w:numId w:val="6"/>
              </w:numPr>
            </w:pPr>
            <w:r w:rsidRPr="006673BD">
              <w:lastRenderedPageBreak/>
              <w:t xml:space="preserve">Создание условий для самостоятельной музыкальной деятельности в группе: </w:t>
            </w:r>
          </w:p>
          <w:p w:rsidR="006673BD" w:rsidRPr="006673BD" w:rsidRDefault="006673BD" w:rsidP="000158E9">
            <w:r w:rsidRPr="006673BD">
              <w:t xml:space="preserve">-подбор музыкальных инструментов, музыкальных игрушек, макетов инструментов, </w:t>
            </w:r>
            <w:r w:rsidRPr="006673BD">
              <w:lastRenderedPageBreak/>
              <w:t xml:space="preserve">хорошо иллюстрированных «нотных тетрадей по песенному репертуару», атрибутов для музыкально-игровых упражнений, </w:t>
            </w:r>
          </w:p>
          <w:p w:rsidR="006673BD" w:rsidRPr="006673BD" w:rsidRDefault="006673BD" w:rsidP="000158E9">
            <w:r w:rsidRPr="006673BD">
              <w:t>-подбор элементов костюмов различных персонажей для инсценировании  песен, музыкальных игр и постановок небольших музыкальных спектаклей Портреты композиторов. ТСО.</w:t>
            </w:r>
          </w:p>
          <w:p w:rsidR="006673BD" w:rsidRPr="006673BD" w:rsidRDefault="006673BD" w:rsidP="00983B06">
            <w:pPr>
              <w:numPr>
                <w:ilvl w:val="0"/>
                <w:numId w:val="6"/>
              </w:numPr>
            </w:pPr>
            <w:r w:rsidRPr="006673BD">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6673BD" w:rsidRPr="006673BD" w:rsidRDefault="006673BD" w:rsidP="00983B06">
            <w:pPr>
              <w:numPr>
                <w:ilvl w:val="0"/>
                <w:numId w:val="6"/>
              </w:numPr>
            </w:pPr>
            <w:r w:rsidRPr="006673BD">
              <w:t>Придумывание простейших танцевальных движений</w:t>
            </w:r>
          </w:p>
          <w:p w:rsidR="006673BD" w:rsidRPr="006673BD" w:rsidRDefault="006673BD" w:rsidP="00983B06">
            <w:pPr>
              <w:numPr>
                <w:ilvl w:val="0"/>
                <w:numId w:val="6"/>
              </w:numPr>
            </w:pPr>
            <w:r w:rsidRPr="006673BD">
              <w:t xml:space="preserve">Инсценирование содержания песен, хороводов, </w:t>
            </w:r>
          </w:p>
          <w:p w:rsidR="006673BD" w:rsidRPr="006673BD" w:rsidRDefault="006673BD" w:rsidP="00983B06">
            <w:pPr>
              <w:numPr>
                <w:ilvl w:val="0"/>
                <w:numId w:val="6"/>
              </w:numPr>
            </w:pPr>
            <w:r w:rsidRPr="006673BD">
              <w:t>Составление композиций русских танцев, вариаций элементов плясовых движений</w:t>
            </w:r>
          </w:p>
          <w:p w:rsidR="006673BD" w:rsidRPr="006673BD" w:rsidRDefault="006673BD" w:rsidP="00983B06">
            <w:pPr>
              <w:numPr>
                <w:ilvl w:val="0"/>
                <w:numId w:val="6"/>
              </w:numPr>
            </w:pPr>
            <w:r w:rsidRPr="006673BD">
              <w:t>Придумывание выразительных действий с воображаемыми предметами</w:t>
            </w:r>
          </w:p>
          <w:p w:rsidR="006673BD" w:rsidRPr="006673BD" w:rsidRDefault="006673BD" w:rsidP="000158E9">
            <w:pPr>
              <w:jc w:val="center"/>
            </w:pPr>
          </w:p>
        </w:tc>
        <w:tc>
          <w:tcPr>
            <w:tcW w:w="3735" w:type="dxa"/>
          </w:tcPr>
          <w:p w:rsidR="006673BD" w:rsidRPr="006673BD" w:rsidRDefault="006673BD" w:rsidP="00983B06">
            <w:pPr>
              <w:numPr>
                <w:ilvl w:val="0"/>
                <w:numId w:val="6"/>
              </w:numPr>
              <w:jc w:val="both"/>
            </w:pPr>
            <w:r w:rsidRPr="006673BD">
              <w:lastRenderedPageBreak/>
              <w:t>Совместные праздники, развлечения в ДОУ (включение родителей в праздники и подготовку к ним)</w:t>
            </w:r>
          </w:p>
          <w:p w:rsidR="006673BD" w:rsidRPr="006673BD" w:rsidRDefault="006673BD" w:rsidP="00983B06">
            <w:pPr>
              <w:numPr>
                <w:ilvl w:val="0"/>
                <w:numId w:val="6"/>
              </w:numPr>
              <w:jc w:val="both"/>
            </w:pPr>
            <w:r w:rsidRPr="006673BD">
              <w:t xml:space="preserve">Театрализованная деятельность (концерты родителей для детей, </w:t>
            </w:r>
            <w:r w:rsidRPr="006673BD">
              <w:lastRenderedPageBreak/>
              <w:t>совместные выступления детей и родителей, совместные театрализованные представления, шумовой оркестр)</w:t>
            </w:r>
          </w:p>
          <w:p w:rsidR="006673BD" w:rsidRPr="006673BD" w:rsidRDefault="006673BD" w:rsidP="00983B06">
            <w:pPr>
              <w:numPr>
                <w:ilvl w:val="0"/>
                <w:numId w:val="6"/>
              </w:numPr>
              <w:jc w:val="both"/>
            </w:pPr>
            <w:r w:rsidRPr="006673BD">
              <w:t>Открытые музыкальные занятия для родителей</w:t>
            </w:r>
          </w:p>
          <w:p w:rsidR="006673BD" w:rsidRPr="006673BD" w:rsidRDefault="006673BD" w:rsidP="00983B06">
            <w:pPr>
              <w:numPr>
                <w:ilvl w:val="0"/>
                <w:numId w:val="6"/>
              </w:numPr>
              <w:jc w:val="both"/>
            </w:pPr>
            <w:r w:rsidRPr="006673BD">
              <w:t>Создание наглядно-педагогической пропаганды для родителей (стенды, папки или ширмы-передвижки)</w:t>
            </w:r>
          </w:p>
          <w:p w:rsidR="006673BD" w:rsidRPr="006673BD" w:rsidRDefault="006673BD" w:rsidP="00983B06">
            <w:pPr>
              <w:numPr>
                <w:ilvl w:val="0"/>
                <w:numId w:val="6"/>
              </w:numPr>
              <w:jc w:val="both"/>
            </w:pPr>
            <w:r w:rsidRPr="006673BD">
              <w:t>Создание музея любимого композитора</w:t>
            </w:r>
          </w:p>
          <w:p w:rsidR="006673BD" w:rsidRPr="006673BD" w:rsidRDefault="006673BD" w:rsidP="00983B06">
            <w:pPr>
              <w:numPr>
                <w:ilvl w:val="0"/>
                <w:numId w:val="6"/>
              </w:numPr>
              <w:jc w:val="both"/>
            </w:pPr>
            <w:r w:rsidRPr="006673BD">
              <w:t>Оказание помощи родителям по созданию предметно-музыкальной среды в семье</w:t>
            </w:r>
          </w:p>
          <w:p w:rsidR="006673BD" w:rsidRPr="006673BD" w:rsidRDefault="006673BD" w:rsidP="00983B06">
            <w:pPr>
              <w:numPr>
                <w:ilvl w:val="0"/>
                <w:numId w:val="6"/>
              </w:numPr>
              <w:jc w:val="both"/>
            </w:pPr>
            <w:r w:rsidRPr="006673BD">
              <w:t xml:space="preserve">Посещения детских музыкальных театров </w:t>
            </w:r>
          </w:p>
          <w:p w:rsidR="006673BD" w:rsidRPr="006673BD" w:rsidRDefault="006673BD" w:rsidP="00983B06">
            <w:pPr>
              <w:numPr>
                <w:ilvl w:val="0"/>
                <w:numId w:val="6"/>
              </w:numPr>
              <w:jc w:val="both"/>
            </w:pPr>
            <w:r w:rsidRPr="006673BD">
              <w:t>Создание фонотеки, видеотеки с любимыми танцами детей</w:t>
            </w:r>
          </w:p>
          <w:p w:rsidR="006673BD" w:rsidRPr="006673BD" w:rsidRDefault="006673BD" w:rsidP="000158E9"/>
        </w:tc>
      </w:tr>
    </w:tbl>
    <w:p w:rsidR="006673BD" w:rsidRPr="006673BD" w:rsidRDefault="00594D14" w:rsidP="006673BD">
      <w:pPr>
        <w:spacing w:line="276" w:lineRule="auto"/>
        <w:rPr>
          <w:b/>
          <w:sz w:val="28"/>
          <w:szCs w:val="28"/>
        </w:rPr>
      </w:pPr>
      <w:r>
        <w:rPr>
          <w:b/>
          <w:sz w:val="28"/>
          <w:szCs w:val="28"/>
        </w:rPr>
        <w:lastRenderedPageBreak/>
        <w:t>2.11.4.</w:t>
      </w:r>
      <w:r w:rsidR="006673BD" w:rsidRPr="006673BD">
        <w:rPr>
          <w:b/>
          <w:sz w:val="28"/>
          <w:szCs w:val="28"/>
        </w:rPr>
        <w:t>Раздел «ИГРА НА ДЕТСКИХ МУЗЫКАЛЬНЫХ ИНСТРУМЕНТАХ»</w:t>
      </w: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6673BD" w:rsidRPr="006673BD" w:rsidTr="000158E9">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6673BD" w:rsidRPr="006673BD" w:rsidRDefault="006673BD" w:rsidP="000158E9">
            <w:pPr>
              <w:jc w:val="center"/>
              <w:rPr>
                <w:b/>
              </w:rPr>
            </w:pPr>
            <w:r w:rsidRPr="006673BD">
              <w:rPr>
                <w:b/>
              </w:rPr>
              <w:t>Формы работы</w:t>
            </w:r>
          </w:p>
        </w:tc>
      </w:tr>
      <w:tr w:rsidR="006673BD" w:rsidRPr="006673BD" w:rsidTr="000158E9">
        <w:trPr>
          <w:trHeight w:val="556"/>
        </w:trPr>
        <w:tc>
          <w:tcPr>
            <w:tcW w:w="3735" w:type="dxa"/>
          </w:tcPr>
          <w:p w:rsidR="006673BD" w:rsidRPr="006673BD" w:rsidRDefault="006673BD" w:rsidP="000158E9">
            <w:pPr>
              <w:jc w:val="center"/>
              <w:rPr>
                <w:b/>
              </w:rPr>
            </w:pPr>
            <w:r w:rsidRPr="006673BD">
              <w:rPr>
                <w:b/>
              </w:rPr>
              <w:t xml:space="preserve">Режимные моменты </w:t>
            </w:r>
          </w:p>
        </w:tc>
        <w:tc>
          <w:tcPr>
            <w:tcW w:w="3735" w:type="dxa"/>
          </w:tcPr>
          <w:p w:rsidR="006673BD" w:rsidRPr="006673BD" w:rsidRDefault="006673BD" w:rsidP="000158E9">
            <w:pPr>
              <w:jc w:val="center"/>
              <w:rPr>
                <w:b/>
              </w:rPr>
            </w:pPr>
            <w:r w:rsidRPr="006673BD">
              <w:rPr>
                <w:b/>
              </w:rPr>
              <w:t>Совместная деятельность педагога с детьми</w:t>
            </w:r>
          </w:p>
        </w:tc>
        <w:tc>
          <w:tcPr>
            <w:tcW w:w="3735" w:type="dxa"/>
            <w:gridSpan w:val="2"/>
          </w:tcPr>
          <w:p w:rsidR="006673BD" w:rsidRPr="006673BD" w:rsidRDefault="006673BD" w:rsidP="000158E9">
            <w:pPr>
              <w:jc w:val="center"/>
              <w:rPr>
                <w:b/>
              </w:rPr>
            </w:pPr>
            <w:r w:rsidRPr="006673BD">
              <w:rPr>
                <w:b/>
              </w:rPr>
              <w:t>Самостоятельная деятельность детей</w:t>
            </w:r>
          </w:p>
        </w:tc>
        <w:tc>
          <w:tcPr>
            <w:tcW w:w="3735" w:type="dxa"/>
          </w:tcPr>
          <w:p w:rsidR="006673BD" w:rsidRPr="006673BD" w:rsidRDefault="006673BD" w:rsidP="000158E9">
            <w:pPr>
              <w:jc w:val="center"/>
              <w:rPr>
                <w:b/>
              </w:rPr>
            </w:pPr>
            <w:r w:rsidRPr="006673BD">
              <w:rPr>
                <w:b/>
              </w:rPr>
              <w:t>Совместная деятельность с семьей</w:t>
            </w:r>
          </w:p>
        </w:tc>
      </w:tr>
      <w:tr w:rsidR="006673BD" w:rsidRPr="006673BD" w:rsidTr="000158E9">
        <w:trPr>
          <w:trHeight w:val="331"/>
        </w:trPr>
        <w:tc>
          <w:tcPr>
            <w:tcW w:w="14940" w:type="dxa"/>
            <w:gridSpan w:val="5"/>
          </w:tcPr>
          <w:p w:rsidR="006673BD" w:rsidRPr="006673BD" w:rsidRDefault="006673BD" w:rsidP="000158E9">
            <w:pPr>
              <w:jc w:val="center"/>
              <w:rPr>
                <w:b/>
              </w:rPr>
            </w:pPr>
            <w:r w:rsidRPr="006673BD">
              <w:rPr>
                <w:b/>
              </w:rPr>
              <w:t>Формы организации детей</w:t>
            </w:r>
          </w:p>
        </w:tc>
      </w:tr>
      <w:tr w:rsidR="006673BD" w:rsidRPr="006673BD" w:rsidTr="000158E9">
        <w:trPr>
          <w:trHeight w:val="381"/>
        </w:trPr>
        <w:tc>
          <w:tcPr>
            <w:tcW w:w="3735" w:type="dxa"/>
          </w:tcPr>
          <w:p w:rsidR="006673BD" w:rsidRPr="006673BD" w:rsidRDefault="006673BD" w:rsidP="000158E9">
            <w:pPr>
              <w:jc w:val="center"/>
            </w:pPr>
            <w:r w:rsidRPr="006673BD">
              <w:t>Индивидуальные</w:t>
            </w:r>
          </w:p>
          <w:p w:rsidR="006673BD" w:rsidRPr="006673BD" w:rsidRDefault="006673BD" w:rsidP="000158E9">
            <w:pPr>
              <w:jc w:val="center"/>
            </w:pPr>
            <w:r w:rsidRPr="006673BD">
              <w:lastRenderedPageBreak/>
              <w:t>Подгрупповые</w:t>
            </w:r>
          </w:p>
        </w:tc>
        <w:tc>
          <w:tcPr>
            <w:tcW w:w="3825" w:type="dxa"/>
            <w:gridSpan w:val="2"/>
          </w:tcPr>
          <w:p w:rsidR="006673BD" w:rsidRPr="006673BD" w:rsidRDefault="006673BD" w:rsidP="000158E9">
            <w:pPr>
              <w:jc w:val="center"/>
            </w:pPr>
            <w:r w:rsidRPr="006673BD">
              <w:lastRenderedPageBreak/>
              <w:t>Групповые</w:t>
            </w:r>
          </w:p>
          <w:p w:rsidR="006673BD" w:rsidRPr="006673BD" w:rsidRDefault="006673BD" w:rsidP="000158E9">
            <w:pPr>
              <w:jc w:val="center"/>
            </w:pPr>
            <w:r w:rsidRPr="006673BD">
              <w:lastRenderedPageBreak/>
              <w:t>Подгрупповые</w:t>
            </w:r>
          </w:p>
          <w:p w:rsidR="006673BD" w:rsidRPr="006673BD" w:rsidRDefault="006673BD" w:rsidP="000158E9">
            <w:pPr>
              <w:jc w:val="center"/>
            </w:pPr>
            <w:r w:rsidRPr="006673BD">
              <w:t xml:space="preserve">Индивидуальные </w:t>
            </w:r>
          </w:p>
        </w:tc>
        <w:tc>
          <w:tcPr>
            <w:tcW w:w="3645" w:type="dxa"/>
          </w:tcPr>
          <w:p w:rsidR="006673BD" w:rsidRPr="006673BD" w:rsidRDefault="006673BD" w:rsidP="000158E9">
            <w:pPr>
              <w:jc w:val="center"/>
            </w:pPr>
            <w:r w:rsidRPr="006673BD">
              <w:lastRenderedPageBreak/>
              <w:t xml:space="preserve">Индивидуальные </w:t>
            </w:r>
          </w:p>
          <w:p w:rsidR="006673BD" w:rsidRPr="006673BD" w:rsidRDefault="006673BD" w:rsidP="000158E9">
            <w:pPr>
              <w:jc w:val="center"/>
            </w:pPr>
            <w:r w:rsidRPr="006673BD">
              <w:lastRenderedPageBreak/>
              <w:t>Подгрупповые</w:t>
            </w:r>
          </w:p>
          <w:p w:rsidR="006673BD" w:rsidRPr="006673BD" w:rsidRDefault="006673BD" w:rsidP="000158E9">
            <w:pPr>
              <w:jc w:val="center"/>
            </w:pPr>
          </w:p>
        </w:tc>
        <w:tc>
          <w:tcPr>
            <w:tcW w:w="3735" w:type="dxa"/>
          </w:tcPr>
          <w:p w:rsidR="006673BD" w:rsidRPr="006673BD" w:rsidRDefault="006673BD" w:rsidP="000158E9">
            <w:pPr>
              <w:jc w:val="center"/>
            </w:pPr>
            <w:r w:rsidRPr="006673BD">
              <w:lastRenderedPageBreak/>
              <w:t>Групповые</w:t>
            </w:r>
          </w:p>
          <w:p w:rsidR="006673BD" w:rsidRPr="006673BD" w:rsidRDefault="006673BD" w:rsidP="000158E9">
            <w:pPr>
              <w:jc w:val="center"/>
            </w:pPr>
            <w:r w:rsidRPr="006673BD">
              <w:lastRenderedPageBreak/>
              <w:t>Подгрупповые</w:t>
            </w:r>
          </w:p>
          <w:p w:rsidR="006673BD" w:rsidRPr="006673BD" w:rsidRDefault="006673BD" w:rsidP="000158E9">
            <w:pPr>
              <w:jc w:val="center"/>
            </w:pPr>
            <w:r w:rsidRPr="006673BD">
              <w:t>Индивидуальные</w:t>
            </w:r>
          </w:p>
        </w:tc>
      </w:tr>
      <w:tr w:rsidR="006673BD" w:rsidRPr="006673BD" w:rsidTr="000158E9">
        <w:trPr>
          <w:trHeight w:val="381"/>
        </w:trPr>
        <w:tc>
          <w:tcPr>
            <w:tcW w:w="3735" w:type="dxa"/>
          </w:tcPr>
          <w:p w:rsidR="006673BD" w:rsidRPr="006673BD" w:rsidRDefault="006673BD" w:rsidP="000158E9">
            <w:r w:rsidRPr="006673BD">
              <w:lastRenderedPageBreak/>
              <w:t>- на музыкальных занятиях;</w:t>
            </w:r>
          </w:p>
          <w:p w:rsidR="006673BD" w:rsidRPr="006673BD" w:rsidRDefault="006673BD" w:rsidP="000158E9">
            <w:r w:rsidRPr="006673BD">
              <w:t xml:space="preserve">- на других занятиях </w:t>
            </w:r>
          </w:p>
          <w:p w:rsidR="006673BD" w:rsidRPr="006673BD" w:rsidRDefault="006673BD" w:rsidP="000158E9">
            <w:r w:rsidRPr="006673BD">
              <w:t xml:space="preserve">- во время  прогулки </w:t>
            </w:r>
          </w:p>
          <w:p w:rsidR="006673BD" w:rsidRPr="006673BD" w:rsidRDefault="006673BD" w:rsidP="000158E9">
            <w:r w:rsidRPr="006673BD">
              <w:t>- в сюжетно-ролевых играх</w:t>
            </w:r>
          </w:p>
          <w:p w:rsidR="006673BD" w:rsidRPr="006673BD" w:rsidRDefault="006673BD" w:rsidP="000158E9">
            <w:r w:rsidRPr="006673BD">
              <w:t>- на праздниках и развлечениях</w:t>
            </w:r>
          </w:p>
        </w:tc>
        <w:tc>
          <w:tcPr>
            <w:tcW w:w="3825" w:type="dxa"/>
            <w:gridSpan w:val="2"/>
          </w:tcPr>
          <w:p w:rsidR="006673BD" w:rsidRPr="006673BD" w:rsidRDefault="006673BD" w:rsidP="00983B06">
            <w:pPr>
              <w:numPr>
                <w:ilvl w:val="0"/>
                <w:numId w:val="6"/>
              </w:numPr>
              <w:jc w:val="both"/>
            </w:pPr>
            <w:r w:rsidRPr="006673BD">
              <w:t xml:space="preserve">Занятия </w:t>
            </w:r>
          </w:p>
          <w:p w:rsidR="006673BD" w:rsidRPr="006673BD" w:rsidRDefault="006673BD" w:rsidP="00983B06">
            <w:pPr>
              <w:numPr>
                <w:ilvl w:val="0"/>
                <w:numId w:val="6"/>
              </w:numPr>
              <w:jc w:val="both"/>
            </w:pPr>
            <w:r w:rsidRPr="006673BD">
              <w:t>Праздники, развлечения</w:t>
            </w:r>
          </w:p>
          <w:p w:rsidR="006673BD" w:rsidRPr="006673BD" w:rsidRDefault="006673BD" w:rsidP="00983B06">
            <w:pPr>
              <w:numPr>
                <w:ilvl w:val="0"/>
                <w:numId w:val="6"/>
              </w:numPr>
              <w:jc w:val="both"/>
            </w:pPr>
            <w:r w:rsidRPr="006673BD">
              <w:t>Музыка в повседневной жизни:</w:t>
            </w:r>
          </w:p>
          <w:p w:rsidR="006673BD" w:rsidRPr="006673BD" w:rsidRDefault="006673BD" w:rsidP="000158E9">
            <w:pPr>
              <w:jc w:val="both"/>
            </w:pPr>
            <w:r w:rsidRPr="006673BD">
              <w:t>-Театрализованная деятельность</w:t>
            </w:r>
          </w:p>
          <w:p w:rsidR="006673BD" w:rsidRPr="006673BD" w:rsidRDefault="006673BD" w:rsidP="000158E9">
            <w:pPr>
              <w:jc w:val="both"/>
            </w:pPr>
            <w:r w:rsidRPr="006673BD">
              <w:t>-Игры с элементами  аккомпанемента</w:t>
            </w:r>
          </w:p>
          <w:p w:rsidR="006673BD" w:rsidRPr="006673BD" w:rsidRDefault="006673BD" w:rsidP="000158E9">
            <w:pPr>
              <w:jc w:val="both"/>
            </w:pPr>
            <w:r w:rsidRPr="006673BD">
              <w:t>- Празднование дней рождения</w:t>
            </w:r>
          </w:p>
          <w:p w:rsidR="006673BD" w:rsidRPr="006673BD" w:rsidRDefault="006673BD" w:rsidP="000158E9">
            <w:pPr>
              <w:jc w:val="center"/>
            </w:pPr>
          </w:p>
        </w:tc>
        <w:tc>
          <w:tcPr>
            <w:tcW w:w="3645" w:type="dxa"/>
          </w:tcPr>
          <w:p w:rsidR="006673BD" w:rsidRPr="006673BD" w:rsidRDefault="006673BD" w:rsidP="00983B06">
            <w:pPr>
              <w:numPr>
                <w:ilvl w:val="0"/>
                <w:numId w:val="6"/>
              </w:numPr>
              <w:jc w:val="both"/>
            </w:pPr>
            <w:r w:rsidRPr="006673BD">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6673BD" w:rsidRPr="006673BD" w:rsidRDefault="006673BD" w:rsidP="00983B06">
            <w:pPr>
              <w:numPr>
                <w:ilvl w:val="0"/>
                <w:numId w:val="6"/>
              </w:numPr>
              <w:jc w:val="both"/>
            </w:pPr>
            <w:r w:rsidRPr="006673BD">
              <w:t>Создание для детей игровых творческих ситуаций (сюжетно-ролевая игра), способствующих импровизации в музицировании</w:t>
            </w:r>
          </w:p>
          <w:p w:rsidR="006673BD" w:rsidRPr="006673BD" w:rsidRDefault="006673BD" w:rsidP="00983B06">
            <w:pPr>
              <w:numPr>
                <w:ilvl w:val="0"/>
                <w:numId w:val="6"/>
              </w:numPr>
              <w:jc w:val="both"/>
            </w:pPr>
            <w:r w:rsidRPr="006673BD">
              <w:t>Импровизация на инструментах</w:t>
            </w:r>
          </w:p>
          <w:p w:rsidR="006673BD" w:rsidRPr="006673BD" w:rsidRDefault="006673BD" w:rsidP="00983B06">
            <w:pPr>
              <w:numPr>
                <w:ilvl w:val="0"/>
                <w:numId w:val="6"/>
              </w:numPr>
              <w:jc w:val="both"/>
            </w:pPr>
            <w:r w:rsidRPr="006673BD">
              <w:t>Музыкально-дидактические игры</w:t>
            </w:r>
          </w:p>
          <w:p w:rsidR="006673BD" w:rsidRPr="006673BD" w:rsidRDefault="006673BD" w:rsidP="00983B06">
            <w:pPr>
              <w:numPr>
                <w:ilvl w:val="0"/>
                <w:numId w:val="6"/>
              </w:numPr>
              <w:jc w:val="both"/>
            </w:pPr>
            <w:r w:rsidRPr="006673BD">
              <w:t>Игры-драматизации</w:t>
            </w:r>
          </w:p>
          <w:p w:rsidR="006673BD" w:rsidRPr="006673BD" w:rsidRDefault="006673BD" w:rsidP="00983B06">
            <w:pPr>
              <w:numPr>
                <w:ilvl w:val="0"/>
                <w:numId w:val="6"/>
              </w:numPr>
              <w:jc w:val="both"/>
            </w:pPr>
            <w:r w:rsidRPr="006673BD">
              <w:t>Аккомпанемент в пении, танце и др</w:t>
            </w:r>
          </w:p>
          <w:p w:rsidR="006673BD" w:rsidRPr="006673BD" w:rsidRDefault="006673BD" w:rsidP="00983B06">
            <w:pPr>
              <w:numPr>
                <w:ilvl w:val="0"/>
                <w:numId w:val="6"/>
              </w:numPr>
              <w:jc w:val="both"/>
            </w:pPr>
            <w:r w:rsidRPr="006673BD">
              <w:t xml:space="preserve">Детский ансамбль, оркестр </w:t>
            </w:r>
          </w:p>
          <w:p w:rsidR="006673BD" w:rsidRPr="006673BD" w:rsidRDefault="006673BD" w:rsidP="00983B06">
            <w:pPr>
              <w:numPr>
                <w:ilvl w:val="0"/>
                <w:numId w:val="6"/>
              </w:numPr>
              <w:jc w:val="both"/>
            </w:pPr>
            <w:r w:rsidRPr="006673BD">
              <w:t>Игры в «концерт», «спектакль», «музыкальные занятия», «оркестр».</w:t>
            </w:r>
          </w:p>
          <w:p w:rsidR="006673BD" w:rsidRPr="006673BD" w:rsidRDefault="006673BD" w:rsidP="00983B06">
            <w:pPr>
              <w:numPr>
                <w:ilvl w:val="0"/>
                <w:numId w:val="6"/>
              </w:numPr>
              <w:jc w:val="both"/>
            </w:pPr>
            <w:r w:rsidRPr="006673BD">
              <w:t xml:space="preserve">Подбор на инструментах знакомых мелодий и сочинения новых </w:t>
            </w:r>
          </w:p>
        </w:tc>
        <w:tc>
          <w:tcPr>
            <w:tcW w:w="3735" w:type="dxa"/>
          </w:tcPr>
          <w:p w:rsidR="006673BD" w:rsidRPr="006673BD" w:rsidRDefault="006673BD" w:rsidP="00983B06">
            <w:pPr>
              <w:numPr>
                <w:ilvl w:val="0"/>
                <w:numId w:val="6"/>
              </w:numPr>
              <w:jc w:val="both"/>
            </w:pPr>
            <w:r w:rsidRPr="006673BD">
              <w:t>Совместные праздники, развлечения в ДОУ (включение родителей в праздники и подготовку к ним)</w:t>
            </w:r>
          </w:p>
          <w:p w:rsidR="006673BD" w:rsidRPr="006673BD" w:rsidRDefault="006673BD" w:rsidP="00983B06">
            <w:pPr>
              <w:numPr>
                <w:ilvl w:val="0"/>
                <w:numId w:val="6"/>
              </w:numPr>
              <w:jc w:val="both"/>
            </w:pPr>
            <w:r w:rsidRPr="006673BD">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673BD" w:rsidRPr="006673BD" w:rsidRDefault="006673BD" w:rsidP="00983B06">
            <w:pPr>
              <w:numPr>
                <w:ilvl w:val="0"/>
                <w:numId w:val="6"/>
              </w:numPr>
              <w:jc w:val="both"/>
            </w:pPr>
            <w:r w:rsidRPr="006673BD">
              <w:t>Открытые музыкальные занятия для родителей</w:t>
            </w:r>
          </w:p>
          <w:p w:rsidR="006673BD" w:rsidRPr="006673BD" w:rsidRDefault="006673BD" w:rsidP="00983B06">
            <w:pPr>
              <w:numPr>
                <w:ilvl w:val="0"/>
                <w:numId w:val="6"/>
              </w:numPr>
              <w:jc w:val="both"/>
            </w:pPr>
            <w:r w:rsidRPr="006673BD">
              <w:t>Создание наглядно-педагогической пропаганды для родителей (стенды, папки или ширмы-передвижки)</w:t>
            </w:r>
          </w:p>
          <w:p w:rsidR="006673BD" w:rsidRPr="006673BD" w:rsidRDefault="006673BD" w:rsidP="00983B06">
            <w:pPr>
              <w:numPr>
                <w:ilvl w:val="0"/>
                <w:numId w:val="6"/>
              </w:numPr>
              <w:jc w:val="both"/>
            </w:pPr>
            <w:r w:rsidRPr="006673BD">
              <w:t>Создание музея любимого композитора</w:t>
            </w:r>
          </w:p>
          <w:p w:rsidR="006673BD" w:rsidRPr="006673BD" w:rsidRDefault="006673BD" w:rsidP="00983B06">
            <w:pPr>
              <w:numPr>
                <w:ilvl w:val="0"/>
                <w:numId w:val="6"/>
              </w:numPr>
              <w:jc w:val="both"/>
            </w:pPr>
            <w:r w:rsidRPr="006673BD">
              <w:t>Оказание помощи родителям по созданию предметно-музыкальной среды в семье</w:t>
            </w:r>
          </w:p>
          <w:p w:rsidR="006673BD" w:rsidRPr="006673BD" w:rsidRDefault="006673BD" w:rsidP="00983B06">
            <w:pPr>
              <w:numPr>
                <w:ilvl w:val="0"/>
                <w:numId w:val="6"/>
              </w:numPr>
              <w:jc w:val="both"/>
            </w:pPr>
            <w:r w:rsidRPr="006673BD">
              <w:t xml:space="preserve">Посещения детских музыкальных театров </w:t>
            </w:r>
          </w:p>
          <w:p w:rsidR="006673BD" w:rsidRPr="006673BD" w:rsidRDefault="006673BD" w:rsidP="00983B06">
            <w:pPr>
              <w:numPr>
                <w:ilvl w:val="0"/>
                <w:numId w:val="6"/>
              </w:numPr>
              <w:jc w:val="both"/>
            </w:pPr>
            <w:r w:rsidRPr="006673BD">
              <w:t>Совместный ансамбль, оркестр</w:t>
            </w:r>
          </w:p>
        </w:tc>
      </w:tr>
    </w:tbl>
    <w:p w:rsidR="006673BD" w:rsidRPr="006673BD" w:rsidRDefault="00594D14" w:rsidP="006673BD">
      <w:pPr>
        <w:spacing w:line="276" w:lineRule="auto"/>
        <w:rPr>
          <w:b/>
          <w:sz w:val="28"/>
          <w:szCs w:val="28"/>
        </w:rPr>
      </w:pPr>
      <w:r>
        <w:rPr>
          <w:b/>
          <w:sz w:val="28"/>
          <w:szCs w:val="28"/>
        </w:rPr>
        <w:t xml:space="preserve">2.11.5. </w:t>
      </w:r>
      <w:r w:rsidR="006673BD" w:rsidRPr="006673BD">
        <w:rPr>
          <w:b/>
          <w:sz w:val="28"/>
          <w:szCs w:val="28"/>
        </w:rPr>
        <w:t>Раздел «ТВОРЧЕСТВО»: песенное, музыкально-игровое, танцевальное. Импровизация на детских музыкальных инструментах</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6673BD" w:rsidRPr="006673BD" w:rsidTr="000158E9">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6673BD" w:rsidRPr="006673BD" w:rsidRDefault="006673BD" w:rsidP="000158E9">
            <w:pPr>
              <w:jc w:val="center"/>
              <w:rPr>
                <w:b/>
              </w:rPr>
            </w:pPr>
            <w:r w:rsidRPr="006673BD">
              <w:rPr>
                <w:b/>
              </w:rPr>
              <w:t>Формы работы</w:t>
            </w:r>
          </w:p>
        </w:tc>
      </w:tr>
      <w:tr w:rsidR="006673BD" w:rsidRPr="006673BD" w:rsidTr="000158E9">
        <w:trPr>
          <w:trHeight w:val="481"/>
        </w:trPr>
        <w:tc>
          <w:tcPr>
            <w:tcW w:w="3735" w:type="dxa"/>
          </w:tcPr>
          <w:p w:rsidR="006673BD" w:rsidRPr="006673BD" w:rsidRDefault="006673BD" w:rsidP="000158E9">
            <w:pPr>
              <w:jc w:val="center"/>
              <w:rPr>
                <w:b/>
              </w:rPr>
            </w:pPr>
            <w:r w:rsidRPr="006673BD">
              <w:rPr>
                <w:b/>
              </w:rPr>
              <w:lastRenderedPageBreak/>
              <w:t xml:space="preserve">Режимные моменты </w:t>
            </w:r>
          </w:p>
        </w:tc>
        <w:tc>
          <w:tcPr>
            <w:tcW w:w="3735" w:type="dxa"/>
          </w:tcPr>
          <w:p w:rsidR="006673BD" w:rsidRPr="006673BD" w:rsidRDefault="006673BD" w:rsidP="000158E9">
            <w:pPr>
              <w:jc w:val="center"/>
              <w:rPr>
                <w:b/>
              </w:rPr>
            </w:pPr>
            <w:r w:rsidRPr="006673BD">
              <w:rPr>
                <w:b/>
              </w:rPr>
              <w:t>Совместная деятельность педагога с детьми</w:t>
            </w:r>
          </w:p>
        </w:tc>
        <w:tc>
          <w:tcPr>
            <w:tcW w:w="3735" w:type="dxa"/>
            <w:gridSpan w:val="2"/>
          </w:tcPr>
          <w:p w:rsidR="006673BD" w:rsidRPr="006673BD" w:rsidRDefault="006673BD" w:rsidP="000158E9">
            <w:pPr>
              <w:jc w:val="center"/>
              <w:rPr>
                <w:b/>
              </w:rPr>
            </w:pPr>
            <w:r w:rsidRPr="006673BD">
              <w:rPr>
                <w:b/>
              </w:rPr>
              <w:t>Самостоятельная деятельность детей</w:t>
            </w:r>
          </w:p>
        </w:tc>
        <w:tc>
          <w:tcPr>
            <w:tcW w:w="3735" w:type="dxa"/>
          </w:tcPr>
          <w:p w:rsidR="006673BD" w:rsidRPr="006673BD" w:rsidRDefault="006673BD" w:rsidP="000158E9">
            <w:pPr>
              <w:jc w:val="center"/>
              <w:rPr>
                <w:b/>
              </w:rPr>
            </w:pPr>
            <w:r w:rsidRPr="006673BD">
              <w:rPr>
                <w:b/>
              </w:rPr>
              <w:t>Совместная деятельность с семьей</w:t>
            </w:r>
          </w:p>
        </w:tc>
      </w:tr>
      <w:tr w:rsidR="006673BD" w:rsidRPr="006673BD" w:rsidTr="000158E9">
        <w:trPr>
          <w:trHeight w:val="331"/>
        </w:trPr>
        <w:tc>
          <w:tcPr>
            <w:tcW w:w="14940" w:type="dxa"/>
            <w:gridSpan w:val="5"/>
          </w:tcPr>
          <w:p w:rsidR="006673BD" w:rsidRPr="006673BD" w:rsidRDefault="006673BD" w:rsidP="000158E9">
            <w:pPr>
              <w:jc w:val="center"/>
              <w:rPr>
                <w:b/>
              </w:rPr>
            </w:pPr>
            <w:r w:rsidRPr="006673BD">
              <w:rPr>
                <w:b/>
              </w:rPr>
              <w:t>Формы организации детей</w:t>
            </w:r>
          </w:p>
        </w:tc>
      </w:tr>
      <w:tr w:rsidR="006673BD" w:rsidRPr="006673BD" w:rsidTr="000158E9">
        <w:trPr>
          <w:trHeight w:val="381"/>
        </w:trPr>
        <w:tc>
          <w:tcPr>
            <w:tcW w:w="3735" w:type="dxa"/>
          </w:tcPr>
          <w:p w:rsidR="006673BD" w:rsidRPr="006673BD" w:rsidRDefault="006673BD" w:rsidP="000158E9">
            <w:pPr>
              <w:jc w:val="center"/>
            </w:pPr>
            <w:r w:rsidRPr="006673BD">
              <w:t>Индивидуальные</w:t>
            </w:r>
          </w:p>
          <w:p w:rsidR="006673BD" w:rsidRPr="006673BD" w:rsidRDefault="006673BD" w:rsidP="000158E9">
            <w:pPr>
              <w:jc w:val="center"/>
            </w:pPr>
            <w:r w:rsidRPr="006673BD">
              <w:t>Подгрупповые</w:t>
            </w:r>
          </w:p>
        </w:tc>
        <w:tc>
          <w:tcPr>
            <w:tcW w:w="3825" w:type="dxa"/>
            <w:gridSpan w:val="2"/>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 xml:space="preserve">Индивидуальные </w:t>
            </w:r>
          </w:p>
        </w:tc>
        <w:tc>
          <w:tcPr>
            <w:tcW w:w="3645" w:type="dxa"/>
          </w:tcPr>
          <w:p w:rsidR="006673BD" w:rsidRPr="006673BD" w:rsidRDefault="006673BD" w:rsidP="000158E9">
            <w:pPr>
              <w:jc w:val="center"/>
            </w:pPr>
            <w:r w:rsidRPr="006673BD">
              <w:t xml:space="preserve">Индивидуальные </w:t>
            </w:r>
          </w:p>
          <w:p w:rsidR="006673BD" w:rsidRPr="006673BD" w:rsidRDefault="006673BD" w:rsidP="000158E9">
            <w:pPr>
              <w:jc w:val="center"/>
            </w:pPr>
            <w:r w:rsidRPr="006673BD">
              <w:t>Подгрупповые</w:t>
            </w:r>
          </w:p>
          <w:p w:rsidR="006673BD" w:rsidRPr="006673BD" w:rsidRDefault="006673BD" w:rsidP="000158E9">
            <w:pPr>
              <w:jc w:val="center"/>
            </w:pPr>
          </w:p>
        </w:tc>
        <w:tc>
          <w:tcPr>
            <w:tcW w:w="3735" w:type="dxa"/>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Индивидуальные</w:t>
            </w:r>
          </w:p>
        </w:tc>
      </w:tr>
      <w:tr w:rsidR="006673BD" w:rsidRPr="006673BD" w:rsidTr="000158E9">
        <w:trPr>
          <w:trHeight w:val="274"/>
        </w:trPr>
        <w:tc>
          <w:tcPr>
            <w:tcW w:w="3735" w:type="dxa"/>
          </w:tcPr>
          <w:p w:rsidR="006673BD" w:rsidRPr="006673BD" w:rsidRDefault="006673BD" w:rsidP="000158E9">
            <w:r w:rsidRPr="006673BD">
              <w:t>- на музыкальных занятиях;</w:t>
            </w:r>
          </w:p>
          <w:p w:rsidR="006673BD" w:rsidRPr="006673BD" w:rsidRDefault="006673BD" w:rsidP="000158E9">
            <w:r w:rsidRPr="006673BD">
              <w:t xml:space="preserve">- на других занятиях </w:t>
            </w:r>
          </w:p>
          <w:p w:rsidR="006673BD" w:rsidRPr="006673BD" w:rsidRDefault="006673BD" w:rsidP="000158E9">
            <w:r w:rsidRPr="006673BD">
              <w:t xml:space="preserve">- во время  прогулки </w:t>
            </w:r>
          </w:p>
          <w:p w:rsidR="006673BD" w:rsidRPr="006673BD" w:rsidRDefault="006673BD" w:rsidP="000158E9">
            <w:r w:rsidRPr="006673BD">
              <w:t>- в сюжетно-ролевых играх</w:t>
            </w:r>
          </w:p>
          <w:p w:rsidR="006673BD" w:rsidRPr="006673BD" w:rsidRDefault="006673BD" w:rsidP="000158E9">
            <w:pPr>
              <w:jc w:val="center"/>
            </w:pPr>
            <w:r w:rsidRPr="006673BD">
              <w:t>- на праздниках и развлечениях</w:t>
            </w:r>
          </w:p>
        </w:tc>
        <w:tc>
          <w:tcPr>
            <w:tcW w:w="3825" w:type="dxa"/>
            <w:gridSpan w:val="2"/>
          </w:tcPr>
          <w:p w:rsidR="006673BD" w:rsidRPr="006673BD" w:rsidRDefault="006673BD" w:rsidP="00983B06">
            <w:pPr>
              <w:numPr>
                <w:ilvl w:val="0"/>
                <w:numId w:val="6"/>
              </w:numPr>
            </w:pPr>
            <w:r w:rsidRPr="006673BD">
              <w:t xml:space="preserve">Занятия </w:t>
            </w:r>
          </w:p>
          <w:p w:rsidR="006673BD" w:rsidRPr="006673BD" w:rsidRDefault="006673BD" w:rsidP="00983B06">
            <w:pPr>
              <w:numPr>
                <w:ilvl w:val="0"/>
                <w:numId w:val="6"/>
              </w:numPr>
            </w:pPr>
            <w:r w:rsidRPr="006673BD">
              <w:t>Праздники, развлечения</w:t>
            </w:r>
          </w:p>
          <w:p w:rsidR="006673BD" w:rsidRPr="006673BD" w:rsidRDefault="006673BD" w:rsidP="00983B06">
            <w:pPr>
              <w:numPr>
                <w:ilvl w:val="0"/>
                <w:numId w:val="6"/>
              </w:numPr>
            </w:pPr>
            <w:r w:rsidRPr="006673BD">
              <w:t>В повседневной жизни:</w:t>
            </w:r>
          </w:p>
          <w:p w:rsidR="006673BD" w:rsidRPr="006673BD" w:rsidRDefault="006673BD" w:rsidP="000158E9">
            <w:r w:rsidRPr="006673BD">
              <w:t>-Театрализованная деятельность</w:t>
            </w:r>
          </w:p>
          <w:p w:rsidR="006673BD" w:rsidRPr="006673BD" w:rsidRDefault="006673BD" w:rsidP="000158E9">
            <w:r w:rsidRPr="006673BD">
              <w:t xml:space="preserve">- Игры </w:t>
            </w:r>
          </w:p>
          <w:p w:rsidR="006673BD" w:rsidRPr="006673BD" w:rsidRDefault="006673BD" w:rsidP="000158E9">
            <w:r w:rsidRPr="006673BD">
              <w:t>- Празднование дней рождения</w:t>
            </w:r>
          </w:p>
          <w:p w:rsidR="006673BD" w:rsidRPr="006673BD" w:rsidRDefault="006673BD" w:rsidP="000158E9">
            <w:pPr>
              <w:jc w:val="center"/>
            </w:pPr>
          </w:p>
        </w:tc>
        <w:tc>
          <w:tcPr>
            <w:tcW w:w="3645" w:type="dxa"/>
          </w:tcPr>
          <w:p w:rsidR="006673BD" w:rsidRPr="006673BD" w:rsidRDefault="006673BD" w:rsidP="00983B06">
            <w:pPr>
              <w:numPr>
                <w:ilvl w:val="0"/>
                <w:numId w:val="6"/>
              </w:numPr>
              <w:jc w:val="both"/>
            </w:pPr>
            <w:r w:rsidRPr="006673BD">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ряженья, ТСО.</w:t>
            </w:r>
          </w:p>
          <w:p w:rsidR="006673BD" w:rsidRPr="006673BD" w:rsidRDefault="006673BD" w:rsidP="00983B06">
            <w:pPr>
              <w:numPr>
                <w:ilvl w:val="0"/>
                <w:numId w:val="6"/>
              </w:numPr>
              <w:jc w:val="both"/>
            </w:pPr>
            <w:r w:rsidRPr="006673BD">
              <w:t>Создание для детей игровых творческих ситуаций (сюжетно-ролевая игра), способствующих импровизации в пении, движении, музицировании</w:t>
            </w:r>
          </w:p>
          <w:p w:rsidR="006673BD" w:rsidRPr="006673BD" w:rsidRDefault="006673BD" w:rsidP="00983B06">
            <w:pPr>
              <w:numPr>
                <w:ilvl w:val="0"/>
                <w:numId w:val="6"/>
              </w:numPr>
              <w:jc w:val="both"/>
            </w:pPr>
            <w:r w:rsidRPr="006673BD">
              <w:t>Импровизация мелодий на собственные слова, придумывание песенок</w:t>
            </w:r>
          </w:p>
          <w:p w:rsidR="006673BD" w:rsidRPr="006673BD" w:rsidRDefault="006673BD" w:rsidP="00983B06">
            <w:pPr>
              <w:numPr>
                <w:ilvl w:val="0"/>
                <w:numId w:val="6"/>
              </w:numPr>
              <w:jc w:val="both"/>
            </w:pPr>
            <w:r w:rsidRPr="006673BD">
              <w:t>Придумывание простейших танцевальных движений</w:t>
            </w:r>
          </w:p>
          <w:p w:rsidR="006673BD" w:rsidRPr="006673BD" w:rsidRDefault="006673BD" w:rsidP="00983B06">
            <w:pPr>
              <w:numPr>
                <w:ilvl w:val="0"/>
                <w:numId w:val="6"/>
              </w:numPr>
              <w:jc w:val="both"/>
            </w:pPr>
            <w:r w:rsidRPr="006673BD">
              <w:t>Инсценирование содержания песен, хороводов</w:t>
            </w:r>
          </w:p>
          <w:p w:rsidR="006673BD" w:rsidRPr="006673BD" w:rsidRDefault="006673BD" w:rsidP="00983B06">
            <w:pPr>
              <w:numPr>
                <w:ilvl w:val="0"/>
                <w:numId w:val="6"/>
              </w:numPr>
              <w:jc w:val="both"/>
            </w:pPr>
            <w:r w:rsidRPr="006673BD">
              <w:t>Составление композиций танца</w:t>
            </w:r>
          </w:p>
          <w:p w:rsidR="006673BD" w:rsidRPr="006673BD" w:rsidRDefault="006673BD" w:rsidP="00983B06">
            <w:pPr>
              <w:numPr>
                <w:ilvl w:val="0"/>
                <w:numId w:val="6"/>
              </w:numPr>
              <w:jc w:val="both"/>
            </w:pPr>
            <w:r w:rsidRPr="006673BD">
              <w:t>Импровизация на инструментах</w:t>
            </w:r>
          </w:p>
          <w:p w:rsidR="006673BD" w:rsidRPr="006673BD" w:rsidRDefault="006673BD" w:rsidP="00983B06">
            <w:pPr>
              <w:numPr>
                <w:ilvl w:val="0"/>
                <w:numId w:val="6"/>
              </w:numPr>
              <w:jc w:val="both"/>
            </w:pPr>
            <w:r w:rsidRPr="006673BD">
              <w:t>Музыкально-дидактические игры</w:t>
            </w:r>
          </w:p>
          <w:p w:rsidR="006673BD" w:rsidRPr="006673BD" w:rsidRDefault="006673BD" w:rsidP="00983B06">
            <w:pPr>
              <w:numPr>
                <w:ilvl w:val="0"/>
                <w:numId w:val="6"/>
              </w:numPr>
              <w:jc w:val="both"/>
            </w:pPr>
            <w:r w:rsidRPr="006673BD">
              <w:t>Игры-драматизации</w:t>
            </w:r>
          </w:p>
          <w:p w:rsidR="006673BD" w:rsidRPr="006673BD" w:rsidRDefault="006673BD" w:rsidP="00983B06">
            <w:pPr>
              <w:numPr>
                <w:ilvl w:val="0"/>
                <w:numId w:val="6"/>
              </w:numPr>
              <w:jc w:val="both"/>
            </w:pPr>
            <w:r w:rsidRPr="006673BD">
              <w:t>Аккомпанемент в пении, танце и др</w:t>
            </w:r>
          </w:p>
          <w:p w:rsidR="006673BD" w:rsidRPr="006673BD" w:rsidRDefault="006673BD" w:rsidP="00983B06">
            <w:pPr>
              <w:numPr>
                <w:ilvl w:val="0"/>
                <w:numId w:val="6"/>
              </w:numPr>
              <w:jc w:val="both"/>
            </w:pPr>
            <w:r w:rsidRPr="006673BD">
              <w:t xml:space="preserve">Детский ансамбль, оркестр </w:t>
            </w:r>
          </w:p>
          <w:p w:rsidR="006673BD" w:rsidRPr="006673BD" w:rsidRDefault="006673BD" w:rsidP="00983B06">
            <w:pPr>
              <w:numPr>
                <w:ilvl w:val="0"/>
                <w:numId w:val="6"/>
              </w:numPr>
              <w:jc w:val="both"/>
            </w:pPr>
            <w:r w:rsidRPr="006673BD">
              <w:lastRenderedPageBreak/>
              <w:t xml:space="preserve">Игры в «концерт», «спектакль», «музыкальные занятия», «оркестр», </w:t>
            </w:r>
          </w:p>
        </w:tc>
        <w:tc>
          <w:tcPr>
            <w:tcW w:w="3735" w:type="dxa"/>
          </w:tcPr>
          <w:p w:rsidR="006673BD" w:rsidRPr="006673BD" w:rsidRDefault="006673BD" w:rsidP="00983B06">
            <w:pPr>
              <w:numPr>
                <w:ilvl w:val="0"/>
                <w:numId w:val="6"/>
              </w:numPr>
              <w:jc w:val="both"/>
            </w:pPr>
            <w:r w:rsidRPr="006673BD">
              <w:lastRenderedPageBreak/>
              <w:t>Совместные праздники, развлечения в ДОУ (включение родителей в праздники и подготовку к ним)</w:t>
            </w:r>
          </w:p>
          <w:p w:rsidR="006673BD" w:rsidRPr="006673BD" w:rsidRDefault="006673BD" w:rsidP="00983B06">
            <w:pPr>
              <w:numPr>
                <w:ilvl w:val="0"/>
                <w:numId w:val="6"/>
              </w:numPr>
              <w:jc w:val="both"/>
            </w:pPr>
            <w:r w:rsidRPr="006673BD">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673BD" w:rsidRPr="006673BD" w:rsidRDefault="006673BD" w:rsidP="00983B06">
            <w:pPr>
              <w:numPr>
                <w:ilvl w:val="0"/>
                <w:numId w:val="6"/>
              </w:numPr>
              <w:jc w:val="both"/>
            </w:pPr>
            <w:r w:rsidRPr="006673BD">
              <w:t>Открытые музыкальные занятия для родителей</w:t>
            </w:r>
          </w:p>
          <w:p w:rsidR="006673BD" w:rsidRPr="006673BD" w:rsidRDefault="006673BD" w:rsidP="00983B06">
            <w:pPr>
              <w:numPr>
                <w:ilvl w:val="0"/>
                <w:numId w:val="6"/>
              </w:numPr>
              <w:jc w:val="both"/>
            </w:pPr>
            <w:r w:rsidRPr="006673BD">
              <w:t>Создание наглядно-педагогической пропаганды для родителей (стенды, папки или ширмы-передвижки)</w:t>
            </w:r>
          </w:p>
          <w:p w:rsidR="006673BD" w:rsidRPr="006673BD" w:rsidRDefault="006673BD" w:rsidP="00983B06">
            <w:pPr>
              <w:numPr>
                <w:ilvl w:val="0"/>
                <w:numId w:val="6"/>
              </w:numPr>
              <w:jc w:val="both"/>
            </w:pPr>
            <w:r w:rsidRPr="006673BD">
              <w:t>Оказание помощи родителям по созданию предметно-музыкальной среды в семье</w:t>
            </w:r>
          </w:p>
          <w:p w:rsidR="006673BD" w:rsidRPr="006673BD" w:rsidRDefault="006673BD" w:rsidP="00983B06">
            <w:pPr>
              <w:numPr>
                <w:ilvl w:val="0"/>
                <w:numId w:val="6"/>
              </w:numPr>
              <w:jc w:val="both"/>
            </w:pPr>
            <w:r w:rsidRPr="006673BD">
              <w:t>Посещения детских музыкальных театров</w:t>
            </w:r>
          </w:p>
        </w:tc>
      </w:tr>
    </w:tbl>
    <w:p w:rsidR="00623AD0" w:rsidRPr="00521C7C" w:rsidRDefault="00623AD0" w:rsidP="00623AD0">
      <w:pPr>
        <w:spacing w:line="276" w:lineRule="auto"/>
        <w:rPr>
          <w:iCs/>
        </w:rPr>
      </w:pPr>
    </w:p>
    <w:p w:rsidR="00623AD0" w:rsidRDefault="00623AD0" w:rsidP="00623AD0">
      <w:pPr>
        <w:rPr>
          <w:b/>
          <w:color w:val="FF0000"/>
        </w:rPr>
      </w:pPr>
    </w:p>
    <w:p w:rsidR="00623AD0" w:rsidRDefault="00623AD0" w:rsidP="00623AD0">
      <w:pPr>
        <w:rPr>
          <w:b/>
          <w:color w:val="FF0000"/>
        </w:rPr>
      </w:pPr>
    </w:p>
    <w:p w:rsidR="00623AD0" w:rsidRDefault="00623AD0" w:rsidP="00623AD0">
      <w:pPr>
        <w:rPr>
          <w:b/>
          <w:color w:val="FF0000"/>
        </w:rPr>
      </w:pPr>
    </w:p>
    <w:p w:rsidR="00623AD0" w:rsidRDefault="00623AD0" w:rsidP="00623AD0">
      <w:pPr>
        <w:rPr>
          <w:b/>
          <w:color w:val="FF0000"/>
        </w:rPr>
      </w:pPr>
    </w:p>
    <w:p w:rsidR="00623AD0" w:rsidRDefault="00623AD0" w:rsidP="00623AD0">
      <w:pPr>
        <w:rPr>
          <w:b/>
          <w:color w:val="FF0000"/>
        </w:rPr>
      </w:pPr>
    </w:p>
    <w:p w:rsidR="00623AD0" w:rsidRPr="00521BFC" w:rsidRDefault="00623AD0" w:rsidP="00623AD0">
      <w:pPr>
        <w:rPr>
          <w:b/>
          <w:color w:val="FF0000"/>
        </w:rPr>
      </w:pPr>
    </w:p>
    <w:p w:rsidR="00623AD0" w:rsidRPr="00521BFC" w:rsidRDefault="00623AD0" w:rsidP="00623AD0">
      <w:pPr>
        <w:rPr>
          <w:b/>
          <w:color w:val="FF0000"/>
        </w:rPr>
      </w:pPr>
    </w:p>
    <w:p w:rsidR="00623AD0" w:rsidRPr="00521BFC"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Pr="00521BFC" w:rsidRDefault="00623AD0" w:rsidP="00623AD0"/>
    <w:p w:rsidR="00623AD0" w:rsidRPr="00521BFC" w:rsidRDefault="00623AD0" w:rsidP="00623AD0"/>
    <w:p w:rsidR="00623AD0" w:rsidRDefault="00623AD0" w:rsidP="006673BD">
      <w:pPr>
        <w:spacing w:line="276" w:lineRule="auto"/>
        <w:rPr>
          <w:iCs/>
        </w:rPr>
      </w:pPr>
    </w:p>
    <w:p w:rsidR="009E5933" w:rsidRDefault="009E5933" w:rsidP="006673BD">
      <w:pPr>
        <w:spacing w:line="276" w:lineRule="auto"/>
        <w:rPr>
          <w:iCs/>
        </w:rPr>
      </w:pPr>
    </w:p>
    <w:p w:rsidR="009E5933" w:rsidRDefault="009E5933" w:rsidP="006673BD">
      <w:pPr>
        <w:spacing w:line="276" w:lineRule="auto"/>
        <w:rPr>
          <w:iCs/>
        </w:rPr>
      </w:pPr>
    </w:p>
    <w:p w:rsidR="009E5933" w:rsidRDefault="009E5933" w:rsidP="006673BD">
      <w:pPr>
        <w:spacing w:line="276" w:lineRule="auto"/>
        <w:rPr>
          <w:iCs/>
        </w:rPr>
      </w:pPr>
    </w:p>
    <w:p w:rsidR="009E5933" w:rsidRDefault="009E5933" w:rsidP="006673BD">
      <w:pPr>
        <w:spacing w:line="276" w:lineRule="auto"/>
        <w:rPr>
          <w:iCs/>
        </w:rPr>
      </w:pPr>
    </w:p>
    <w:p w:rsidR="009E5933" w:rsidRDefault="009E5933" w:rsidP="006673BD">
      <w:pPr>
        <w:spacing w:line="276" w:lineRule="auto"/>
        <w:rPr>
          <w:iCs/>
        </w:rPr>
      </w:pPr>
    </w:p>
    <w:p w:rsidR="009E5933" w:rsidRDefault="009E5933" w:rsidP="006673BD">
      <w:pPr>
        <w:spacing w:line="276" w:lineRule="auto"/>
        <w:rPr>
          <w:iCs/>
        </w:rPr>
      </w:pPr>
    </w:p>
    <w:p w:rsidR="009E5933" w:rsidRDefault="009E5933" w:rsidP="006673BD">
      <w:pPr>
        <w:spacing w:line="276" w:lineRule="auto"/>
        <w:rPr>
          <w:iCs/>
        </w:rPr>
      </w:pPr>
    </w:p>
    <w:p w:rsidR="009E5933" w:rsidRDefault="009E5933" w:rsidP="006673BD">
      <w:pPr>
        <w:spacing w:line="276" w:lineRule="auto"/>
        <w:rPr>
          <w:iCs/>
        </w:rPr>
      </w:pPr>
    </w:p>
    <w:p w:rsidR="009E5933" w:rsidRDefault="009E5933" w:rsidP="006673BD">
      <w:pPr>
        <w:spacing w:line="276" w:lineRule="auto"/>
        <w:rPr>
          <w:iCs/>
        </w:rPr>
      </w:pPr>
    </w:p>
    <w:p w:rsidR="009E5933" w:rsidRDefault="009E5933" w:rsidP="006673BD">
      <w:pPr>
        <w:spacing w:line="276" w:lineRule="auto"/>
        <w:rPr>
          <w:iCs/>
        </w:rPr>
      </w:pPr>
    </w:p>
    <w:p w:rsidR="009E5933" w:rsidRDefault="009E5933" w:rsidP="006673BD">
      <w:pPr>
        <w:spacing w:line="276" w:lineRule="auto"/>
        <w:rPr>
          <w:iCs/>
        </w:rPr>
      </w:pPr>
    </w:p>
    <w:p w:rsidR="009E5933" w:rsidRDefault="009E5933" w:rsidP="006673BD">
      <w:pPr>
        <w:spacing w:line="276" w:lineRule="auto"/>
        <w:rPr>
          <w:iCs/>
        </w:rPr>
      </w:pPr>
    </w:p>
    <w:p w:rsidR="009E5933" w:rsidRDefault="009E5933" w:rsidP="006673BD">
      <w:pPr>
        <w:spacing w:line="276" w:lineRule="auto"/>
        <w:rPr>
          <w:iCs/>
        </w:rPr>
      </w:pPr>
    </w:p>
    <w:p w:rsidR="009E5933" w:rsidRDefault="009E5933" w:rsidP="006673BD">
      <w:pPr>
        <w:spacing w:line="276" w:lineRule="auto"/>
        <w:rPr>
          <w:iCs/>
        </w:rPr>
      </w:pPr>
    </w:p>
    <w:p w:rsidR="009E5933" w:rsidRDefault="009E5933" w:rsidP="006673BD">
      <w:pPr>
        <w:spacing w:line="276" w:lineRule="auto"/>
        <w:rPr>
          <w:iCs/>
        </w:rPr>
      </w:pPr>
    </w:p>
    <w:p w:rsidR="009E5933" w:rsidRDefault="009E5933" w:rsidP="006673BD">
      <w:pPr>
        <w:spacing w:line="276" w:lineRule="auto"/>
        <w:rPr>
          <w:iCs/>
        </w:rPr>
      </w:pPr>
    </w:p>
    <w:p w:rsidR="009E5933" w:rsidRDefault="009E5933" w:rsidP="006673BD">
      <w:pPr>
        <w:spacing w:line="276" w:lineRule="auto"/>
        <w:rPr>
          <w:iCs/>
        </w:rPr>
      </w:pPr>
    </w:p>
    <w:p w:rsidR="00623AD0" w:rsidRDefault="00623AD0" w:rsidP="006673BD">
      <w:pPr>
        <w:spacing w:line="276" w:lineRule="auto"/>
        <w:rPr>
          <w:iCs/>
        </w:rPr>
      </w:pPr>
    </w:p>
    <w:p w:rsidR="005E54E9" w:rsidRDefault="005E54E9" w:rsidP="005E54E9">
      <w:pPr>
        <w:spacing w:line="276" w:lineRule="auto"/>
        <w:rPr>
          <w:b/>
        </w:rPr>
      </w:pPr>
      <w:r w:rsidRPr="005E54E9">
        <w:rPr>
          <w:b/>
        </w:rPr>
        <w:lastRenderedPageBreak/>
        <w:t>2.12.</w:t>
      </w:r>
      <w:r w:rsidRPr="005E54E9">
        <w:rPr>
          <w:b/>
          <w:color w:val="FF0000"/>
        </w:rPr>
        <w:t xml:space="preserve"> </w:t>
      </w:r>
      <w:r w:rsidRPr="005E54E9">
        <w:rPr>
          <w:b/>
        </w:rPr>
        <w:t>ПЕРСПЕКТИВНЫЙ ПЛАН РАБОТЫ С РОДИТЕЛЯМИ   ПО  МУЗЫ</w:t>
      </w:r>
      <w:r w:rsidR="00814C5F">
        <w:rPr>
          <w:b/>
        </w:rPr>
        <w:t>КАЛЬНОМУ  ВОСПИТАНИЮ ДЕТЕЙ  2023-2024</w:t>
      </w:r>
      <w:r w:rsidRPr="005E54E9">
        <w:rPr>
          <w:b/>
        </w:rPr>
        <w:t>гг.</w:t>
      </w:r>
    </w:p>
    <w:p w:rsidR="00814C5F" w:rsidRDefault="00814C5F" w:rsidP="005E54E9">
      <w:pPr>
        <w:spacing w:line="276" w:lineRule="auto"/>
        <w:rPr>
          <w:b/>
        </w:rPr>
      </w:pPr>
    </w:p>
    <w:tbl>
      <w:tblPr>
        <w:tblStyle w:val="a8"/>
        <w:tblpPr w:leftFromText="180" w:rightFromText="180" w:vertAnchor="text" w:horzAnchor="margin" w:tblpY="153"/>
        <w:tblW w:w="5000" w:type="pct"/>
        <w:tblCellMar>
          <w:top w:w="57" w:type="dxa"/>
          <w:left w:w="57" w:type="dxa"/>
          <w:bottom w:w="57" w:type="dxa"/>
          <w:right w:w="57" w:type="dxa"/>
        </w:tblCellMar>
        <w:tblLook w:val="01E0" w:firstRow="1" w:lastRow="1" w:firstColumn="1" w:lastColumn="1" w:noHBand="0" w:noVBand="0"/>
      </w:tblPr>
      <w:tblGrid>
        <w:gridCol w:w="3942"/>
        <w:gridCol w:w="10901"/>
      </w:tblGrid>
      <w:tr w:rsidR="00814C5F" w:rsidRPr="00814C5F" w:rsidTr="00814C5F">
        <w:tc>
          <w:tcPr>
            <w:tcW w:w="1328" w:type="pct"/>
            <w:tcBorders>
              <w:top w:val="single" w:sz="4" w:space="0" w:color="auto"/>
              <w:left w:val="single" w:sz="4" w:space="0" w:color="auto"/>
              <w:bottom w:val="single" w:sz="4" w:space="0" w:color="auto"/>
              <w:right w:val="single" w:sz="4" w:space="0" w:color="auto"/>
            </w:tcBorders>
            <w:noWrap/>
            <w:tcMar>
              <w:top w:w="85" w:type="dxa"/>
              <w:left w:w="57" w:type="dxa"/>
              <w:bottom w:w="85" w:type="dxa"/>
              <w:right w:w="57" w:type="dxa"/>
            </w:tcMar>
            <w:vAlign w:val="center"/>
            <w:hideMark/>
          </w:tcPr>
          <w:p w:rsidR="00814C5F" w:rsidRPr="00814C5F" w:rsidRDefault="00814C5F" w:rsidP="00814C5F">
            <w:pPr>
              <w:rPr>
                <w:spacing w:val="20"/>
                <w:sz w:val="28"/>
                <w:szCs w:val="28"/>
              </w:rPr>
            </w:pPr>
            <w:r w:rsidRPr="00814C5F">
              <w:rPr>
                <w:spacing w:val="20"/>
                <w:sz w:val="28"/>
                <w:szCs w:val="28"/>
              </w:rPr>
              <w:t>Сроки</w:t>
            </w:r>
          </w:p>
        </w:tc>
        <w:tc>
          <w:tcPr>
            <w:tcW w:w="3672" w:type="pct"/>
            <w:tcBorders>
              <w:top w:val="single" w:sz="4" w:space="0" w:color="auto"/>
              <w:left w:val="single" w:sz="4" w:space="0" w:color="auto"/>
              <w:bottom w:val="single" w:sz="4" w:space="0" w:color="auto"/>
              <w:right w:val="single" w:sz="4" w:space="0" w:color="auto"/>
            </w:tcBorders>
            <w:noWrap/>
            <w:tcMar>
              <w:top w:w="85" w:type="dxa"/>
              <w:left w:w="57" w:type="dxa"/>
              <w:bottom w:w="85" w:type="dxa"/>
              <w:right w:w="57" w:type="dxa"/>
            </w:tcMar>
            <w:vAlign w:val="center"/>
            <w:hideMark/>
          </w:tcPr>
          <w:p w:rsidR="00814C5F" w:rsidRPr="00814C5F" w:rsidRDefault="00814C5F" w:rsidP="00814C5F">
            <w:pPr>
              <w:rPr>
                <w:spacing w:val="20"/>
                <w:sz w:val="28"/>
                <w:szCs w:val="28"/>
              </w:rPr>
            </w:pPr>
            <w:r w:rsidRPr="00814C5F">
              <w:rPr>
                <w:spacing w:val="20"/>
                <w:sz w:val="28"/>
                <w:szCs w:val="28"/>
              </w:rPr>
              <w:t>Содержание работы</w:t>
            </w:r>
          </w:p>
        </w:tc>
      </w:tr>
      <w:tr w:rsidR="00814C5F" w:rsidRPr="00814C5F" w:rsidTr="00814C5F">
        <w:tc>
          <w:tcPr>
            <w:tcW w:w="1328" w:type="pct"/>
            <w:vMerge w:val="restart"/>
            <w:tcBorders>
              <w:top w:val="single" w:sz="4" w:space="0" w:color="auto"/>
              <w:left w:val="single" w:sz="4" w:space="0" w:color="auto"/>
              <w:bottom w:val="double" w:sz="6" w:space="0" w:color="auto"/>
              <w:right w:val="single" w:sz="4" w:space="0" w:color="auto"/>
            </w:tcBorders>
            <w:vAlign w:val="center"/>
            <w:hideMark/>
          </w:tcPr>
          <w:p w:rsidR="00814C5F" w:rsidRPr="00814C5F" w:rsidRDefault="00814C5F" w:rsidP="00814C5F">
            <w:r w:rsidRPr="00814C5F">
              <w:rPr>
                <w:spacing w:val="20"/>
                <w:sz w:val="28"/>
                <w:szCs w:val="28"/>
              </w:rPr>
              <w:t>Сентябрь</w:t>
            </w:r>
          </w:p>
        </w:tc>
        <w:tc>
          <w:tcPr>
            <w:tcW w:w="3672" w:type="pct"/>
            <w:tcBorders>
              <w:top w:val="single" w:sz="4" w:space="0" w:color="auto"/>
              <w:left w:val="single" w:sz="4" w:space="0" w:color="auto"/>
              <w:bottom w:val="single" w:sz="4" w:space="0" w:color="auto"/>
              <w:right w:val="single" w:sz="4" w:space="0" w:color="auto"/>
            </w:tcBorders>
            <w:vAlign w:val="center"/>
            <w:hideMark/>
          </w:tcPr>
          <w:p w:rsidR="00814C5F" w:rsidRPr="00814C5F" w:rsidRDefault="00814C5F" w:rsidP="00814C5F">
            <w:pPr>
              <w:jc w:val="both"/>
            </w:pPr>
            <w:r w:rsidRPr="00814C5F">
              <w:t>Выступление на род. собрании</w:t>
            </w:r>
          </w:p>
        </w:tc>
      </w:tr>
      <w:tr w:rsidR="00814C5F" w:rsidRPr="00814C5F" w:rsidTr="00814C5F">
        <w:trPr>
          <w:trHeight w:val="979"/>
        </w:trPr>
        <w:tc>
          <w:tcPr>
            <w:tcW w:w="0" w:type="auto"/>
            <w:vMerge/>
            <w:tcBorders>
              <w:top w:val="single" w:sz="4" w:space="0" w:color="auto"/>
              <w:left w:val="single" w:sz="4" w:space="0" w:color="auto"/>
              <w:bottom w:val="double" w:sz="6" w:space="0" w:color="auto"/>
              <w:right w:val="single" w:sz="4" w:space="0" w:color="auto"/>
            </w:tcBorders>
            <w:vAlign w:val="center"/>
            <w:hideMark/>
          </w:tcPr>
          <w:p w:rsidR="00814C5F" w:rsidRPr="00814C5F" w:rsidRDefault="00814C5F" w:rsidP="00814C5F"/>
        </w:tc>
        <w:tc>
          <w:tcPr>
            <w:tcW w:w="3672" w:type="pct"/>
            <w:tcBorders>
              <w:top w:val="single" w:sz="4" w:space="0" w:color="auto"/>
              <w:left w:val="single" w:sz="4" w:space="0" w:color="auto"/>
              <w:bottom w:val="single" w:sz="4" w:space="0" w:color="auto"/>
              <w:right w:val="single" w:sz="4" w:space="0" w:color="auto"/>
            </w:tcBorders>
            <w:vAlign w:val="center"/>
            <w:hideMark/>
          </w:tcPr>
          <w:p w:rsidR="00814C5F" w:rsidRPr="00814C5F" w:rsidRDefault="00814C5F" w:rsidP="00814C5F">
            <w:pPr>
              <w:jc w:val="both"/>
            </w:pPr>
            <w:r w:rsidRPr="00814C5F">
              <w:t xml:space="preserve"> Участие на обще- родительском собрании:</w:t>
            </w:r>
          </w:p>
          <w:p w:rsidR="00814C5F" w:rsidRPr="00814C5F" w:rsidRDefault="00814C5F" w:rsidP="00814C5F">
            <w:pPr>
              <w:numPr>
                <w:ilvl w:val="0"/>
                <w:numId w:val="7"/>
              </w:numPr>
              <w:jc w:val="both"/>
            </w:pPr>
            <w:r w:rsidRPr="00814C5F">
              <w:t xml:space="preserve">Задачи музыкального обучения и развития детей. </w:t>
            </w:r>
          </w:p>
          <w:p w:rsidR="00814C5F" w:rsidRPr="00814C5F" w:rsidRDefault="00814C5F" w:rsidP="00814C5F">
            <w:pPr>
              <w:numPr>
                <w:ilvl w:val="0"/>
                <w:numId w:val="7"/>
              </w:numPr>
              <w:jc w:val="both"/>
            </w:pPr>
            <w:r w:rsidRPr="00814C5F">
              <w:t>Характеристика возрастных возможностей"</w:t>
            </w:r>
          </w:p>
          <w:p w:rsidR="00814C5F" w:rsidRPr="00814C5F" w:rsidRDefault="00814C5F" w:rsidP="00814C5F">
            <w:pPr>
              <w:numPr>
                <w:ilvl w:val="0"/>
                <w:numId w:val="7"/>
              </w:numPr>
              <w:jc w:val="both"/>
            </w:pPr>
            <w:r w:rsidRPr="00814C5F">
              <w:t>Обувь дошкольников при проведении муз занятий</w:t>
            </w:r>
          </w:p>
        </w:tc>
      </w:tr>
      <w:tr w:rsidR="00814C5F" w:rsidRPr="00814C5F" w:rsidTr="00814C5F">
        <w:trPr>
          <w:trHeight w:val="292"/>
        </w:trPr>
        <w:tc>
          <w:tcPr>
            <w:tcW w:w="0" w:type="auto"/>
            <w:vMerge/>
            <w:tcBorders>
              <w:top w:val="single" w:sz="4" w:space="0" w:color="auto"/>
              <w:left w:val="single" w:sz="4" w:space="0" w:color="auto"/>
              <w:bottom w:val="double" w:sz="6" w:space="0" w:color="auto"/>
              <w:right w:val="single" w:sz="4" w:space="0" w:color="auto"/>
            </w:tcBorders>
            <w:vAlign w:val="center"/>
            <w:hideMark/>
          </w:tcPr>
          <w:p w:rsidR="00814C5F" w:rsidRPr="00814C5F" w:rsidRDefault="00814C5F" w:rsidP="00814C5F"/>
        </w:tc>
        <w:tc>
          <w:tcPr>
            <w:tcW w:w="3672" w:type="pct"/>
            <w:tcBorders>
              <w:top w:val="single" w:sz="4" w:space="0" w:color="auto"/>
              <w:left w:val="single" w:sz="4" w:space="0" w:color="auto"/>
              <w:bottom w:val="single" w:sz="4" w:space="0" w:color="auto"/>
              <w:right w:val="single" w:sz="4" w:space="0" w:color="auto"/>
            </w:tcBorders>
            <w:vAlign w:val="center"/>
            <w:hideMark/>
          </w:tcPr>
          <w:p w:rsidR="00814C5F" w:rsidRPr="00814C5F" w:rsidRDefault="00814C5F" w:rsidP="00814C5F">
            <w:pPr>
              <w:jc w:val="both"/>
            </w:pPr>
            <w:r w:rsidRPr="00814C5F">
              <w:t>Индивидуальная работа к проведению концерта ко Дню воспитателя</w:t>
            </w:r>
          </w:p>
        </w:tc>
      </w:tr>
      <w:tr w:rsidR="00814C5F" w:rsidRPr="00814C5F" w:rsidTr="00814C5F">
        <w:trPr>
          <w:trHeight w:val="345"/>
        </w:trPr>
        <w:tc>
          <w:tcPr>
            <w:tcW w:w="0" w:type="auto"/>
            <w:vMerge/>
            <w:tcBorders>
              <w:top w:val="single" w:sz="4" w:space="0" w:color="auto"/>
              <w:left w:val="single" w:sz="4" w:space="0" w:color="auto"/>
              <w:bottom w:val="double" w:sz="6" w:space="0" w:color="auto"/>
              <w:right w:val="single" w:sz="4" w:space="0" w:color="auto"/>
            </w:tcBorders>
            <w:vAlign w:val="center"/>
            <w:hideMark/>
          </w:tcPr>
          <w:p w:rsidR="00814C5F" w:rsidRPr="00814C5F" w:rsidRDefault="00814C5F" w:rsidP="00814C5F"/>
        </w:tc>
        <w:tc>
          <w:tcPr>
            <w:tcW w:w="3672" w:type="pct"/>
            <w:tcBorders>
              <w:top w:val="single" w:sz="4" w:space="0" w:color="auto"/>
              <w:left w:val="single" w:sz="4" w:space="0" w:color="auto"/>
              <w:bottom w:val="single" w:sz="4" w:space="0" w:color="auto"/>
              <w:right w:val="single" w:sz="4" w:space="0" w:color="auto"/>
            </w:tcBorders>
            <w:vAlign w:val="center"/>
            <w:hideMark/>
          </w:tcPr>
          <w:p w:rsidR="00814C5F" w:rsidRPr="00814C5F" w:rsidRDefault="00814C5F" w:rsidP="00814C5F">
            <w:pPr>
              <w:jc w:val="both"/>
              <w:rPr>
                <w:color w:val="000000"/>
              </w:rPr>
            </w:pPr>
            <w:r w:rsidRPr="00814C5F">
              <w:rPr>
                <w:spacing w:val="-4"/>
              </w:rPr>
              <w:t>Подбор информационно-консультативного материала для  стенда в родительском уголке</w:t>
            </w:r>
          </w:p>
        </w:tc>
      </w:tr>
      <w:tr w:rsidR="00814C5F" w:rsidRPr="00814C5F" w:rsidTr="00814C5F">
        <w:trPr>
          <w:trHeight w:val="210"/>
        </w:trPr>
        <w:tc>
          <w:tcPr>
            <w:tcW w:w="0" w:type="auto"/>
            <w:vMerge/>
            <w:tcBorders>
              <w:top w:val="single" w:sz="4" w:space="0" w:color="auto"/>
              <w:left w:val="single" w:sz="4" w:space="0" w:color="auto"/>
              <w:bottom w:val="double" w:sz="6" w:space="0" w:color="auto"/>
              <w:right w:val="single" w:sz="4" w:space="0" w:color="auto"/>
            </w:tcBorders>
            <w:vAlign w:val="center"/>
            <w:hideMark/>
          </w:tcPr>
          <w:p w:rsidR="00814C5F" w:rsidRPr="00814C5F" w:rsidRDefault="00814C5F" w:rsidP="00814C5F"/>
        </w:tc>
        <w:tc>
          <w:tcPr>
            <w:tcW w:w="3672" w:type="pct"/>
            <w:tcBorders>
              <w:top w:val="single" w:sz="4" w:space="0" w:color="auto"/>
              <w:left w:val="single" w:sz="4" w:space="0" w:color="auto"/>
              <w:bottom w:val="double" w:sz="6" w:space="0" w:color="auto"/>
              <w:right w:val="single" w:sz="4" w:space="0" w:color="auto"/>
            </w:tcBorders>
            <w:vAlign w:val="center"/>
            <w:hideMark/>
          </w:tcPr>
          <w:p w:rsidR="00814C5F" w:rsidRPr="00814C5F" w:rsidRDefault="00814C5F" w:rsidP="00814C5F">
            <w:pPr>
              <w:jc w:val="both"/>
              <w:rPr>
                <w:color w:val="FF0000"/>
                <w:spacing w:val="-4"/>
              </w:rPr>
            </w:pPr>
            <w:r w:rsidRPr="00814C5F">
              <w:rPr>
                <w:i/>
                <w:color w:val="FF0000"/>
                <w:spacing w:val="-4"/>
              </w:rPr>
              <w:t>Консультация «Организация музыкального воспитания в ДОУ: цели и задачи по возрастам. Внешний вид воспитанников на музыкальных занятиях.»</w:t>
            </w:r>
          </w:p>
        </w:tc>
      </w:tr>
      <w:tr w:rsidR="00814C5F" w:rsidRPr="00814C5F" w:rsidTr="00814C5F">
        <w:trPr>
          <w:trHeight w:val="495"/>
        </w:trPr>
        <w:tc>
          <w:tcPr>
            <w:tcW w:w="1328" w:type="pct"/>
            <w:vMerge w:val="restart"/>
            <w:tcBorders>
              <w:top w:val="double" w:sz="6" w:space="0" w:color="auto"/>
              <w:left w:val="single" w:sz="4" w:space="0" w:color="auto"/>
              <w:right w:val="single" w:sz="4" w:space="0" w:color="auto"/>
            </w:tcBorders>
            <w:vAlign w:val="center"/>
            <w:hideMark/>
          </w:tcPr>
          <w:p w:rsidR="00814C5F" w:rsidRPr="00814C5F" w:rsidRDefault="00814C5F" w:rsidP="00814C5F">
            <w:r w:rsidRPr="00814C5F">
              <w:rPr>
                <w:spacing w:val="20"/>
                <w:sz w:val="28"/>
                <w:szCs w:val="28"/>
              </w:rPr>
              <w:t>Октябрь</w:t>
            </w:r>
          </w:p>
        </w:tc>
        <w:tc>
          <w:tcPr>
            <w:tcW w:w="3672" w:type="pct"/>
            <w:tcBorders>
              <w:top w:val="double" w:sz="6" w:space="0" w:color="auto"/>
              <w:left w:val="single" w:sz="4" w:space="0" w:color="auto"/>
              <w:bottom w:val="single" w:sz="4" w:space="0" w:color="auto"/>
              <w:right w:val="single" w:sz="4" w:space="0" w:color="auto"/>
            </w:tcBorders>
            <w:vAlign w:val="center"/>
            <w:hideMark/>
          </w:tcPr>
          <w:p w:rsidR="00814C5F" w:rsidRPr="00814C5F" w:rsidRDefault="00814C5F" w:rsidP="00814C5F">
            <w:pPr>
              <w:jc w:val="both"/>
            </w:pPr>
            <w:r w:rsidRPr="00814C5F">
              <w:t>Индивидуальное консультирование по вопросам муз. воспитания детей</w:t>
            </w:r>
          </w:p>
          <w:p w:rsidR="00814C5F" w:rsidRPr="00814C5F" w:rsidRDefault="00814C5F" w:rsidP="00814C5F">
            <w:pPr>
              <w:jc w:val="both"/>
            </w:pPr>
          </w:p>
        </w:tc>
      </w:tr>
      <w:tr w:rsidR="00814C5F" w:rsidRPr="00814C5F" w:rsidTr="00814C5F">
        <w:trPr>
          <w:trHeight w:val="165"/>
        </w:trPr>
        <w:tc>
          <w:tcPr>
            <w:tcW w:w="1328" w:type="pct"/>
            <w:vMerge/>
            <w:tcBorders>
              <w:top w:val="double" w:sz="6" w:space="0" w:color="auto"/>
              <w:left w:val="single" w:sz="4" w:space="0" w:color="auto"/>
              <w:right w:val="single" w:sz="4" w:space="0" w:color="auto"/>
            </w:tcBorders>
            <w:vAlign w:val="center"/>
          </w:tcPr>
          <w:p w:rsidR="00814C5F" w:rsidRPr="00814C5F" w:rsidRDefault="00814C5F" w:rsidP="00814C5F">
            <w:pPr>
              <w:rPr>
                <w:spacing w:val="20"/>
                <w:sz w:val="28"/>
                <w:szCs w:val="28"/>
              </w:rPr>
            </w:pPr>
          </w:p>
        </w:tc>
        <w:tc>
          <w:tcPr>
            <w:tcW w:w="3672" w:type="pct"/>
            <w:tcBorders>
              <w:top w:val="single" w:sz="4" w:space="0" w:color="auto"/>
              <w:left w:val="single" w:sz="4" w:space="0" w:color="auto"/>
              <w:bottom w:val="single" w:sz="4" w:space="0" w:color="auto"/>
              <w:right w:val="single" w:sz="4" w:space="0" w:color="auto"/>
            </w:tcBorders>
            <w:vAlign w:val="center"/>
          </w:tcPr>
          <w:p w:rsidR="00814C5F" w:rsidRPr="00814C5F" w:rsidRDefault="00814C5F" w:rsidP="00814C5F">
            <w:pPr>
              <w:jc w:val="both"/>
            </w:pPr>
            <w:r w:rsidRPr="00814C5F">
              <w:t xml:space="preserve">Индивидуальная работа по участие активных родителей в юбилейном концерте </w:t>
            </w:r>
          </w:p>
        </w:tc>
      </w:tr>
      <w:tr w:rsidR="00814C5F" w:rsidRPr="00814C5F" w:rsidTr="00814C5F">
        <w:trPr>
          <w:trHeight w:val="1066"/>
        </w:trPr>
        <w:tc>
          <w:tcPr>
            <w:tcW w:w="0" w:type="auto"/>
            <w:vMerge/>
            <w:tcBorders>
              <w:left w:val="single" w:sz="4" w:space="0" w:color="auto"/>
              <w:right w:val="single" w:sz="4" w:space="0" w:color="auto"/>
            </w:tcBorders>
            <w:vAlign w:val="center"/>
            <w:hideMark/>
          </w:tcPr>
          <w:p w:rsidR="00814C5F" w:rsidRPr="00814C5F" w:rsidRDefault="00814C5F" w:rsidP="00814C5F"/>
        </w:tc>
        <w:tc>
          <w:tcPr>
            <w:tcW w:w="3672" w:type="pct"/>
            <w:tcBorders>
              <w:top w:val="single" w:sz="4" w:space="0" w:color="auto"/>
              <w:left w:val="single" w:sz="4" w:space="0" w:color="auto"/>
              <w:right w:val="single" w:sz="4" w:space="0" w:color="auto"/>
            </w:tcBorders>
            <w:vAlign w:val="center"/>
            <w:hideMark/>
          </w:tcPr>
          <w:p w:rsidR="00814C5F" w:rsidRPr="00814C5F" w:rsidRDefault="00814C5F" w:rsidP="00814C5F">
            <w:pPr>
              <w:jc w:val="both"/>
            </w:pPr>
            <w:r w:rsidRPr="00814C5F">
              <w:t>Вовлечение родителей в изготовление праздничных костюмов и атрибутов к празднику "Разноцветная Осень»</w:t>
            </w:r>
          </w:p>
        </w:tc>
      </w:tr>
      <w:tr w:rsidR="00814C5F" w:rsidRPr="00814C5F" w:rsidTr="00814C5F">
        <w:trPr>
          <w:trHeight w:val="423"/>
        </w:trPr>
        <w:tc>
          <w:tcPr>
            <w:tcW w:w="1328" w:type="pct"/>
            <w:vMerge w:val="restart"/>
            <w:tcBorders>
              <w:top w:val="double" w:sz="6" w:space="0" w:color="auto"/>
              <w:left w:val="single" w:sz="4" w:space="0" w:color="auto"/>
              <w:right w:val="single" w:sz="4" w:space="0" w:color="auto"/>
            </w:tcBorders>
            <w:vAlign w:val="center"/>
          </w:tcPr>
          <w:p w:rsidR="00814C5F" w:rsidRPr="00814C5F" w:rsidRDefault="00814C5F" w:rsidP="00814C5F">
            <w:pPr>
              <w:rPr>
                <w:spacing w:val="20"/>
                <w:sz w:val="28"/>
                <w:szCs w:val="28"/>
              </w:rPr>
            </w:pPr>
          </w:p>
          <w:p w:rsidR="00814C5F" w:rsidRPr="00814C5F" w:rsidRDefault="00814C5F" w:rsidP="00814C5F">
            <w:pPr>
              <w:rPr>
                <w:spacing w:val="20"/>
                <w:sz w:val="28"/>
                <w:szCs w:val="28"/>
              </w:rPr>
            </w:pPr>
            <w:r w:rsidRPr="00814C5F">
              <w:rPr>
                <w:spacing w:val="20"/>
                <w:sz w:val="28"/>
                <w:szCs w:val="28"/>
              </w:rPr>
              <w:t>Ноябрь</w:t>
            </w:r>
          </w:p>
          <w:p w:rsidR="00814C5F" w:rsidRPr="00814C5F" w:rsidRDefault="00814C5F" w:rsidP="00814C5F"/>
        </w:tc>
        <w:tc>
          <w:tcPr>
            <w:tcW w:w="3672" w:type="pct"/>
            <w:tcBorders>
              <w:top w:val="double" w:sz="6" w:space="0" w:color="auto"/>
              <w:left w:val="single" w:sz="4" w:space="0" w:color="auto"/>
              <w:bottom w:val="single" w:sz="4" w:space="0" w:color="auto"/>
              <w:right w:val="single" w:sz="4" w:space="0" w:color="auto"/>
            </w:tcBorders>
            <w:vAlign w:val="center"/>
            <w:hideMark/>
          </w:tcPr>
          <w:p w:rsidR="00814C5F" w:rsidRPr="00814C5F" w:rsidRDefault="00814C5F" w:rsidP="00814C5F">
            <w:pPr>
              <w:jc w:val="both"/>
            </w:pPr>
            <w:r w:rsidRPr="00814C5F">
              <w:t>Индивидуальное консультирование по вопросам муз. воспитания детей</w:t>
            </w:r>
          </w:p>
        </w:tc>
      </w:tr>
      <w:tr w:rsidR="00814C5F" w:rsidRPr="00814C5F" w:rsidTr="00814C5F">
        <w:trPr>
          <w:trHeight w:val="270"/>
        </w:trPr>
        <w:tc>
          <w:tcPr>
            <w:tcW w:w="0" w:type="auto"/>
            <w:vMerge/>
            <w:tcBorders>
              <w:left w:val="single" w:sz="4" w:space="0" w:color="auto"/>
              <w:right w:val="single" w:sz="4" w:space="0" w:color="auto"/>
            </w:tcBorders>
            <w:vAlign w:val="center"/>
            <w:hideMark/>
          </w:tcPr>
          <w:p w:rsidR="00814C5F" w:rsidRPr="00814C5F" w:rsidRDefault="00814C5F" w:rsidP="00814C5F"/>
        </w:tc>
        <w:tc>
          <w:tcPr>
            <w:tcW w:w="3672" w:type="pct"/>
            <w:tcBorders>
              <w:top w:val="single" w:sz="4" w:space="0" w:color="auto"/>
              <w:left w:val="single" w:sz="4" w:space="0" w:color="auto"/>
              <w:bottom w:val="single" w:sz="4" w:space="0" w:color="auto"/>
              <w:right w:val="single" w:sz="4" w:space="0" w:color="auto"/>
            </w:tcBorders>
            <w:vAlign w:val="center"/>
            <w:hideMark/>
          </w:tcPr>
          <w:p w:rsidR="00814C5F" w:rsidRPr="00814C5F" w:rsidRDefault="00814C5F" w:rsidP="00814C5F">
            <w:pPr>
              <w:jc w:val="both"/>
            </w:pPr>
            <w:r w:rsidRPr="00814C5F">
              <w:rPr>
                <w:spacing w:val="-4"/>
              </w:rPr>
              <w:t>Подбор  информационно-консультативного материала для стенда в родительском уголке</w:t>
            </w:r>
          </w:p>
        </w:tc>
      </w:tr>
      <w:tr w:rsidR="00814C5F" w:rsidRPr="00814C5F" w:rsidTr="00814C5F">
        <w:trPr>
          <w:trHeight w:val="390"/>
        </w:trPr>
        <w:tc>
          <w:tcPr>
            <w:tcW w:w="0" w:type="auto"/>
            <w:vMerge/>
            <w:tcBorders>
              <w:left w:val="single" w:sz="4" w:space="0" w:color="auto"/>
              <w:bottom w:val="single" w:sz="4" w:space="0" w:color="auto"/>
              <w:right w:val="single" w:sz="4" w:space="0" w:color="auto"/>
            </w:tcBorders>
            <w:vAlign w:val="center"/>
          </w:tcPr>
          <w:p w:rsidR="00814C5F" w:rsidRPr="00814C5F" w:rsidRDefault="00814C5F" w:rsidP="00814C5F"/>
        </w:tc>
        <w:tc>
          <w:tcPr>
            <w:tcW w:w="3672" w:type="pct"/>
            <w:tcBorders>
              <w:top w:val="single" w:sz="4" w:space="0" w:color="auto"/>
              <w:left w:val="single" w:sz="4" w:space="0" w:color="auto"/>
              <w:bottom w:val="single" w:sz="4" w:space="0" w:color="auto"/>
              <w:right w:val="single" w:sz="4" w:space="0" w:color="auto"/>
            </w:tcBorders>
            <w:vAlign w:val="center"/>
          </w:tcPr>
          <w:p w:rsidR="00814C5F" w:rsidRPr="00814C5F" w:rsidRDefault="00814C5F" w:rsidP="00814C5F">
            <w:pPr>
              <w:jc w:val="both"/>
              <w:rPr>
                <w:i/>
                <w:spacing w:val="-4"/>
              </w:rPr>
            </w:pPr>
            <w:r w:rsidRPr="00814C5F">
              <w:rPr>
                <w:i/>
                <w:color w:val="FF0000"/>
                <w:spacing w:val="-4"/>
              </w:rPr>
              <w:t>Консультация «Тренируем слуховое внимание»</w:t>
            </w:r>
          </w:p>
        </w:tc>
      </w:tr>
      <w:tr w:rsidR="00814C5F" w:rsidRPr="00814C5F" w:rsidTr="00814C5F">
        <w:tc>
          <w:tcPr>
            <w:tcW w:w="1328" w:type="pct"/>
            <w:vMerge w:val="restart"/>
            <w:tcBorders>
              <w:top w:val="double" w:sz="6" w:space="0" w:color="auto"/>
              <w:left w:val="single" w:sz="4" w:space="0" w:color="auto"/>
              <w:bottom w:val="single" w:sz="4" w:space="0" w:color="auto"/>
              <w:right w:val="single" w:sz="4" w:space="0" w:color="auto"/>
            </w:tcBorders>
            <w:vAlign w:val="center"/>
            <w:hideMark/>
          </w:tcPr>
          <w:p w:rsidR="00814C5F" w:rsidRPr="00814C5F" w:rsidRDefault="00814C5F" w:rsidP="00814C5F">
            <w:r w:rsidRPr="00814C5F">
              <w:rPr>
                <w:spacing w:val="20"/>
                <w:sz w:val="28"/>
                <w:szCs w:val="28"/>
              </w:rPr>
              <w:t>Декабрь</w:t>
            </w:r>
          </w:p>
        </w:tc>
        <w:tc>
          <w:tcPr>
            <w:tcW w:w="3672" w:type="pct"/>
            <w:tcBorders>
              <w:top w:val="double" w:sz="6" w:space="0" w:color="auto"/>
              <w:left w:val="single" w:sz="4" w:space="0" w:color="auto"/>
              <w:bottom w:val="single" w:sz="4" w:space="0" w:color="auto"/>
              <w:right w:val="single" w:sz="4" w:space="0" w:color="auto"/>
            </w:tcBorders>
            <w:vAlign w:val="center"/>
            <w:hideMark/>
          </w:tcPr>
          <w:p w:rsidR="00814C5F" w:rsidRPr="00814C5F" w:rsidRDefault="00814C5F" w:rsidP="00814C5F">
            <w:pPr>
              <w:jc w:val="both"/>
            </w:pPr>
          </w:p>
        </w:tc>
      </w:tr>
      <w:tr w:rsidR="00814C5F" w:rsidRPr="00814C5F" w:rsidTr="00814C5F">
        <w:tc>
          <w:tcPr>
            <w:tcW w:w="0" w:type="auto"/>
            <w:vMerge/>
            <w:tcBorders>
              <w:top w:val="double" w:sz="6" w:space="0" w:color="auto"/>
              <w:left w:val="single" w:sz="4" w:space="0" w:color="auto"/>
              <w:bottom w:val="single" w:sz="4" w:space="0" w:color="auto"/>
              <w:right w:val="single" w:sz="4" w:space="0" w:color="auto"/>
            </w:tcBorders>
            <w:vAlign w:val="center"/>
            <w:hideMark/>
          </w:tcPr>
          <w:p w:rsidR="00814C5F" w:rsidRPr="00814C5F" w:rsidRDefault="00814C5F" w:rsidP="00814C5F"/>
        </w:tc>
        <w:tc>
          <w:tcPr>
            <w:tcW w:w="3672" w:type="pct"/>
            <w:tcBorders>
              <w:top w:val="single" w:sz="4" w:space="0" w:color="auto"/>
              <w:left w:val="single" w:sz="4" w:space="0" w:color="auto"/>
              <w:bottom w:val="single" w:sz="4" w:space="0" w:color="auto"/>
              <w:right w:val="single" w:sz="4" w:space="0" w:color="auto"/>
            </w:tcBorders>
            <w:vAlign w:val="center"/>
            <w:hideMark/>
          </w:tcPr>
          <w:p w:rsidR="00814C5F" w:rsidRPr="00814C5F" w:rsidRDefault="00814C5F" w:rsidP="00814C5F">
            <w:pPr>
              <w:jc w:val="both"/>
            </w:pPr>
            <w:r w:rsidRPr="00814C5F">
              <w:t>Индивидуальное консультирование по вопросам муз. воспитания детей</w:t>
            </w:r>
          </w:p>
        </w:tc>
      </w:tr>
      <w:tr w:rsidR="00814C5F" w:rsidRPr="00814C5F" w:rsidTr="00814C5F">
        <w:tc>
          <w:tcPr>
            <w:tcW w:w="0" w:type="auto"/>
            <w:vMerge/>
            <w:tcBorders>
              <w:top w:val="double" w:sz="6" w:space="0" w:color="auto"/>
              <w:left w:val="single" w:sz="4" w:space="0" w:color="auto"/>
              <w:bottom w:val="single" w:sz="4" w:space="0" w:color="auto"/>
              <w:right w:val="single" w:sz="4" w:space="0" w:color="auto"/>
            </w:tcBorders>
            <w:vAlign w:val="center"/>
            <w:hideMark/>
          </w:tcPr>
          <w:p w:rsidR="00814C5F" w:rsidRPr="00814C5F" w:rsidRDefault="00814C5F" w:rsidP="00814C5F"/>
        </w:tc>
        <w:tc>
          <w:tcPr>
            <w:tcW w:w="3672" w:type="pct"/>
            <w:tcBorders>
              <w:top w:val="single" w:sz="4" w:space="0" w:color="auto"/>
              <w:left w:val="single" w:sz="4" w:space="0" w:color="auto"/>
              <w:bottom w:val="single" w:sz="4" w:space="0" w:color="auto"/>
              <w:right w:val="single" w:sz="4" w:space="0" w:color="auto"/>
            </w:tcBorders>
            <w:vAlign w:val="center"/>
            <w:hideMark/>
          </w:tcPr>
          <w:p w:rsidR="00814C5F" w:rsidRPr="00814C5F" w:rsidRDefault="00814C5F" w:rsidP="00814C5F">
            <w:pPr>
              <w:jc w:val="both"/>
            </w:pPr>
            <w:r w:rsidRPr="00814C5F">
              <w:t>Вовлечение родителей в изготовление праздничных костюмов и атрибутов к празднику "Новогодние приключения"</w:t>
            </w:r>
          </w:p>
        </w:tc>
      </w:tr>
      <w:tr w:rsidR="00814C5F" w:rsidRPr="00814C5F" w:rsidTr="00814C5F">
        <w:trPr>
          <w:trHeight w:val="294"/>
        </w:trPr>
        <w:tc>
          <w:tcPr>
            <w:tcW w:w="0" w:type="auto"/>
            <w:vMerge/>
            <w:tcBorders>
              <w:top w:val="double" w:sz="6" w:space="0" w:color="auto"/>
              <w:left w:val="single" w:sz="4" w:space="0" w:color="auto"/>
              <w:bottom w:val="single" w:sz="4" w:space="0" w:color="auto"/>
              <w:right w:val="single" w:sz="4" w:space="0" w:color="auto"/>
            </w:tcBorders>
            <w:vAlign w:val="center"/>
            <w:hideMark/>
          </w:tcPr>
          <w:p w:rsidR="00814C5F" w:rsidRPr="00814C5F" w:rsidRDefault="00814C5F" w:rsidP="00814C5F"/>
        </w:tc>
        <w:tc>
          <w:tcPr>
            <w:tcW w:w="3672" w:type="pct"/>
            <w:tcBorders>
              <w:top w:val="single" w:sz="4" w:space="0" w:color="auto"/>
              <w:left w:val="single" w:sz="4" w:space="0" w:color="auto"/>
              <w:bottom w:val="single" w:sz="4" w:space="0" w:color="auto"/>
              <w:right w:val="single" w:sz="4" w:space="0" w:color="auto"/>
            </w:tcBorders>
            <w:vAlign w:val="center"/>
            <w:hideMark/>
          </w:tcPr>
          <w:p w:rsidR="00814C5F" w:rsidRPr="00814C5F" w:rsidRDefault="00814C5F" w:rsidP="00814C5F">
            <w:pPr>
              <w:jc w:val="both"/>
            </w:pPr>
            <w:r w:rsidRPr="00814C5F">
              <w:rPr>
                <w:spacing w:val="-4"/>
              </w:rPr>
              <w:t>Подбор информационно-консультативного материала для  стенда в родительском уголке</w:t>
            </w:r>
          </w:p>
        </w:tc>
      </w:tr>
      <w:tr w:rsidR="00814C5F" w:rsidRPr="00814C5F" w:rsidTr="00814C5F">
        <w:trPr>
          <w:trHeight w:val="504"/>
        </w:trPr>
        <w:tc>
          <w:tcPr>
            <w:tcW w:w="1328" w:type="pct"/>
            <w:vMerge w:val="restart"/>
            <w:tcBorders>
              <w:top w:val="double" w:sz="6" w:space="0" w:color="auto"/>
              <w:left w:val="single" w:sz="4" w:space="0" w:color="auto"/>
              <w:right w:val="single" w:sz="4" w:space="0" w:color="auto"/>
            </w:tcBorders>
            <w:vAlign w:val="center"/>
            <w:hideMark/>
          </w:tcPr>
          <w:p w:rsidR="00814C5F" w:rsidRPr="00814C5F" w:rsidRDefault="00814C5F" w:rsidP="00814C5F">
            <w:r w:rsidRPr="00814C5F">
              <w:rPr>
                <w:spacing w:val="20"/>
                <w:sz w:val="28"/>
                <w:szCs w:val="28"/>
              </w:rPr>
              <w:t>Январь</w:t>
            </w:r>
          </w:p>
        </w:tc>
        <w:tc>
          <w:tcPr>
            <w:tcW w:w="3672" w:type="pct"/>
            <w:tcBorders>
              <w:top w:val="double" w:sz="6" w:space="0" w:color="auto"/>
              <w:left w:val="single" w:sz="4" w:space="0" w:color="auto"/>
              <w:bottom w:val="single" w:sz="4" w:space="0" w:color="auto"/>
              <w:right w:val="single" w:sz="4" w:space="0" w:color="auto"/>
            </w:tcBorders>
            <w:vAlign w:val="center"/>
            <w:hideMark/>
          </w:tcPr>
          <w:p w:rsidR="00814C5F" w:rsidRPr="00814C5F" w:rsidRDefault="00814C5F" w:rsidP="00814C5F">
            <w:pPr>
              <w:jc w:val="both"/>
            </w:pPr>
            <w:r w:rsidRPr="00814C5F">
              <w:t>Индивидуальное консультирование по вопросам муз. воспитания детей</w:t>
            </w:r>
          </w:p>
          <w:p w:rsidR="00814C5F" w:rsidRPr="00814C5F" w:rsidRDefault="00814C5F" w:rsidP="00814C5F">
            <w:pPr>
              <w:jc w:val="both"/>
            </w:pPr>
          </w:p>
        </w:tc>
      </w:tr>
      <w:tr w:rsidR="00814C5F" w:rsidRPr="00814C5F" w:rsidTr="00814C5F">
        <w:trPr>
          <w:trHeight w:val="384"/>
        </w:trPr>
        <w:tc>
          <w:tcPr>
            <w:tcW w:w="1328" w:type="pct"/>
            <w:vMerge/>
            <w:tcBorders>
              <w:left w:val="single" w:sz="4" w:space="0" w:color="auto"/>
              <w:bottom w:val="single" w:sz="4" w:space="0" w:color="auto"/>
              <w:right w:val="single" w:sz="4" w:space="0" w:color="auto"/>
            </w:tcBorders>
            <w:vAlign w:val="center"/>
          </w:tcPr>
          <w:p w:rsidR="00814C5F" w:rsidRPr="00814C5F" w:rsidRDefault="00814C5F" w:rsidP="00814C5F">
            <w:pPr>
              <w:rPr>
                <w:spacing w:val="20"/>
                <w:sz w:val="28"/>
                <w:szCs w:val="28"/>
              </w:rPr>
            </w:pPr>
          </w:p>
        </w:tc>
        <w:tc>
          <w:tcPr>
            <w:tcW w:w="3672" w:type="pct"/>
            <w:tcBorders>
              <w:top w:val="single" w:sz="4" w:space="0" w:color="auto"/>
              <w:left w:val="single" w:sz="4" w:space="0" w:color="auto"/>
              <w:bottom w:val="single" w:sz="4" w:space="0" w:color="auto"/>
              <w:right w:val="single" w:sz="4" w:space="0" w:color="auto"/>
            </w:tcBorders>
            <w:vAlign w:val="center"/>
          </w:tcPr>
          <w:p w:rsidR="00814C5F" w:rsidRPr="00814C5F" w:rsidRDefault="00814C5F" w:rsidP="00814C5F">
            <w:pPr>
              <w:jc w:val="both"/>
              <w:rPr>
                <w:i/>
              </w:rPr>
            </w:pPr>
            <w:r w:rsidRPr="00814C5F">
              <w:rPr>
                <w:i/>
                <w:color w:val="FF0000"/>
              </w:rPr>
              <w:t>Консультация «Слушаем музыку с ребенком дома»</w:t>
            </w:r>
          </w:p>
        </w:tc>
      </w:tr>
      <w:tr w:rsidR="00814C5F" w:rsidRPr="00814C5F" w:rsidTr="00814C5F">
        <w:tc>
          <w:tcPr>
            <w:tcW w:w="1328" w:type="pct"/>
            <w:vMerge w:val="restart"/>
            <w:tcBorders>
              <w:top w:val="single" w:sz="4" w:space="0" w:color="auto"/>
              <w:left w:val="single" w:sz="4" w:space="0" w:color="auto"/>
              <w:bottom w:val="double" w:sz="6" w:space="0" w:color="auto"/>
              <w:right w:val="single" w:sz="4" w:space="0" w:color="auto"/>
            </w:tcBorders>
            <w:vAlign w:val="center"/>
          </w:tcPr>
          <w:p w:rsidR="00814C5F" w:rsidRPr="00814C5F" w:rsidRDefault="00814C5F" w:rsidP="00814C5F">
            <w:pPr>
              <w:rPr>
                <w:sz w:val="28"/>
                <w:szCs w:val="28"/>
              </w:rPr>
            </w:pPr>
            <w:r w:rsidRPr="00814C5F">
              <w:rPr>
                <w:sz w:val="28"/>
                <w:szCs w:val="28"/>
              </w:rPr>
              <w:t>Февраль</w:t>
            </w:r>
          </w:p>
        </w:tc>
        <w:tc>
          <w:tcPr>
            <w:tcW w:w="3672" w:type="pct"/>
            <w:tcBorders>
              <w:top w:val="single" w:sz="4" w:space="0" w:color="auto"/>
              <w:left w:val="single" w:sz="4" w:space="0" w:color="auto"/>
              <w:bottom w:val="single" w:sz="4" w:space="0" w:color="auto"/>
              <w:right w:val="single" w:sz="4" w:space="0" w:color="auto"/>
            </w:tcBorders>
            <w:vAlign w:val="center"/>
            <w:hideMark/>
          </w:tcPr>
          <w:p w:rsidR="00814C5F" w:rsidRPr="00814C5F" w:rsidRDefault="00814C5F" w:rsidP="00814C5F">
            <w:pPr>
              <w:jc w:val="both"/>
            </w:pPr>
            <w:r w:rsidRPr="00814C5F">
              <w:t>Индивидуальное консультирование по вопросам муз. воспитания детей</w:t>
            </w:r>
          </w:p>
        </w:tc>
      </w:tr>
      <w:tr w:rsidR="00814C5F" w:rsidRPr="00814C5F" w:rsidTr="00814C5F">
        <w:tc>
          <w:tcPr>
            <w:tcW w:w="0" w:type="auto"/>
            <w:vMerge/>
            <w:tcBorders>
              <w:top w:val="single" w:sz="4" w:space="0" w:color="auto"/>
              <w:left w:val="single" w:sz="4" w:space="0" w:color="auto"/>
              <w:bottom w:val="double" w:sz="6" w:space="0" w:color="auto"/>
              <w:right w:val="single" w:sz="4" w:space="0" w:color="auto"/>
            </w:tcBorders>
            <w:vAlign w:val="center"/>
            <w:hideMark/>
          </w:tcPr>
          <w:p w:rsidR="00814C5F" w:rsidRPr="00814C5F" w:rsidRDefault="00814C5F" w:rsidP="00814C5F"/>
        </w:tc>
        <w:tc>
          <w:tcPr>
            <w:tcW w:w="3672" w:type="pct"/>
            <w:tcBorders>
              <w:top w:val="single" w:sz="4" w:space="0" w:color="auto"/>
              <w:left w:val="single" w:sz="4" w:space="0" w:color="auto"/>
              <w:bottom w:val="single" w:sz="4" w:space="0" w:color="auto"/>
              <w:right w:val="single" w:sz="4" w:space="0" w:color="auto"/>
            </w:tcBorders>
            <w:vAlign w:val="center"/>
            <w:hideMark/>
          </w:tcPr>
          <w:p w:rsidR="00814C5F" w:rsidRPr="00814C5F" w:rsidRDefault="00814C5F" w:rsidP="00814C5F">
            <w:pPr>
              <w:jc w:val="both"/>
            </w:pPr>
            <w:r w:rsidRPr="00814C5F">
              <w:t>Участие родителей в празднике посвящённому Дню защитника Отечества</w:t>
            </w:r>
          </w:p>
        </w:tc>
      </w:tr>
      <w:tr w:rsidR="00814C5F" w:rsidRPr="00814C5F" w:rsidTr="00814C5F">
        <w:trPr>
          <w:trHeight w:val="358"/>
        </w:trPr>
        <w:tc>
          <w:tcPr>
            <w:tcW w:w="0" w:type="auto"/>
            <w:vMerge/>
            <w:tcBorders>
              <w:top w:val="single" w:sz="4" w:space="0" w:color="auto"/>
              <w:left w:val="single" w:sz="4" w:space="0" w:color="auto"/>
              <w:bottom w:val="double" w:sz="6" w:space="0" w:color="auto"/>
              <w:right w:val="single" w:sz="4" w:space="0" w:color="auto"/>
            </w:tcBorders>
            <w:vAlign w:val="center"/>
            <w:hideMark/>
          </w:tcPr>
          <w:p w:rsidR="00814C5F" w:rsidRPr="00814C5F" w:rsidRDefault="00814C5F" w:rsidP="00814C5F"/>
        </w:tc>
        <w:tc>
          <w:tcPr>
            <w:tcW w:w="3672" w:type="pct"/>
            <w:tcBorders>
              <w:top w:val="single" w:sz="4" w:space="0" w:color="auto"/>
              <w:left w:val="single" w:sz="4" w:space="0" w:color="auto"/>
              <w:bottom w:val="single" w:sz="4" w:space="0" w:color="auto"/>
              <w:right w:val="single" w:sz="4" w:space="0" w:color="auto"/>
            </w:tcBorders>
            <w:vAlign w:val="center"/>
            <w:hideMark/>
          </w:tcPr>
          <w:p w:rsidR="00814C5F" w:rsidRPr="00814C5F" w:rsidRDefault="00814C5F" w:rsidP="00814C5F">
            <w:pPr>
              <w:jc w:val="both"/>
            </w:pPr>
            <w:r w:rsidRPr="00814C5F">
              <w:t>Вовлечение родителей в изготовление праздничных костюмов и атрибутов к празднику "Маму поздравляем от души»</w:t>
            </w:r>
          </w:p>
        </w:tc>
      </w:tr>
      <w:tr w:rsidR="00814C5F" w:rsidRPr="00814C5F" w:rsidTr="00814C5F">
        <w:tc>
          <w:tcPr>
            <w:tcW w:w="0" w:type="auto"/>
            <w:vMerge/>
            <w:tcBorders>
              <w:top w:val="single" w:sz="4" w:space="0" w:color="auto"/>
              <w:left w:val="single" w:sz="4" w:space="0" w:color="auto"/>
              <w:bottom w:val="double" w:sz="6" w:space="0" w:color="auto"/>
              <w:right w:val="single" w:sz="4" w:space="0" w:color="auto"/>
            </w:tcBorders>
            <w:vAlign w:val="center"/>
            <w:hideMark/>
          </w:tcPr>
          <w:p w:rsidR="00814C5F" w:rsidRPr="00814C5F" w:rsidRDefault="00814C5F" w:rsidP="00814C5F"/>
        </w:tc>
        <w:tc>
          <w:tcPr>
            <w:tcW w:w="3672" w:type="pct"/>
            <w:tcBorders>
              <w:top w:val="single" w:sz="4" w:space="0" w:color="auto"/>
              <w:left w:val="single" w:sz="4" w:space="0" w:color="auto"/>
              <w:bottom w:val="double" w:sz="6" w:space="0" w:color="auto"/>
              <w:right w:val="single" w:sz="4" w:space="0" w:color="auto"/>
            </w:tcBorders>
            <w:vAlign w:val="center"/>
            <w:hideMark/>
          </w:tcPr>
          <w:p w:rsidR="00814C5F" w:rsidRPr="00814C5F" w:rsidRDefault="00814C5F" w:rsidP="00814C5F">
            <w:pPr>
              <w:jc w:val="both"/>
              <w:rPr>
                <w:i/>
              </w:rPr>
            </w:pPr>
          </w:p>
        </w:tc>
      </w:tr>
      <w:tr w:rsidR="00814C5F" w:rsidRPr="00814C5F" w:rsidTr="00814C5F">
        <w:trPr>
          <w:trHeight w:val="255"/>
        </w:trPr>
        <w:tc>
          <w:tcPr>
            <w:tcW w:w="1328" w:type="pct"/>
            <w:vMerge w:val="restart"/>
            <w:tcBorders>
              <w:top w:val="double" w:sz="6" w:space="0" w:color="auto"/>
              <w:left w:val="single" w:sz="4" w:space="0" w:color="auto"/>
              <w:right w:val="single" w:sz="4" w:space="0" w:color="auto"/>
            </w:tcBorders>
            <w:vAlign w:val="center"/>
            <w:hideMark/>
          </w:tcPr>
          <w:p w:rsidR="00814C5F" w:rsidRPr="00814C5F" w:rsidRDefault="00814C5F" w:rsidP="00814C5F">
            <w:r w:rsidRPr="00814C5F">
              <w:rPr>
                <w:spacing w:val="20"/>
                <w:sz w:val="28"/>
                <w:szCs w:val="28"/>
              </w:rPr>
              <w:t>Март</w:t>
            </w:r>
          </w:p>
        </w:tc>
        <w:tc>
          <w:tcPr>
            <w:tcW w:w="3672" w:type="pct"/>
            <w:tcBorders>
              <w:top w:val="double" w:sz="6" w:space="0" w:color="auto"/>
              <w:left w:val="single" w:sz="4" w:space="0" w:color="auto"/>
              <w:bottom w:val="single" w:sz="4" w:space="0" w:color="auto"/>
              <w:right w:val="single" w:sz="4" w:space="0" w:color="auto"/>
            </w:tcBorders>
            <w:vAlign w:val="center"/>
            <w:hideMark/>
          </w:tcPr>
          <w:p w:rsidR="00814C5F" w:rsidRPr="00814C5F" w:rsidRDefault="00814C5F" w:rsidP="00814C5F">
            <w:pPr>
              <w:jc w:val="both"/>
            </w:pPr>
            <w:r w:rsidRPr="00814C5F">
              <w:rPr>
                <w:spacing w:val="-4"/>
              </w:rPr>
              <w:t>Подбор  информационно-консультативного  материала для стенда в родительском уголке</w:t>
            </w:r>
          </w:p>
        </w:tc>
      </w:tr>
      <w:tr w:rsidR="00814C5F" w:rsidRPr="00814C5F" w:rsidTr="00814C5F">
        <w:trPr>
          <w:trHeight w:val="405"/>
        </w:trPr>
        <w:tc>
          <w:tcPr>
            <w:tcW w:w="0" w:type="auto"/>
            <w:vMerge/>
            <w:tcBorders>
              <w:left w:val="single" w:sz="4" w:space="0" w:color="auto"/>
              <w:right w:val="single" w:sz="4" w:space="0" w:color="auto"/>
            </w:tcBorders>
            <w:vAlign w:val="center"/>
            <w:hideMark/>
          </w:tcPr>
          <w:p w:rsidR="00814C5F" w:rsidRPr="00814C5F" w:rsidRDefault="00814C5F" w:rsidP="00814C5F"/>
        </w:tc>
        <w:tc>
          <w:tcPr>
            <w:tcW w:w="3672" w:type="pct"/>
            <w:tcBorders>
              <w:top w:val="single" w:sz="4" w:space="0" w:color="auto"/>
              <w:left w:val="single" w:sz="4" w:space="0" w:color="auto"/>
              <w:bottom w:val="single" w:sz="4" w:space="0" w:color="auto"/>
              <w:right w:val="single" w:sz="4" w:space="0" w:color="auto"/>
            </w:tcBorders>
            <w:vAlign w:val="center"/>
            <w:hideMark/>
          </w:tcPr>
          <w:p w:rsidR="00814C5F" w:rsidRPr="00814C5F" w:rsidRDefault="00814C5F" w:rsidP="00814C5F">
            <w:pPr>
              <w:jc w:val="both"/>
            </w:pPr>
            <w:r w:rsidRPr="00814C5F">
              <w:t>Индивидуальное консультирование по вопросам муз. воспитания детей</w:t>
            </w:r>
          </w:p>
        </w:tc>
      </w:tr>
      <w:tr w:rsidR="00814C5F" w:rsidRPr="00814C5F" w:rsidTr="00814C5F">
        <w:trPr>
          <w:trHeight w:val="390"/>
        </w:trPr>
        <w:tc>
          <w:tcPr>
            <w:tcW w:w="0" w:type="auto"/>
            <w:vMerge/>
            <w:tcBorders>
              <w:left w:val="single" w:sz="4" w:space="0" w:color="auto"/>
              <w:right w:val="single" w:sz="4" w:space="0" w:color="auto"/>
            </w:tcBorders>
            <w:vAlign w:val="center"/>
            <w:hideMark/>
          </w:tcPr>
          <w:p w:rsidR="00814C5F" w:rsidRPr="00814C5F" w:rsidRDefault="00814C5F" w:rsidP="00814C5F"/>
        </w:tc>
        <w:tc>
          <w:tcPr>
            <w:tcW w:w="3672" w:type="pct"/>
            <w:tcBorders>
              <w:top w:val="single" w:sz="4" w:space="0" w:color="auto"/>
              <w:left w:val="single" w:sz="4" w:space="0" w:color="auto"/>
              <w:bottom w:val="single" w:sz="4" w:space="0" w:color="auto"/>
              <w:right w:val="single" w:sz="4" w:space="0" w:color="auto"/>
            </w:tcBorders>
            <w:vAlign w:val="center"/>
            <w:hideMark/>
          </w:tcPr>
          <w:p w:rsidR="00814C5F" w:rsidRPr="00814C5F" w:rsidRDefault="00814C5F" w:rsidP="00814C5F">
            <w:pPr>
              <w:jc w:val="both"/>
            </w:pPr>
            <w:r w:rsidRPr="00814C5F">
              <w:t>Участие родителей в празднике "Маму поздравляем"</w:t>
            </w:r>
          </w:p>
          <w:p w:rsidR="00814C5F" w:rsidRPr="00814C5F" w:rsidRDefault="00814C5F" w:rsidP="00814C5F">
            <w:pPr>
              <w:jc w:val="both"/>
            </w:pPr>
          </w:p>
        </w:tc>
      </w:tr>
      <w:tr w:rsidR="00814C5F" w:rsidRPr="00814C5F" w:rsidTr="00814C5F">
        <w:trPr>
          <w:trHeight w:val="270"/>
        </w:trPr>
        <w:tc>
          <w:tcPr>
            <w:tcW w:w="0" w:type="auto"/>
            <w:vMerge/>
            <w:tcBorders>
              <w:left w:val="single" w:sz="4" w:space="0" w:color="auto"/>
              <w:bottom w:val="single" w:sz="4" w:space="0" w:color="auto"/>
              <w:right w:val="single" w:sz="4" w:space="0" w:color="auto"/>
            </w:tcBorders>
            <w:vAlign w:val="center"/>
          </w:tcPr>
          <w:p w:rsidR="00814C5F" w:rsidRPr="00814C5F" w:rsidRDefault="00814C5F" w:rsidP="00814C5F"/>
        </w:tc>
        <w:tc>
          <w:tcPr>
            <w:tcW w:w="3672" w:type="pct"/>
            <w:tcBorders>
              <w:top w:val="single" w:sz="4" w:space="0" w:color="auto"/>
              <w:left w:val="single" w:sz="4" w:space="0" w:color="auto"/>
              <w:bottom w:val="single" w:sz="4" w:space="0" w:color="auto"/>
              <w:right w:val="single" w:sz="4" w:space="0" w:color="auto"/>
            </w:tcBorders>
            <w:vAlign w:val="center"/>
          </w:tcPr>
          <w:p w:rsidR="00814C5F" w:rsidRPr="00814C5F" w:rsidRDefault="00814C5F" w:rsidP="00814C5F">
            <w:pPr>
              <w:jc w:val="both"/>
            </w:pPr>
            <w:r w:rsidRPr="00814C5F">
              <w:t>Анкетирование по вопросам музыкального воспитания дошкольников.</w:t>
            </w:r>
          </w:p>
          <w:p w:rsidR="00814C5F" w:rsidRPr="00814C5F" w:rsidRDefault="00814C5F" w:rsidP="00814C5F">
            <w:pPr>
              <w:jc w:val="both"/>
            </w:pPr>
          </w:p>
          <w:p w:rsidR="00814C5F" w:rsidRPr="00814C5F" w:rsidRDefault="00814C5F" w:rsidP="00814C5F">
            <w:pPr>
              <w:jc w:val="both"/>
            </w:pPr>
            <w:r w:rsidRPr="00814C5F">
              <w:rPr>
                <w:i/>
                <w:color w:val="FF0000"/>
                <w:spacing w:val="-4"/>
              </w:rPr>
              <w:t>Консультация «Музыкальное воспитание детей в условиях семьи»</w:t>
            </w:r>
          </w:p>
        </w:tc>
      </w:tr>
      <w:tr w:rsidR="00814C5F" w:rsidRPr="00814C5F" w:rsidTr="00814C5F">
        <w:trPr>
          <w:trHeight w:val="1021"/>
        </w:trPr>
        <w:tc>
          <w:tcPr>
            <w:tcW w:w="1328" w:type="pct"/>
            <w:vMerge w:val="restart"/>
            <w:tcBorders>
              <w:top w:val="double" w:sz="6" w:space="0" w:color="auto"/>
              <w:left w:val="single" w:sz="4" w:space="0" w:color="auto"/>
              <w:bottom w:val="single" w:sz="4" w:space="0" w:color="auto"/>
              <w:right w:val="single" w:sz="4" w:space="0" w:color="auto"/>
            </w:tcBorders>
            <w:vAlign w:val="center"/>
            <w:hideMark/>
          </w:tcPr>
          <w:p w:rsidR="00814C5F" w:rsidRPr="00814C5F" w:rsidRDefault="00814C5F" w:rsidP="00814C5F">
            <w:r w:rsidRPr="00814C5F">
              <w:rPr>
                <w:spacing w:val="20"/>
                <w:sz w:val="28"/>
                <w:szCs w:val="28"/>
              </w:rPr>
              <w:t>Апрель</w:t>
            </w:r>
          </w:p>
        </w:tc>
        <w:tc>
          <w:tcPr>
            <w:tcW w:w="3672" w:type="pct"/>
            <w:tcBorders>
              <w:top w:val="double" w:sz="6" w:space="0" w:color="auto"/>
              <w:left w:val="single" w:sz="4" w:space="0" w:color="auto"/>
              <w:right w:val="single" w:sz="4" w:space="0" w:color="auto"/>
            </w:tcBorders>
            <w:vAlign w:val="center"/>
            <w:hideMark/>
          </w:tcPr>
          <w:p w:rsidR="00814C5F" w:rsidRPr="00814C5F" w:rsidRDefault="00814C5F" w:rsidP="00814C5F">
            <w:pPr>
              <w:jc w:val="both"/>
            </w:pPr>
            <w:r w:rsidRPr="00814C5F">
              <w:t>Индивидуальное консультирование по вопросам муз. воспитания детей</w:t>
            </w:r>
          </w:p>
          <w:p w:rsidR="00814C5F" w:rsidRPr="00814C5F" w:rsidRDefault="00814C5F" w:rsidP="00814C5F">
            <w:pPr>
              <w:jc w:val="both"/>
            </w:pPr>
          </w:p>
        </w:tc>
      </w:tr>
      <w:tr w:rsidR="00814C5F" w:rsidRPr="00814C5F" w:rsidTr="00814C5F">
        <w:trPr>
          <w:trHeight w:val="360"/>
        </w:trPr>
        <w:tc>
          <w:tcPr>
            <w:tcW w:w="0" w:type="auto"/>
            <w:vMerge/>
            <w:tcBorders>
              <w:top w:val="double" w:sz="6" w:space="0" w:color="auto"/>
              <w:left w:val="single" w:sz="4" w:space="0" w:color="auto"/>
              <w:bottom w:val="double" w:sz="4" w:space="0" w:color="auto"/>
              <w:right w:val="single" w:sz="4" w:space="0" w:color="auto"/>
            </w:tcBorders>
            <w:vAlign w:val="center"/>
            <w:hideMark/>
          </w:tcPr>
          <w:p w:rsidR="00814C5F" w:rsidRPr="00814C5F" w:rsidRDefault="00814C5F" w:rsidP="00814C5F"/>
        </w:tc>
        <w:tc>
          <w:tcPr>
            <w:tcW w:w="3672" w:type="pct"/>
            <w:tcBorders>
              <w:top w:val="single" w:sz="4" w:space="0" w:color="auto"/>
              <w:left w:val="single" w:sz="4" w:space="0" w:color="auto"/>
              <w:bottom w:val="double" w:sz="4" w:space="0" w:color="auto"/>
              <w:right w:val="single" w:sz="4" w:space="0" w:color="auto"/>
            </w:tcBorders>
            <w:vAlign w:val="center"/>
          </w:tcPr>
          <w:p w:rsidR="00814C5F" w:rsidRPr="00814C5F" w:rsidRDefault="00814C5F" w:rsidP="00814C5F">
            <w:pPr>
              <w:jc w:val="both"/>
            </w:pPr>
            <w:r w:rsidRPr="00814C5F">
              <w:t>Участие в групповых родительских собраниях, результаты анкетирования</w:t>
            </w:r>
          </w:p>
        </w:tc>
      </w:tr>
      <w:tr w:rsidR="00814C5F" w:rsidRPr="00814C5F" w:rsidTr="00814C5F">
        <w:trPr>
          <w:trHeight w:val="345"/>
        </w:trPr>
        <w:tc>
          <w:tcPr>
            <w:tcW w:w="0" w:type="auto"/>
            <w:vMerge w:val="restart"/>
            <w:tcBorders>
              <w:top w:val="double" w:sz="4" w:space="0" w:color="auto"/>
              <w:left w:val="single" w:sz="4" w:space="0" w:color="auto"/>
              <w:right w:val="single" w:sz="4" w:space="0" w:color="auto"/>
            </w:tcBorders>
            <w:vAlign w:val="center"/>
          </w:tcPr>
          <w:p w:rsidR="00814C5F" w:rsidRPr="00814C5F" w:rsidRDefault="00814C5F" w:rsidP="00814C5F">
            <w:pPr>
              <w:rPr>
                <w:sz w:val="28"/>
                <w:szCs w:val="28"/>
              </w:rPr>
            </w:pPr>
            <w:r w:rsidRPr="00814C5F">
              <w:rPr>
                <w:sz w:val="28"/>
                <w:szCs w:val="28"/>
              </w:rPr>
              <w:t>Май</w:t>
            </w:r>
          </w:p>
        </w:tc>
        <w:tc>
          <w:tcPr>
            <w:tcW w:w="3672" w:type="pct"/>
            <w:tcBorders>
              <w:top w:val="double" w:sz="4" w:space="0" w:color="auto"/>
              <w:left w:val="single" w:sz="4" w:space="0" w:color="auto"/>
              <w:bottom w:val="single" w:sz="4" w:space="0" w:color="auto"/>
              <w:right w:val="single" w:sz="4" w:space="0" w:color="auto"/>
            </w:tcBorders>
            <w:vAlign w:val="center"/>
          </w:tcPr>
          <w:p w:rsidR="00814C5F" w:rsidRPr="00814C5F" w:rsidRDefault="00814C5F" w:rsidP="00814C5F">
            <w:pPr>
              <w:jc w:val="both"/>
            </w:pPr>
            <w:r w:rsidRPr="00814C5F">
              <w:rPr>
                <w:spacing w:val="-4"/>
              </w:rPr>
              <w:t>Подбор  информационно-консультативного материала для  стенда в родительском уголке</w:t>
            </w:r>
          </w:p>
        </w:tc>
      </w:tr>
      <w:tr w:rsidR="00814C5F" w:rsidRPr="00814C5F" w:rsidTr="00814C5F">
        <w:trPr>
          <w:trHeight w:val="435"/>
        </w:trPr>
        <w:tc>
          <w:tcPr>
            <w:tcW w:w="0" w:type="auto"/>
            <w:vMerge/>
            <w:tcBorders>
              <w:left w:val="single" w:sz="4" w:space="0" w:color="auto"/>
              <w:right w:val="single" w:sz="4" w:space="0" w:color="auto"/>
            </w:tcBorders>
            <w:vAlign w:val="center"/>
          </w:tcPr>
          <w:p w:rsidR="00814C5F" w:rsidRPr="00814C5F" w:rsidRDefault="00814C5F" w:rsidP="00814C5F">
            <w:pPr>
              <w:rPr>
                <w:sz w:val="28"/>
                <w:szCs w:val="28"/>
              </w:rPr>
            </w:pPr>
          </w:p>
        </w:tc>
        <w:tc>
          <w:tcPr>
            <w:tcW w:w="3672" w:type="pct"/>
            <w:tcBorders>
              <w:top w:val="single" w:sz="4" w:space="0" w:color="auto"/>
              <w:left w:val="single" w:sz="4" w:space="0" w:color="auto"/>
              <w:bottom w:val="single" w:sz="4" w:space="0" w:color="auto"/>
              <w:right w:val="single" w:sz="4" w:space="0" w:color="auto"/>
            </w:tcBorders>
            <w:vAlign w:val="center"/>
          </w:tcPr>
          <w:p w:rsidR="00814C5F" w:rsidRPr="00814C5F" w:rsidRDefault="00814C5F" w:rsidP="00814C5F">
            <w:pPr>
              <w:jc w:val="both"/>
            </w:pPr>
            <w:r w:rsidRPr="00814C5F">
              <w:t>Индивидуальное консультирование по вопросам муз. воспитания детей</w:t>
            </w:r>
          </w:p>
          <w:p w:rsidR="00814C5F" w:rsidRPr="00814C5F" w:rsidRDefault="00814C5F" w:rsidP="00814C5F">
            <w:pPr>
              <w:jc w:val="both"/>
              <w:rPr>
                <w:spacing w:val="-4"/>
              </w:rPr>
            </w:pPr>
          </w:p>
        </w:tc>
      </w:tr>
      <w:tr w:rsidR="00814C5F" w:rsidRPr="00814C5F" w:rsidTr="00814C5F">
        <w:trPr>
          <w:trHeight w:val="624"/>
        </w:trPr>
        <w:tc>
          <w:tcPr>
            <w:tcW w:w="0" w:type="auto"/>
            <w:vMerge/>
            <w:tcBorders>
              <w:left w:val="single" w:sz="4" w:space="0" w:color="auto"/>
              <w:right w:val="single" w:sz="4" w:space="0" w:color="auto"/>
            </w:tcBorders>
            <w:vAlign w:val="center"/>
          </w:tcPr>
          <w:p w:rsidR="00814C5F" w:rsidRPr="00814C5F" w:rsidRDefault="00814C5F" w:rsidP="00814C5F">
            <w:pPr>
              <w:rPr>
                <w:sz w:val="28"/>
                <w:szCs w:val="28"/>
              </w:rPr>
            </w:pPr>
          </w:p>
        </w:tc>
        <w:tc>
          <w:tcPr>
            <w:tcW w:w="3672" w:type="pct"/>
            <w:tcBorders>
              <w:top w:val="single" w:sz="4" w:space="0" w:color="auto"/>
              <w:left w:val="single" w:sz="4" w:space="0" w:color="auto"/>
              <w:bottom w:val="single" w:sz="4" w:space="0" w:color="auto"/>
              <w:right w:val="single" w:sz="4" w:space="0" w:color="auto"/>
            </w:tcBorders>
            <w:vAlign w:val="center"/>
          </w:tcPr>
          <w:p w:rsidR="00814C5F" w:rsidRPr="00814C5F" w:rsidRDefault="00814C5F" w:rsidP="00814C5F">
            <w:pPr>
              <w:jc w:val="both"/>
            </w:pPr>
            <w:r w:rsidRPr="00814C5F">
              <w:t>Участие родителей в празднике «Выпускной бал» и вовлечение их в изготовление праздничных костюмов и атрибутов к празднику "Выпускной бал»</w:t>
            </w:r>
          </w:p>
          <w:p w:rsidR="00814C5F" w:rsidRPr="00814C5F" w:rsidRDefault="00814C5F" w:rsidP="00814C5F">
            <w:pPr>
              <w:jc w:val="both"/>
            </w:pPr>
          </w:p>
        </w:tc>
      </w:tr>
      <w:tr w:rsidR="00814C5F" w:rsidRPr="00814C5F" w:rsidTr="00814C5F">
        <w:trPr>
          <w:trHeight w:val="576"/>
        </w:trPr>
        <w:tc>
          <w:tcPr>
            <w:tcW w:w="0" w:type="auto"/>
            <w:vMerge/>
            <w:tcBorders>
              <w:left w:val="single" w:sz="4" w:space="0" w:color="auto"/>
              <w:bottom w:val="single" w:sz="4" w:space="0" w:color="auto"/>
              <w:right w:val="single" w:sz="4" w:space="0" w:color="auto"/>
            </w:tcBorders>
            <w:vAlign w:val="center"/>
          </w:tcPr>
          <w:p w:rsidR="00814C5F" w:rsidRPr="00814C5F" w:rsidRDefault="00814C5F" w:rsidP="00814C5F">
            <w:pPr>
              <w:rPr>
                <w:sz w:val="28"/>
                <w:szCs w:val="28"/>
              </w:rPr>
            </w:pPr>
          </w:p>
        </w:tc>
        <w:tc>
          <w:tcPr>
            <w:tcW w:w="3672" w:type="pct"/>
            <w:tcBorders>
              <w:top w:val="single" w:sz="4" w:space="0" w:color="auto"/>
              <w:left w:val="single" w:sz="4" w:space="0" w:color="auto"/>
              <w:bottom w:val="single" w:sz="4" w:space="0" w:color="auto"/>
              <w:right w:val="single" w:sz="4" w:space="0" w:color="auto"/>
            </w:tcBorders>
            <w:vAlign w:val="center"/>
          </w:tcPr>
          <w:p w:rsidR="00814C5F" w:rsidRPr="00814C5F" w:rsidRDefault="00814C5F" w:rsidP="00814C5F">
            <w:pPr>
              <w:jc w:val="both"/>
              <w:rPr>
                <w:i/>
              </w:rPr>
            </w:pPr>
            <w:r w:rsidRPr="00814C5F">
              <w:rPr>
                <w:i/>
                <w:color w:val="FF0000"/>
              </w:rPr>
              <w:t>Консультация «Музыкальные игры летом для больших и маленьких»</w:t>
            </w:r>
          </w:p>
        </w:tc>
      </w:tr>
    </w:tbl>
    <w:p w:rsidR="00814C5F" w:rsidRDefault="00814C5F" w:rsidP="005E54E9">
      <w:pPr>
        <w:spacing w:line="276" w:lineRule="auto"/>
        <w:rPr>
          <w:b/>
        </w:rPr>
      </w:pPr>
    </w:p>
    <w:p w:rsidR="00814C5F" w:rsidRDefault="00814C5F" w:rsidP="005E54E9">
      <w:pPr>
        <w:spacing w:line="276" w:lineRule="auto"/>
        <w:rPr>
          <w:b/>
        </w:rPr>
      </w:pPr>
    </w:p>
    <w:p w:rsidR="00814C5F" w:rsidRDefault="00814C5F" w:rsidP="005E54E9">
      <w:pPr>
        <w:spacing w:line="276" w:lineRule="auto"/>
        <w:rPr>
          <w:b/>
        </w:rPr>
      </w:pPr>
    </w:p>
    <w:p w:rsidR="00814C5F" w:rsidRDefault="00814C5F" w:rsidP="005E54E9">
      <w:pPr>
        <w:spacing w:line="276" w:lineRule="auto"/>
        <w:rPr>
          <w:b/>
        </w:rPr>
      </w:pPr>
    </w:p>
    <w:p w:rsidR="00814C5F" w:rsidRPr="005E54E9" w:rsidRDefault="00814C5F" w:rsidP="005E54E9">
      <w:pPr>
        <w:spacing w:line="276" w:lineRule="auto"/>
        <w:rPr>
          <w:b/>
        </w:rPr>
      </w:pPr>
    </w:p>
    <w:p w:rsidR="005E54E9" w:rsidRPr="005E54E9" w:rsidRDefault="005E54E9" w:rsidP="005E54E9">
      <w:pPr>
        <w:rPr>
          <w:rFonts w:ascii="Bookman Old Style" w:hAnsi="Bookman Old Style"/>
          <w:caps/>
          <w:u w:val="thick"/>
        </w:rPr>
      </w:pPr>
    </w:p>
    <w:p w:rsidR="009F7547" w:rsidRDefault="009F7547" w:rsidP="002F3771">
      <w:pPr>
        <w:rPr>
          <w:b/>
        </w:rPr>
      </w:pPr>
    </w:p>
    <w:p w:rsidR="009E5933" w:rsidRPr="00C02E10" w:rsidRDefault="009E5933" w:rsidP="009E5933">
      <w:pPr>
        <w:pStyle w:val="a7"/>
        <w:jc w:val="center"/>
        <w:rPr>
          <w:rFonts w:ascii="Times New Roman" w:eastAsiaTheme="minorHAnsi" w:hAnsi="Times New Roman" w:cs="Times New Roman"/>
          <w:b/>
          <w:i/>
          <w:sz w:val="24"/>
          <w:szCs w:val="24"/>
          <w:lang w:eastAsia="en-US"/>
        </w:rPr>
      </w:pPr>
      <w:r w:rsidRPr="00C02E10">
        <w:rPr>
          <w:rFonts w:ascii="Times New Roman" w:eastAsiaTheme="minorHAnsi" w:hAnsi="Times New Roman" w:cs="Times New Roman"/>
          <w:b/>
          <w:i/>
          <w:sz w:val="24"/>
          <w:szCs w:val="24"/>
          <w:lang w:eastAsia="en-US"/>
        </w:rPr>
        <w:t>Работа с родителями по музыкально-художественной деятельности</w:t>
      </w:r>
    </w:p>
    <w:p w:rsidR="009E5933" w:rsidRPr="00C02E10" w:rsidRDefault="009E5933" w:rsidP="009E5933">
      <w:pPr>
        <w:pStyle w:val="a7"/>
        <w:jc w:val="center"/>
        <w:rPr>
          <w:rFonts w:ascii="Times New Roman" w:eastAsiaTheme="minorHAnsi" w:hAnsi="Times New Roman" w:cs="Times New Roman"/>
          <w:b/>
          <w:i/>
          <w:sz w:val="24"/>
          <w:szCs w:val="24"/>
          <w:lang w:eastAsia="en-US"/>
        </w:rPr>
      </w:pPr>
    </w:p>
    <w:p w:rsidR="009E5933" w:rsidRPr="00C02E10" w:rsidRDefault="009E5933" w:rsidP="009E5933">
      <w:pPr>
        <w:pStyle w:val="a7"/>
        <w:rPr>
          <w:rFonts w:ascii="Times New Roman" w:eastAsiaTheme="minorHAnsi" w:hAnsi="Times New Roman" w:cs="Times New Roman"/>
          <w:sz w:val="24"/>
          <w:szCs w:val="24"/>
          <w:lang w:eastAsia="en-US"/>
        </w:rPr>
      </w:pPr>
      <w:r w:rsidRPr="00C02E10">
        <w:rPr>
          <w:rFonts w:ascii="Times New Roman" w:eastAsiaTheme="minorHAnsi" w:hAnsi="Times New Roman" w:cs="Times New Roman"/>
          <w:sz w:val="24"/>
          <w:szCs w:val="24"/>
          <w:lang w:eastAsia="en-US"/>
        </w:rPr>
        <w:t xml:space="preserve">        Семья играет главную роль в жизни ребёнка. Важность семейного воспитания в процессе развития детей определяет важность взаимодействия семьи и дошкольного учреждения. Главной должна стать атмосфера добра, доверия и взаимопонимания между педагогами и родителями. </w:t>
      </w:r>
    </w:p>
    <w:p w:rsidR="009E5933" w:rsidRPr="00C02E10" w:rsidRDefault="009E5933" w:rsidP="009E5933">
      <w:pPr>
        <w:pStyle w:val="a7"/>
        <w:rPr>
          <w:rFonts w:ascii="Times New Roman" w:eastAsiaTheme="minorHAnsi" w:hAnsi="Times New Roman" w:cs="Times New Roman"/>
          <w:sz w:val="24"/>
          <w:szCs w:val="24"/>
          <w:lang w:eastAsia="en-US"/>
        </w:rPr>
      </w:pPr>
      <w:r w:rsidRPr="00C02E10">
        <w:rPr>
          <w:rFonts w:ascii="Times New Roman" w:eastAsiaTheme="minorHAnsi" w:hAnsi="Times New Roman" w:cs="Times New Roman"/>
          <w:sz w:val="24"/>
          <w:szCs w:val="24"/>
          <w:lang w:eastAsia="en-US"/>
        </w:rPr>
        <w:t xml:space="preserve">      Работа с родителями – одно из важнейших направлений в работе, по созданию благоприятных условий для развития музыкальных способности детей дошкольного возраста. </w:t>
      </w:r>
    </w:p>
    <w:p w:rsidR="009E5933" w:rsidRPr="00C02E10" w:rsidRDefault="009E5933" w:rsidP="009E5933">
      <w:pPr>
        <w:pStyle w:val="a7"/>
        <w:rPr>
          <w:rFonts w:ascii="Times New Roman" w:eastAsiaTheme="minorHAnsi" w:hAnsi="Times New Roman" w:cs="Times New Roman"/>
          <w:sz w:val="24"/>
          <w:szCs w:val="24"/>
          <w:lang w:eastAsia="en-US"/>
        </w:rPr>
      </w:pPr>
      <w:r w:rsidRPr="00C02E10">
        <w:rPr>
          <w:rFonts w:ascii="Times New Roman" w:eastAsiaTheme="minorHAnsi" w:hAnsi="Times New Roman" w:cs="Times New Roman"/>
          <w:sz w:val="24"/>
          <w:szCs w:val="24"/>
          <w:lang w:eastAsia="en-US"/>
        </w:rPr>
        <w:t xml:space="preserve">      Ориентация на индивидуальность ребенка требует тесной взаимосвязи между детскими садом и семьей, и предполагает активное участие родителей в педагогическом процессе. </w:t>
      </w:r>
    </w:p>
    <w:p w:rsidR="009E5933" w:rsidRPr="00C02E10" w:rsidRDefault="009E5933" w:rsidP="009E5933">
      <w:pPr>
        <w:pStyle w:val="a7"/>
        <w:rPr>
          <w:rFonts w:ascii="Times New Roman" w:eastAsiaTheme="minorHAnsi" w:hAnsi="Times New Roman" w:cs="Times New Roman"/>
          <w:sz w:val="24"/>
          <w:szCs w:val="24"/>
          <w:lang w:eastAsia="en-US"/>
        </w:rPr>
      </w:pPr>
      <w:r w:rsidRPr="00C02E10">
        <w:rPr>
          <w:rFonts w:ascii="Times New Roman" w:eastAsiaTheme="minorHAnsi" w:hAnsi="Times New Roman" w:cs="Times New Roman"/>
          <w:sz w:val="24"/>
          <w:szCs w:val="24"/>
          <w:lang w:eastAsia="en-US"/>
        </w:rPr>
        <w:t xml:space="preserve">      Очевидно, что именно помощь родителей обязательна и чрезвычайно ценна. Потому что, во-первых, родительское мнение наиболее авторитетно для ребенка и, во-вторых, только у родителей есть возможность ежедневно закреплять формируемые навыки в процессе живого, непосредственного общения со своим малышом. </w:t>
      </w:r>
    </w:p>
    <w:p w:rsidR="009E5933" w:rsidRPr="00C02E10" w:rsidRDefault="009E5933" w:rsidP="009E5933">
      <w:pPr>
        <w:pStyle w:val="a7"/>
        <w:rPr>
          <w:rFonts w:ascii="Times New Roman" w:eastAsiaTheme="minorHAnsi" w:hAnsi="Times New Roman" w:cs="Times New Roman"/>
          <w:sz w:val="24"/>
          <w:szCs w:val="24"/>
          <w:lang w:eastAsia="en-US"/>
        </w:rPr>
      </w:pPr>
      <w:r w:rsidRPr="00C02E10">
        <w:rPr>
          <w:rFonts w:ascii="Times New Roman" w:eastAsiaTheme="minorHAnsi" w:hAnsi="Times New Roman" w:cs="Times New Roman"/>
          <w:sz w:val="24"/>
          <w:szCs w:val="24"/>
          <w:lang w:eastAsia="en-US"/>
        </w:rPr>
        <w:t xml:space="preserve">      Чтобы убедить родителей в необходимости активного участия в процессе формирования музыкальных способностей детей можно использовать такие формы работы: </w:t>
      </w:r>
    </w:p>
    <w:p w:rsidR="009E5933" w:rsidRPr="00C02E10" w:rsidRDefault="009E5933" w:rsidP="009E5933">
      <w:pPr>
        <w:pStyle w:val="a7"/>
        <w:rPr>
          <w:rFonts w:ascii="Times New Roman" w:eastAsiaTheme="minorHAnsi" w:hAnsi="Times New Roman" w:cs="Times New Roman"/>
          <w:sz w:val="24"/>
          <w:szCs w:val="24"/>
          <w:lang w:eastAsia="en-US"/>
        </w:rPr>
      </w:pPr>
      <w:r w:rsidRPr="00C02E10">
        <w:rPr>
          <w:rFonts w:ascii="Times New Roman" w:eastAsiaTheme="minorHAnsi" w:hAnsi="Times New Roman" w:cs="Times New Roman"/>
          <w:sz w:val="24"/>
          <w:szCs w:val="24"/>
          <w:lang w:eastAsia="en-US"/>
        </w:rPr>
        <w:t xml:space="preserve"> выступления на родительских собраниях; </w:t>
      </w:r>
    </w:p>
    <w:p w:rsidR="009E5933" w:rsidRPr="00C02E10" w:rsidRDefault="009E5933" w:rsidP="009E5933">
      <w:pPr>
        <w:pStyle w:val="a7"/>
        <w:rPr>
          <w:rFonts w:ascii="Times New Roman" w:eastAsiaTheme="minorHAnsi" w:hAnsi="Times New Roman" w:cs="Times New Roman"/>
          <w:sz w:val="24"/>
          <w:szCs w:val="24"/>
          <w:lang w:eastAsia="en-US"/>
        </w:rPr>
      </w:pPr>
      <w:r w:rsidRPr="00C02E10">
        <w:rPr>
          <w:rFonts w:ascii="Times New Roman" w:eastAsiaTheme="minorHAnsi" w:hAnsi="Times New Roman" w:cs="Times New Roman"/>
          <w:sz w:val="24"/>
          <w:szCs w:val="24"/>
          <w:lang w:eastAsia="en-US"/>
        </w:rPr>
        <w:t xml:space="preserve"> индивидуальное консультирование; </w:t>
      </w:r>
    </w:p>
    <w:p w:rsidR="009E5933" w:rsidRPr="00C02E10" w:rsidRDefault="009E5933" w:rsidP="009E5933">
      <w:pPr>
        <w:pStyle w:val="a7"/>
        <w:rPr>
          <w:rFonts w:ascii="Times New Roman" w:eastAsiaTheme="minorHAnsi" w:hAnsi="Times New Roman" w:cs="Times New Roman"/>
          <w:sz w:val="24"/>
          <w:szCs w:val="24"/>
          <w:lang w:eastAsia="en-US"/>
        </w:rPr>
      </w:pPr>
      <w:r w:rsidRPr="00C02E10">
        <w:rPr>
          <w:rFonts w:ascii="Times New Roman" w:eastAsiaTheme="minorHAnsi" w:hAnsi="Times New Roman" w:cs="Times New Roman"/>
          <w:sz w:val="24"/>
          <w:szCs w:val="24"/>
          <w:lang w:eastAsia="en-US"/>
        </w:rPr>
        <w:t xml:space="preserve"> занятия – практикумы (занятия предусматривают участие воспитателей, логопедов, психологов, совместную работу с детьми), </w:t>
      </w:r>
    </w:p>
    <w:p w:rsidR="009E5933" w:rsidRPr="00C02E10" w:rsidRDefault="009E5933" w:rsidP="009E5933">
      <w:pPr>
        <w:pStyle w:val="a7"/>
        <w:rPr>
          <w:rFonts w:ascii="Times New Roman" w:eastAsiaTheme="minorHAnsi" w:hAnsi="Times New Roman" w:cs="Times New Roman"/>
          <w:sz w:val="24"/>
          <w:szCs w:val="24"/>
          <w:lang w:eastAsia="en-US"/>
        </w:rPr>
      </w:pPr>
      <w:r w:rsidRPr="00C02E10">
        <w:rPr>
          <w:rFonts w:ascii="Times New Roman" w:eastAsiaTheme="minorHAnsi" w:hAnsi="Times New Roman" w:cs="Times New Roman"/>
          <w:sz w:val="24"/>
          <w:szCs w:val="24"/>
          <w:lang w:eastAsia="en-US"/>
        </w:rPr>
        <w:t xml:space="preserve"> проведение праздников и развлечений. </w:t>
      </w:r>
    </w:p>
    <w:p w:rsidR="009E5933" w:rsidRPr="00C02E10" w:rsidRDefault="009E5933" w:rsidP="009E5933">
      <w:pPr>
        <w:pStyle w:val="a7"/>
        <w:rPr>
          <w:rFonts w:ascii="Times New Roman" w:eastAsiaTheme="minorHAnsi" w:hAnsi="Times New Roman" w:cs="Times New Roman"/>
          <w:sz w:val="24"/>
          <w:szCs w:val="24"/>
          <w:lang w:eastAsia="en-US"/>
        </w:rPr>
      </w:pPr>
      <w:r w:rsidRPr="00C02E10">
        <w:rPr>
          <w:rFonts w:ascii="Times New Roman" w:eastAsiaTheme="minorHAnsi" w:hAnsi="Times New Roman" w:cs="Times New Roman"/>
          <w:sz w:val="24"/>
          <w:szCs w:val="24"/>
          <w:lang w:eastAsia="en-US"/>
        </w:rPr>
        <w:t xml:space="preserve">       В процессе работы с родителями можно использовать вспомогательные средства. Совместно с воспитателями организовывать специальные “музыкальные уголки”, информационные стенды, тематические выставки книг. В «родительском уголке» размещать полезную информацию, которую пришедшие за малышами родители имеют возможность изучить, пока их дети одеваются. В качестве информационного материала размещать статьи специалистов, взятые из разных журналов, книг, конкретные советы, актуальные для родителей, пальчиковые игры, слова песен, хороводов. Приглашать взрослых на индивидуальные занятия с их ребенком, где они имеют возможность увидеть, чем и как мы занимаемся, что можно закрепить дома. В течение года в детском саду проводить «День открытых дверей» для родителей. Посещение режимных моментов и НОД, в том числе и музыкальной. </w:t>
      </w:r>
    </w:p>
    <w:p w:rsidR="009E5933" w:rsidRPr="00C02E10" w:rsidRDefault="009E5933" w:rsidP="009E5933">
      <w:pPr>
        <w:pStyle w:val="a7"/>
        <w:rPr>
          <w:rFonts w:ascii="Times New Roman" w:eastAsiaTheme="minorHAnsi" w:hAnsi="Times New Roman" w:cs="Times New Roman"/>
          <w:caps/>
          <w:sz w:val="24"/>
          <w:szCs w:val="24"/>
          <w:lang w:eastAsia="en-US"/>
        </w:rPr>
      </w:pPr>
      <w:r w:rsidRPr="00C02E10">
        <w:rPr>
          <w:rFonts w:ascii="Times New Roman" w:eastAsiaTheme="minorHAnsi" w:hAnsi="Times New Roman" w:cs="Times New Roman"/>
          <w:sz w:val="24"/>
          <w:szCs w:val="24"/>
          <w:lang w:eastAsia="en-US"/>
        </w:rPr>
        <w:t xml:space="preserve">       Задача музыкального руководителя – раскрыть перед родителями важные стороны музыкального развития ребёнка на каждой возрастной ступени дошкольного детства, заинтересовать, увлечь творческим процессом развития гармоничного становления личности, его духовной и эмоциональной восприимчивости.</w:t>
      </w:r>
    </w:p>
    <w:p w:rsidR="009E5933" w:rsidRPr="00C02E10" w:rsidRDefault="009E5933" w:rsidP="009E5933">
      <w:pPr>
        <w:pStyle w:val="a7"/>
        <w:rPr>
          <w:rFonts w:ascii="Times New Roman" w:eastAsiaTheme="minorHAnsi" w:hAnsi="Times New Roman" w:cs="Times New Roman"/>
          <w:sz w:val="24"/>
          <w:szCs w:val="24"/>
        </w:rPr>
      </w:pPr>
    </w:p>
    <w:p w:rsidR="009E5933" w:rsidRPr="00C02E10" w:rsidRDefault="009E5933" w:rsidP="009E5933">
      <w:pPr>
        <w:pStyle w:val="a7"/>
        <w:rPr>
          <w:rFonts w:ascii="Times New Roman" w:eastAsiaTheme="minorHAnsi" w:hAnsi="Times New Roman" w:cs="Times New Roman"/>
          <w:sz w:val="24"/>
          <w:szCs w:val="24"/>
        </w:rPr>
      </w:pPr>
    </w:p>
    <w:p w:rsidR="009E5933" w:rsidRPr="00C02E10" w:rsidRDefault="009E5933" w:rsidP="009E5933">
      <w:pPr>
        <w:pStyle w:val="a7"/>
        <w:rPr>
          <w:rFonts w:ascii="Times New Roman" w:eastAsiaTheme="minorHAnsi" w:hAnsi="Times New Roman" w:cs="Times New Roman"/>
          <w:sz w:val="24"/>
          <w:szCs w:val="24"/>
        </w:rPr>
      </w:pPr>
    </w:p>
    <w:p w:rsidR="009E5933" w:rsidRPr="00C02E10" w:rsidRDefault="009E5933" w:rsidP="009E5933">
      <w:pPr>
        <w:pStyle w:val="a7"/>
        <w:rPr>
          <w:rFonts w:ascii="Times New Roman" w:eastAsiaTheme="minorHAnsi" w:hAnsi="Times New Roman" w:cs="Times New Roman"/>
          <w:sz w:val="24"/>
          <w:szCs w:val="24"/>
        </w:rPr>
      </w:pPr>
    </w:p>
    <w:p w:rsidR="009E5933" w:rsidRPr="00C02E10" w:rsidRDefault="009E5933" w:rsidP="009E5933">
      <w:pPr>
        <w:pStyle w:val="a7"/>
        <w:rPr>
          <w:rFonts w:ascii="Times New Roman" w:eastAsiaTheme="minorHAnsi" w:hAnsi="Times New Roman" w:cs="Times New Roman"/>
          <w:sz w:val="24"/>
          <w:szCs w:val="24"/>
        </w:rPr>
      </w:pPr>
    </w:p>
    <w:p w:rsidR="009E5933" w:rsidRDefault="009E5933" w:rsidP="009E5933">
      <w:pPr>
        <w:spacing w:line="360" w:lineRule="auto"/>
        <w:rPr>
          <w:rFonts w:eastAsiaTheme="minorHAnsi"/>
          <w:bCs/>
          <w:sz w:val="28"/>
          <w:szCs w:val="28"/>
        </w:rPr>
      </w:pPr>
    </w:p>
    <w:p w:rsidR="009F7547" w:rsidRDefault="009F7547" w:rsidP="002F3771">
      <w:pPr>
        <w:rPr>
          <w:b/>
        </w:rPr>
      </w:pPr>
    </w:p>
    <w:p w:rsidR="00814C5F" w:rsidRDefault="00814C5F" w:rsidP="002F3771">
      <w:pPr>
        <w:rPr>
          <w:b/>
        </w:rPr>
      </w:pPr>
    </w:p>
    <w:p w:rsidR="00814C5F" w:rsidRDefault="00814C5F" w:rsidP="002F3771">
      <w:pPr>
        <w:rPr>
          <w:b/>
        </w:rPr>
      </w:pPr>
    </w:p>
    <w:p w:rsidR="00814C5F" w:rsidRDefault="00814C5F" w:rsidP="002F3771">
      <w:pPr>
        <w:rPr>
          <w:b/>
        </w:rPr>
      </w:pPr>
    </w:p>
    <w:p w:rsidR="00814C5F" w:rsidRDefault="00814C5F" w:rsidP="002F3771">
      <w:pPr>
        <w:rPr>
          <w:b/>
        </w:rPr>
      </w:pPr>
    </w:p>
    <w:p w:rsidR="00814C5F" w:rsidRDefault="00814C5F" w:rsidP="002F3771">
      <w:pPr>
        <w:rPr>
          <w:b/>
        </w:rPr>
      </w:pPr>
    </w:p>
    <w:p w:rsidR="009F7547" w:rsidRDefault="009F7547" w:rsidP="002F3771">
      <w:pPr>
        <w:rPr>
          <w:b/>
        </w:rPr>
      </w:pPr>
    </w:p>
    <w:p w:rsidR="005E54E9" w:rsidRPr="005E54E9" w:rsidRDefault="005E54E9" w:rsidP="005E54E9">
      <w:pPr>
        <w:spacing w:line="276" w:lineRule="auto"/>
        <w:rPr>
          <w:b/>
        </w:rPr>
      </w:pPr>
      <w:r w:rsidRPr="005E54E9">
        <w:rPr>
          <w:b/>
          <w:iCs/>
        </w:rPr>
        <w:t>2. 13</w:t>
      </w:r>
      <w:r w:rsidRPr="005E54E9">
        <w:rPr>
          <w:b/>
        </w:rPr>
        <w:t>. ПЕРСПЕКТИВНЫЙ ПЛАН РАБОТЫ С ВОСПИТАТЕЛЯМИ  ПО  МУЗ</w:t>
      </w:r>
      <w:r w:rsidR="00814C5F">
        <w:rPr>
          <w:b/>
        </w:rPr>
        <w:t>ЫКАЛЬНОМУ  ВОСПИТАНИЮ ДЕТЕЙ 2023-2024</w:t>
      </w:r>
      <w:r w:rsidRPr="005E54E9">
        <w:rPr>
          <w:b/>
        </w:rPr>
        <w:t>уч.гг.</w:t>
      </w:r>
    </w:p>
    <w:p w:rsidR="005E54E9" w:rsidRPr="005E54E9" w:rsidRDefault="005E54E9" w:rsidP="005E54E9">
      <w:pPr>
        <w:rPr>
          <w:sz w:val="16"/>
          <w:szCs w:val="16"/>
        </w:rPr>
      </w:pPr>
    </w:p>
    <w:p w:rsidR="005E54E9" w:rsidRPr="005E54E9" w:rsidRDefault="005E54E9" w:rsidP="005E54E9">
      <w:pPr>
        <w:rPr>
          <w:sz w:val="16"/>
          <w:szCs w:val="16"/>
        </w:rPr>
      </w:pPr>
    </w:p>
    <w:tbl>
      <w:tblPr>
        <w:tblStyle w:val="9"/>
        <w:tblW w:w="5000" w:type="pct"/>
        <w:tblCellMar>
          <w:top w:w="57" w:type="dxa"/>
          <w:left w:w="57" w:type="dxa"/>
          <w:bottom w:w="57" w:type="dxa"/>
          <w:right w:w="57" w:type="dxa"/>
        </w:tblCellMar>
        <w:tblLook w:val="01E0" w:firstRow="1" w:lastRow="1" w:firstColumn="1" w:lastColumn="1" w:noHBand="0" w:noVBand="0"/>
      </w:tblPr>
      <w:tblGrid>
        <w:gridCol w:w="3942"/>
        <w:gridCol w:w="10901"/>
      </w:tblGrid>
      <w:tr w:rsidR="00E60F12" w:rsidRPr="00E60F12" w:rsidTr="00D30EC3">
        <w:tc>
          <w:tcPr>
            <w:tcW w:w="1328" w:type="pct"/>
            <w:tcBorders>
              <w:top w:val="single" w:sz="4" w:space="0" w:color="auto"/>
              <w:left w:val="single" w:sz="4" w:space="0" w:color="auto"/>
              <w:bottom w:val="single" w:sz="4" w:space="0" w:color="auto"/>
              <w:right w:val="single" w:sz="4" w:space="0" w:color="auto"/>
            </w:tcBorders>
            <w:noWrap/>
            <w:tcMar>
              <w:top w:w="85" w:type="dxa"/>
              <w:left w:w="57" w:type="dxa"/>
              <w:bottom w:w="85" w:type="dxa"/>
              <w:right w:w="57" w:type="dxa"/>
            </w:tcMar>
            <w:vAlign w:val="center"/>
            <w:hideMark/>
          </w:tcPr>
          <w:p w:rsidR="00E60F12" w:rsidRPr="00E60F12" w:rsidRDefault="00E60F12" w:rsidP="00E60F12">
            <w:pPr>
              <w:rPr>
                <w:spacing w:val="20"/>
                <w:sz w:val="28"/>
                <w:szCs w:val="28"/>
              </w:rPr>
            </w:pPr>
            <w:r w:rsidRPr="00E60F12">
              <w:rPr>
                <w:spacing w:val="20"/>
                <w:sz w:val="28"/>
                <w:szCs w:val="28"/>
              </w:rPr>
              <w:t>Сроки</w:t>
            </w:r>
          </w:p>
        </w:tc>
        <w:tc>
          <w:tcPr>
            <w:tcW w:w="3672" w:type="pct"/>
            <w:tcBorders>
              <w:top w:val="single" w:sz="4" w:space="0" w:color="auto"/>
              <w:left w:val="single" w:sz="4" w:space="0" w:color="auto"/>
              <w:bottom w:val="single" w:sz="4" w:space="0" w:color="auto"/>
              <w:right w:val="single" w:sz="4" w:space="0" w:color="auto"/>
            </w:tcBorders>
            <w:noWrap/>
            <w:tcMar>
              <w:top w:w="85" w:type="dxa"/>
              <w:left w:w="57" w:type="dxa"/>
              <w:bottom w:w="85" w:type="dxa"/>
              <w:right w:w="57" w:type="dxa"/>
            </w:tcMar>
            <w:vAlign w:val="center"/>
            <w:hideMark/>
          </w:tcPr>
          <w:p w:rsidR="00E60F12" w:rsidRPr="00E60F12" w:rsidRDefault="00E60F12" w:rsidP="00E60F12">
            <w:pPr>
              <w:rPr>
                <w:spacing w:val="20"/>
                <w:sz w:val="28"/>
                <w:szCs w:val="28"/>
              </w:rPr>
            </w:pPr>
            <w:r w:rsidRPr="00E60F12">
              <w:rPr>
                <w:spacing w:val="20"/>
                <w:sz w:val="28"/>
                <w:szCs w:val="28"/>
              </w:rPr>
              <w:t>Содержание работы</w:t>
            </w:r>
          </w:p>
        </w:tc>
      </w:tr>
      <w:tr w:rsidR="00E60F12" w:rsidRPr="00E60F12" w:rsidTr="00D30EC3">
        <w:trPr>
          <w:trHeight w:val="707"/>
        </w:trPr>
        <w:tc>
          <w:tcPr>
            <w:tcW w:w="1328" w:type="pct"/>
            <w:vMerge w:val="restart"/>
            <w:tcBorders>
              <w:top w:val="single" w:sz="4" w:space="0" w:color="auto"/>
              <w:left w:val="single" w:sz="4" w:space="0" w:color="auto"/>
              <w:bottom w:val="double" w:sz="6" w:space="0" w:color="auto"/>
              <w:right w:val="single" w:sz="4" w:space="0" w:color="auto"/>
            </w:tcBorders>
            <w:vAlign w:val="center"/>
            <w:hideMark/>
          </w:tcPr>
          <w:p w:rsidR="00E60F12" w:rsidRPr="00E60F12" w:rsidRDefault="00E60F12" w:rsidP="00E60F12">
            <w:r w:rsidRPr="00E60F12">
              <w:rPr>
                <w:spacing w:val="20"/>
                <w:sz w:val="28"/>
                <w:szCs w:val="28"/>
              </w:rPr>
              <w:t>Сентябрь</w:t>
            </w:r>
          </w:p>
        </w:tc>
        <w:tc>
          <w:tcPr>
            <w:tcW w:w="3672" w:type="pct"/>
            <w:tcBorders>
              <w:top w:val="single" w:sz="4" w:space="0" w:color="auto"/>
              <w:left w:val="single" w:sz="4" w:space="0" w:color="auto"/>
              <w:right w:val="single" w:sz="4" w:space="0" w:color="auto"/>
            </w:tcBorders>
            <w:vAlign w:val="center"/>
            <w:hideMark/>
          </w:tcPr>
          <w:p w:rsidR="00E60F12" w:rsidRPr="00E60F12" w:rsidRDefault="00E60F12" w:rsidP="00E60F12">
            <w:pPr>
              <w:jc w:val="both"/>
            </w:pPr>
            <w:r w:rsidRPr="00E60F12">
              <w:t>Совместная подготовка и проведение досуговой деятельности (обсуждение сценария, распределение ролей ,костюмы, оформление зала, песенный и ритмический материал для заучивания с детьми*)</w:t>
            </w:r>
          </w:p>
        </w:tc>
      </w:tr>
      <w:tr w:rsidR="00E60F12" w:rsidRPr="00E60F12" w:rsidTr="00D30EC3">
        <w:tc>
          <w:tcPr>
            <w:tcW w:w="0" w:type="auto"/>
            <w:vMerge/>
            <w:tcBorders>
              <w:top w:val="single" w:sz="4" w:space="0" w:color="auto"/>
              <w:left w:val="single" w:sz="4" w:space="0" w:color="auto"/>
              <w:bottom w:val="double" w:sz="6" w:space="0" w:color="auto"/>
              <w:right w:val="single" w:sz="4" w:space="0" w:color="auto"/>
            </w:tcBorders>
            <w:vAlign w:val="center"/>
            <w:hideMark/>
          </w:tcPr>
          <w:p w:rsidR="00E60F12" w:rsidRPr="00E60F12" w:rsidRDefault="00E60F12" w:rsidP="00E60F12"/>
        </w:tc>
        <w:tc>
          <w:tcPr>
            <w:tcW w:w="3672" w:type="pct"/>
            <w:tcBorders>
              <w:top w:val="single" w:sz="4" w:space="0" w:color="auto"/>
              <w:left w:val="single" w:sz="4" w:space="0" w:color="auto"/>
              <w:bottom w:val="double" w:sz="6" w:space="0" w:color="auto"/>
              <w:right w:val="single" w:sz="4" w:space="0" w:color="auto"/>
            </w:tcBorders>
            <w:vAlign w:val="center"/>
            <w:hideMark/>
          </w:tcPr>
          <w:p w:rsidR="00E60F12" w:rsidRPr="00E60F12" w:rsidRDefault="00E60F12" w:rsidP="00E60F12">
            <w:pPr>
              <w:jc w:val="both"/>
            </w:pPr>
            <w:r w:rsidRPr="00E60F12">
              <w:t>Индивидуальные занятия по изучению репертуара к проведению музыкальных занятий (заучивание текстов песен, движений танцев и т.п.)</w:t>
            </w:r>
          </w:p>
        </w:tc>
      </w:tr>
      <w:tr w:rsidR="00E60F12" w:rsidRPr="00E60F12" w:rsidTr="00D30EC3">
        <w:trPr>
          <w:trHeight w:val="611"/>
        </w:trPr>
        <w:tc>
          <w:tcPr>
            <w:tcW w:w="1328" w:type="pct"/>
            <w:vMerge w:val="restart"/>
            <w:tcBorders>
              <w:top w:val="double" w:sz="6" w:space="0" w:color="auto"/>
              <w:left w:val="single" w:sz="4" w:space="0" w:color="auto"/>
              <w:bottom w:val="double" w:sz="6" w:space="0" w:color="auto"/>
              <w:right w:val="single" w:sz="4" w:space="0" w:color="auto"/>
            </w:tcBorders>
            <w:vAlign w:val="center"/>
            <w:hideMark/>
          </w:tcPr>
          <w:p w:rsidR="00E60F12" w:rsidRPr="00E60F12" w:rsidRDefault="00E60F12" w:rsidP="00E60F12">
            <w:r w:rsidRPr="00E60F12">
              <w:rPr>
                <w:spacing w:val="20"/>
                <w:sz w:val="28"/>
                <w:szCs w:val="28"/>
              </w:rPr>
              <w:t>Октябрь</w:t>
            </w:r>
          </w:p>
        </w:tc>
        <w:tc>
          <w:tcPr>
            <w:tcW w:w="3672" w:type="pct"/>
            <w:tcBorders>
              <w:top w:val="double" w:sz="6" w:space="0" w:color="auto"/>
              <w:left w:val="single" w:sz="4" w:space="0" w:color="auto"/>
              <w:right w:val="single" w:sz="4" w:space="0" w:color="auto"/>
            </w:tcBorders>
            <w:vAlign w:val="center"/>
            <w:hideMark/>
          </w:tcPr>
          <w:p w:rsidR="00E60F12" w:rsidRPr="00E60F12" w:rsidRDefault="00E60F12" w:rsidP="00E60F12">
            <w:pPr>
              <w:jc w:val="both"/>
            </w:pPr>
            <w:r w:rsidRPr="00E60F12">
              <w:t>Индивидуальные занятия по изучению репертуара к проведению музыкальных занятий (заучивание текстов песен, движений танцев и т.п.)</w:t>
            </w:r>
          </w:p>
        </w:tc>
      </w:tr>
      <w:tr w:rsidR="00E60F12" w:rsidRPr="00E60F12" w:rsidTr="00D30EC3">
        <w:tc>
          <w:tcPr>
            <w:tcW w:w="0" w:type="auto"/>
            <w:vMerge/>
            <w:tcBorders>
              <w:top w:val="double" w:sz="6" w:space="0" w:color="auto"/>
              <w:left w:val="single" w:sz="4" w:space="0" w:color="auto"/>
              <w:bottom w:val="double" w:sz="6" w:space="0" w:color="auto"/>
              <w:right w:val="single" w:sz="4" w:space="0" w:color="auto"/>
            </w:tcBorders>
            <w:vAlign w:val="center"/>
            <w:hideMark/>
          </w:tcPr>
          <w:p w:rsidR="00E60F12" w:rsidRPr="00E60F12" w:rsidRDefault="00E60F12" w:rsidP="00E60F12"/>
        </w:tc>
        <w:tc>
          <w:tcPr>
            <w:tcW w:w="3672" w:type="pct"/>
            <w:tcBorders>
              <w:top w:val="single" w:sz="4" w:space="0" w:color="auto"/>
              <w:left w:val="single" w:sz="4" w:space="0" w:color="auto"/>
              <w:bottom w:val="single" w:sz="4" w:space="0" w:color="auto"/>
              <w:right w:val="single" w:sz="4" w:space="0" w:color="auto"/>
            </w:tcBorders>
            <w:vAlign w:val="center"/>
            <w:hideMark/>
          </w:tcPr>
          <w:p w:rsidR="00E60F12" w:rsidRPr="00E60F12" w:rsidRDefault="00E60F12" w:rsidP="00E60F12">
            <w:pPr>
              <w:jc w:val="both"/>
            </w:pPr>
            <w:r w:rsidRPr="00E60F12">
              <w:t>Подготовка к празднику «Осень разноцветная» – организационные моменты</w:t>
            </w:r>
          </w:p>
        </w:tc>
      </w:tr>
      <w:tr w:rsidR="00E60F12" w:rsidRPr="00E60F12" w:rsidTr="00D30EC3">
        <w:tc>
          <w:tcPr>
            <w:tcW w:w="0" w:type="auto"/>
            <w:vMerge/>
            <w:tcBorders>
              <w:top w:val="double" w:sz="6" w:space="0" w:color="auto"/>
              <w:left w:val="single" w:sz="4" w:space="0" w:color="auto"/>
              <w:bottom w:val="double" w:sz="6" w:space="0" w:color="auto"/>
              <w:right w:val="single" w:sz="4" w:space="0" w:color="auto"/>
            </w:tcBorders>
            <w:vAlign w:val="center"/>
            <w:hideMark/>
          </w:tcPr>
          <w:p w:rsidR="00E60F12" w:rsidRPr="00E60F12" w:rsidRDefault="00E60F12" w:rsidP="00E60F12"/>
        </w:tc>
        <w:tc>
          <w:tcPr>
            <w:tcW w:w="3672" w:type="pct"/>
            <w:tcBorders>
              <w:top w:val="single" w:sz="4" w:space="0" w:color="auto"/>
              <w:left w:val="single" w:sz="4" w:space="0" w:color="auto"/>
              <w:bottom w:val="single" w:sz="4" w:space="0" w:color="auto"/>
              <w:right w:val="single" w:sz="4" w:space="0" w:color="auto"/>
            </w:tcBorders>
            <w:vAlign w:val="center"/>
            <w:hideMark/>
          </w:tcPr>
          <w:p w:rsidR="00E60F12" w:rsidRPr="00E60F12" w:rsidRDefault="00E60F12" w:rsidP="00E60F12">
            <w:pPr>
              <w:jc w:val="both"/>
            </w:pPr>
            <w:r w:rsidRPr="00E60F12">
              <w:t xml:space="preserve">Индивидуальная работа с ведущими осенних утренников </w:t>
            </w:r>
          </w:p>
        </w:tc>
      </w:tr>
      <w:tr w:rsidR="00E60F12" w:rsidRPr="00E60F12" w:rsidTr="00D30EC3">
        <w:tc>
          <w:tcPr>
            <w:tcW w:w="0" w:type="auto"/>
            <w:vMerge/>
            <w:tcBorders>
              <w:top w:val="double" w:sz="6" w:space="0" w:color="auto"/>
              <w:left w:val="single" w:sz="4" w:space="0" w:color="auto"/>
              <w:bottom w:val="double" w:sz="6" w:space="0" w:color="auto"/>
              <w:right w:val="single" w:sz="4" w:space="0" w:color="auto"/>
            </w:tcBorders>
            <w:vAlign w:val="center"/>
            <w:hideMark/>
          </w:tcPr>
          <w:p w:rsidR="00E60F12" w:rsidRPr="00E60F12" w:rsidRDefault="00E60F12" w:rsidP="00E60F12"/>
        </w:tc>
        <w:tc>
          <w:tcPr>
            <w:tcW w:w="3672" w:type="pct"/>
            <w:tcBorders>
              <w:top w:val="single" w:sz="4" w:space="0" w:color="auto"/>
              <w:left w:val="single" w:sz="4" w:space="0" w:color="auto"/>
              <w:bottom w:val="single" w:sz="4" w:space="0" w:color="auto"/>
              <w:right w:val="single" w:sz="4" w:space="0" w:color="auto"/>
            </w:tcBorders>
            <w:vAlign w:val="center"/>
            <w:hideMark/>
          </w:tcPr>
          <w:p w:rsidR="00E60F12" w:rsidRPr="00E60F12" w:rsidRDefault="00E60F12" w:rsidP="00E60F12">
            <w:pPr>
              <w:jc w:val="both"/>
            </w:pPr>
            <w:r w:rsidRPr="00E60F12">
              <w:t>Оформление музыкального зала к празднику осени</w:t>
            </w:r>
          </w:p>
        </w:tc>
      </w:tr>
      <w:tr w:rsidR="00E60F12" w:rsidRPr="00E60F12" w:rsidTr="00D30EC3">
        <w:trPr>
          <w:trHeight w:val="518"/>
        </w:trPr>
        <w:tc>
          <w:tcPr>
            <w:tcW w:w="0" w:type="auto"/>
            <w:vMerge/>
            <w:tcBorders>
              <w:top w:val="double" w:sz="6" w:space="0" w:color="auto"/>
              <w:left w:val="single" w:sz="4" w:space="0" w:color="auto"/>
              <w:bottom w:val="double" w:sz="6" w:space="0" w:color="auto"/>
              <w:right w:val="single" w:sz="4" w:space="0" w:color="auto"/>
            </w:tcBorders>
            <w:vAlign w:val="center"/>
            <w:hideMark/>
          </w:tcPr>
          <w:p w:rsidR="00E60F12" w:rsidRPr="00E60F12" w:rsidRDefault="00E60F12" w:rsidP="00E60F12"/>
        </w:tc>
        <w:tc>
          <w:tcPr>
            <w:tcW w:w="3672" w:type="pct"/>
            <w:tcBorders>
              <w:top w:val="single" w:sz="4" w:space="0" w:color="auto"/>
              <w:left w:val="single" w:sz="4" w:space="0" w:color="auto"/>
              <w:bottom w:val="double" w:sz="6" w:space="0" w:color="auto"/>
              <w:right w:val="single" w:sz="4" w:space="0" w:color="auto"/>
            </w:tcBorders>
            <w:vAlign w:val="center"/>
            <w:hideMark/>
          </w:tcPr>
          <w:p w:rsidR="00E60F12" w:rsidRPr="00E60F12" w:rsidRDefault="00E60F12" w:rsidP="00E60F12">
            <w:pPr>
              <w:shd w:val="clear" w:color="auto" w:fill="FFFFFF"/>
              <w:spacing w:before="150" w:after="450" w:line="240" w:lineRule="atLeast"/>
              <w:rPr>
                <w:color w:val="FF0000"/>
                <w:kern w:val="36"/>
              </w:rPr>
            </w:pPr>
            <w:r w:rsidRPr="00E60F12">
              <w:rPr>
                <w:i/>
                <w:color w:val="FF0000"/>
              </w:rPr>
              <w:t xml:space="preserve">Консультация </w:t>
            </w:r>
            <w:r w:rsidRPr="00E60F12">
              <w:rPr>
                <w:color w:val="FF0000"/>
                <w:kern w:val="36"/>
              </w:rPr>
              <w:t>«Воспитатель — главный помощник музыкального руководителя»</w:t>
            </w:r>
          </w:p>
        </w:tc>
      </w:tr>
      <w:tr w:rsidR="00E60F12" w:rsidRPr="00E60F12" w:rsidTr="00D30EC3">
        <w:trPr>
          <w:trHeight w:val="906"/>
        </w:trPr>
        <w:tc>
          <w:tcPr>
            <w:tcW w:w="1328" w:type="pct"/>
            <w:vMerge w:val="restart"/>
            <w:tcBorders>
              <w:top w:val="double" w:sz="6" w:space="0" w:color="auto"/>
              <w:left w:val="single" w:sz="4" w:space="0" w:color="auto"/>
              <w:right w:val="single" w:sz="4" w:space="0" w:color="auto"/>
            </w:tcBorders>
            <w:vAlign w:val="center"/>
            <w:hideMark/>
          </w:tcPr>
          <w:p w:rsidR="00E60F12" w:rsidRPr="00E60F12" w:rsidRDefault="00E60F12" w:rsidP="00E60F12">
            <w:r w:rsidRPr="00E60F12">
              <w:rPr>
                <w:spacing w:val="20"/>
                <w:sz w:val="28"/>
                <w:szCs w:val="28"/>
              </w:rPr>
              <w:t>Ноябрь</w:t>
            </w:r>
          </w:p>
        </w:tc>
        <w:tc>
          <w:tcPr>
            <w:tcW w:w="3672" w:type="pct"/>
            <w:tcBorders>
              <w:top w:val="double" w:sz="6" w:space="0" w:color="auto"/>
              <w:left w:val="single" w:sz="4" w:space="0" w:color="auto"/>
              <w:right w:val="single" w:sz="4" w:space="0" w:color="auto"/>
            </w:tcBorders>
            <w:vAlign w:val="center"/>
            <w:hideMark/>
          </w:tcPr>
          <w:p w:rsidR="00E60F12" w:rsidRPr="00E60F12" w:rsidRDefault="00E60F12" w:rsidP="00E60F12">
            <w:pPr>
              <w:jc w:val="both"/>
            </w:pPr>
            <w:r w:rsidRPr="00E60F12">
              <w:t>Совместная подготовка и проведение досуговой деятельности (обсуждение сценария новогоднего утренника, распределение музыкального материала* между группами,  время .оформление интерьера)</w:t>
            </w:r>
          </w:p>
        </w:tc>
      </w:tr>
      <w:tr w:rsidR="00E60F12" w:rsidRPr="00E60F12" w:rsidTr="00D30EC3">
        <w:trPr>
          <w:trHeight w:val="585"/>
        </w:trPr>
        <w:tc>
          <w:tcPr>
            <w:tcW w:w="0" w:type="auto"/>
            <w:vMerge/>
            <w:tcBorders>
              <w:left w:val="single" w:sz="4" w:space="0" w:color="auto"/>
              <w:right w:val="single" w:sz="4" w:space="0" w:color="auto"/>
            </w:tcBorders>
            <w:vAlign w:val="center"/>
            <w:hideMark/>
          </w:tcPr>
          <w:p w:rsidR="00E60F12" w:rsidRPr="00E60F12" w:rsidRDefault="00E60F12" w:rsidP="00E60F12"/>
        </w:tc>
        <w:tc>
          <w:tcPr>
            <w:tcW w:w="3672" w:type="pct"/>
            <w:tcBorders>
              <w:top w:val="single" w:sz="4" w:space="0" w:color="auto"/>
              <w:left w:val="single" w:sz="4" w:space="0" w:color="auto"/>
              <w:right w:val="single" w:sz="4" w:space="0" w:color="auto"/>
            </w:tcBorders>
            <w:vAlign w:val="center"/>
            <w:hideMark/>
          </w:tcPr>
          <w:p w:rsidR="00E60F12" w:rsidRPr="00E60F12" w:rsidRDefault="00E60F12" w:rsidP="00E60F12">
            <w:pPr>
              <w:jc w:val="both"/>
            </w:pPr>
            <w:r w:rsidRPr="00E60F12">
              <w:t>Индивидуальные занятия по изучению репертуара к проведению музыкальных занятий (заучивание текстов песен, движений танцев и т.п.)</w:t>
            </w:r>
          </w:p>
        </w:tc>
      </w:tr>
      <w:tr w:rsidR="00E60F12" w:rsidRPr="00E60F12" w:rsidTr="00D30EC3">
        <w:trPr>
          <w:trHeight w:val="345"/>
        </w:trPr>
        <w:tc>
          <w:tcPr>
            <w:tcW w:w="0" w:type="auto"/>
            <w:vMerge/>
            <w:tcBorders>
              <w:left w:val="single" w:sz="4" w:space="0" w:color="auto"/>
              <w:bottom w:val="double" w:sz="6" w:space="0" w:color="auto"/>
              <w:right w:val="single" w:sz="4" w:space="0" w:color="auto"/>
            </w:tcBorders>
            <w:vAlign w:val="center"/>
            <w:hideMark/>
          </w:tcPr>
          <w:p w:rsidR="00E60F12" w:rsidRPr="00E60F12" w:rsidRDefault="00E60F12" w:rsidP="00E60F12"/>
        </w:tc>
        <w:tc>
          <w:tcPr>
            <w:tcW w:w="3672" w:type="pct"/>
            <w:tcBorders>
              <w:top w:val="single" w:sz="4" w:space="0" w:color="auto"/>
              <w:left w:val="single" w:sz="4" w:space="0" w:color="auto"/>
              <w:right w:val="single" w:sz="4" w:space="0" w:color="auto"/>
            </w:tcBorders>
            <w:vAlign w:val="center"/>
            <w:hideMark/>
          </w:tcPr>
          <w:p w:rsidR="00E60F12" w:rsidRPr="00E60F12" w:rsidRDefault="00E60F12" w:rsidP="00E60F12"/>
        </w:tc>
      </w:tr>
      <w:tr w:rsidR="00E60F12" w:rsidRPr="00E60F12" w:rsidTr="00D30EC3">
        <w:trPr>
          <w:trHeight w:val="675"/>
        </w:trPr>
        <w:tc>
          <w:tcPr>
            <w:tcW w:w="1328" w:type="pct"/>
            <w:vMerge w:val="restart"/>
            <w:tcBorders>
              <w:top w:val="double" w:sz="6" w:space="0" w:color="auto"/>
              <w:left w:val="single" w:sz="4" w:space="0" w:color="auto"/>
              <w:right w:val="single" w:sz="4" w:space="0" w:color="auto"/>
            </w:tcBorders>
            <w:vAlign w:val="center"/>
            <w:hideMark/>
          </w:tcPr>
          <w:p w:rsidR="00E60F12" w:rsidRPr="00E60F12" w:rsidRDefault="00E60F12" w:rsidP="00E60F12">
            <w:r w:rsidRPr="00E60F12">
              <w:rPr>
                <w:spacing w:val="20"/>
                <w:sz w:val="28"/>
                <w:szCs w:val="28"/>
              </w:rPr>
              <w:t>Декабрь</w:t>
            </w:r>
          </w:p>
        </w:tc>
        <w:tc>
          <w:tcPr>
            <w:tcW w:w="3672" w:type="pct"/>
            <w:tcBorders>
              <w:top w:val="double" w:sz="6" w:space="0" w:color="auto"/>
              <w:left w:val="single" w:sz="4" w:space="0" w:color="auto"/>
              <w:right w:val="single" w:sz="4" w:space="0" w:color="auto"/>
            </w:tcBorders>
            <w:vAlign w:val="center"/>
            <w:hideMark/>
          </w:tcPr>
          <w:p w:rsidR="00E60F12" w:rsidRPr="00E60F12" w:rsidRDefault="00E60F12" w:rsidP="00E60F12">
            <w:pPr>
              <w:jc w:val="both"/>
            </w:pPr>
            <w:r w:rsidRPr="00E60F12">
              <w:t xml:space="preserve"> Подбор костюмов. Обсуждение характеров персонажей ,разучивание ролей, мизансцен</w:t>
            </w:r>
          </w:p>
        </w:tc>
      </w:tr>
      <w:tr w:rsidR="00E60F12" w:rsidRPr="00E60F12" w:rsidTr="00D30EC3">
        <w:tc>
          <w:tcPr>
            <w:tcW w:w="0" w:type="auto"/>
            <w:vMerge/>
            <w:tcBorders>
              <w:left w:val="single" w:sz="4" w:space="0" w:color="auto"/>
              <w:right w:val="single" w:sz="4" w:space="0" w:color="auto"/>
            </w:tcBorders>
            <w:vAlign w:val="center"/>
            <w:hideMark/>
          </w:tcPr>
          <w:p w:rsidR="00E60F12" w:rsidRPr="00E60F12" w:rsidRDefault="00E60F12" w:rsidP="00E60F12"/>
        </w:tc>
        <w:tc>
          <w:tcPr>
            <w:tcW w:w="3672" w:type="pct"/>
            <w:tcBorders>
              <w:top w:val="single" w:sz="4" w:space="0" w:color="auto"/>
              <w:left w:val="single" w:sz="4" w:space="0" w:color="auto"/>
              <w:bottom w:val="single" w:sz="4" w:space="0" w:color="auto"/>
              <w:right w:val="single" w:sz="4" w:space="0" w:color="auto"/>
            </w:tcBorders>
            <w:vAlign w:val="center"/>
            <w:hideMark/>
          </w:tcPr>
          <w:p w:rsidR="00E60F12" w:rsidRPr="00E60F12" w:rsidRDefault="00E60F12" w:rsidP="00E60F12">
            <w:pPr>
              <w:jc w:val="both"/>
            </w:pPr>
            <w:r w:rsidRPr="00E60F12">
              <w:t>Индивидуальные занятия по изучению репертуара к проведению музыкальных занятий (заучивание текстов песен, движений танцев и т.п.)</w:t>
            </w:r>
          </w:p>
        </w:tc>
      </w:tr>
      <w:tr w:rsidR="00E60F12" w:rsidRPr="00E60F12" w:rsidTr="00D30EC3">
        <w:tc>
          <w:tcPr>
            <w:tcW w:w="0" w:type="auto"/>
            <w:vMerge/>
            <w:tcBorders>
              <w:left w:val="single" w:sz="4" w:space="0" w:color="auto"/>
              <w:right w:val="single" w:sz="4" w:space="0" w:color="auto"/>
            </w:tcBorders>
            <w:vAlign w:val="center"/>
            <w:hideMark/>
          </w:tcPr>
          <w:p w:rsidR="00E60F12" w:rsidRPr="00E60F12" w:rsidRDefault="00E60F12" w:rsidP="00E60F12"/>
        </w:tc>
        <w:tc>
          <w:tcPr>
            <w:tcW w:w="3672" w:type="pct"/>
            <w:tcBorders>
              <w:top w:val="single" w:sz="4" w:space="0" w:color="auto"/>
              <w:left w:val="single" w:sz="4" w:space="0" w:color="auto"/>
              <w:bottom w:val="single" w:sz="4" w:space="0" w:color="auto"/>
              <w:right w:val="single" w:sz="4" w:space="0" w:color="auto"/>
            </w:tcBorders>
            <w:vAlign w:val="center"/>
            <w:hideMark/>
          </w:tcPr>
          <w:p w:rsidR="00E60F12" w:rsidRPr="00E60F12" w:rsidRDefault="00E60F12" w:rsidP="00E60F12">
            <w:pPr>
              <w:jc w:val="both"/>
            </w:pPr>
            <w:r w:rsidRPr="00E60F12">
              <w:t>Подготовка к новогоднему празднику – организационные моменты</w:t>
            </w:r>
          </w:p>
        </w:tc>
      </w:tr>
      <w:tr w:rsidR="00E60F12" w:rsidRPr="00E60F12" w:rsidTr="00D30EC3">
        <w:tc>
          <w:tcPr>
            <w:tcW w:w="0" w:type="auto"/>
            <w:vMerge/>
            <w:tcBorders>
              <w:left w:val="single" w:sz="4" w:space="0" w:color="auto"/>
              <w:right w:val="single" w:sz="4" w:space="0" w:color="auto"/>
            </w:tcBorders>
            <w:vAlign w:val="center"/>
            <w:hideMark/>
          </w:tcPr>
          <w:p w:rsidR="00E60F12" w:rsidRPr="00E60F12" w:rsidRDefault="00E60F12" w:rsidP="00E60F12"/>
        </w:tc>
        <w:tc>
          <w:tcPr>
            <w:tcW w:w="3672" w:type="pct"/>
            <w:tcBorders>
              <w:top w:val="single" w:sz="4" w:space="0" w:color="auto"/>
              <w:left w:val="single" w:sz="4" w:space="0" w:color="auto"/>
              <w:bottom w:val="single" w:sz="4" w:space="0" w:color="auto"/>
              <w:right w:val="single" w:sz="4" w:space="0" w:color="auto"/>
            </w:tcBorders>
            <w:vAlign w:val="center"/>
            <w:hideMark/>
          </w:tcPr>
          <w:p w:rsidR="00E60F12" w:rsidRPr="00E60F12" w:rsidRDefault="00E60F12" w:rsidP="00E60F12">
            <w:pPr>
              <w:jc w:val="both"/>
            </w:pPr>
            <w:r w:rsidRPr="00E60F12">
              <w:t>Индивидуальная работа с ведущими новогодних утренников</w:t>
            </w:r>
          </w:p>
        </w:tc>
      </w:tr>
      <w:tr w:rsidR="00E60F12" w:rsidRPr="00E60F12" w:rsidTr="00D30EC3">
        <w:tc>
          <w:tcPr>
            <w:tcW w:w="0" w:type="auto"/>
            <w:vMerge/>
            <w:tcBorders>
              <w:left w:val="single" w:sz="4" w:space="0" w:color="auto"/>
              <w:right w:val="single" w:sz="4" w:space="0" w:color="auto"/>
            </w:tcBorders>
            <w:vAlign w:val="center"/>
            <w:hideMark/>
          </w:tcPr>
          <w:p w:rsidR="00E60F12" w:rsidRPr="00E60F12" w:rsidRDefault="00E60F12" w:rsidP="00E60F12"/>
        </w:tc>
        <w:tc>
          <w:tcPr>
            <w:tcW w:w="3672" w:type="pct"/>
            <w:tcBorders>
              <w:top w:val="single" w:sz="4" w:space="0" w:color="auto"/>
              <w:left w:val="single" w:sz="4" w:space="0" w:color="auto"/>
              <w:bottom w:val="single" w:sz="4" w:space="0" w:color="auto"/>
              <w:right w:val="single" w:sz="4" w:space="0" w:color="auto"/>
            </w:tcBorders>
            <w:vAlign w:val="center"/>
            <w:hideMark/>
          </w:tcPr>
          <w:p w:rsidR="00E60F12" w:rsidRPr="00E60F12" w:rsidRDefault="00E60F12" w:rsidP="00E60F12">
            <w:pPr>
              <w:jc w:val="both"/>
            </w:pPr>
            <w:r w:rsidRPr="00E60F12">
              <w:t>Репетиции с воспитателями, участниками новогодних сценок</w:t>
            </w:r>
          </w:p>
        </w:tc>
      </w:tr>
      <w:tr w:rsidR="00E60F12" w:rsidRPr="00E60F12" w:rsidTr="00D30EC3">
        <w:trPr>
          <w:trHeight w:val="300"/>
        </w:trPr>
        <w:tc>
          <w:tcPr>
            <w:tcW w:w="0" w:type="auto"/>
            <w:vMerge/>
            <w:tcBorders>
              <w:left w:val="single" w:sz="4" w:space="0" w:color="auto"/>
              <w:right w:val="single" w:sz="4" w:space="0" w:color="auto"/>
            </w:tcBorders>
            <w:vAlign w:val="center"/>
            <w:hideMark/>
          </w:tcPr>
          <w:p w:rsidR="00E60F12" w:rsidRPr="00E60F12" w:rsidRDefault="00E60F12" w:rsidP="00E60F12"/>
        </w:tc>
        <w:tc>
          <w:tcPr>
            <w:tcW w:w="3672" w:type="pct"/>
            <w:tcBorders>
              <w:top w:val="single" w:sz="4" w:space="0" w:color="auto"/>
              <w:left w:val="single" w:sz="4" w:space="0" w:color="auto"/>
              <w:bottom w:val="single" w:sz="4" w:space="0" w:color="auto"/>
              <w:right w:val="single" w:sz="4" w:space="0" w:color="auto"/>
            </w:tcBorders>
            <w:vAlign w:val="center"/>
            <w:hideMark/>
          </w:tcPr>
          <w:p w:rsidR="00E60F12" w:rsidRPr="00E60F12" w:rsidRDefault="00E60F12" w:rsidP="00E60F12">
            <w:pPr>
              <w:jc w:val="both"/>
            </w:pPr>
            <w:r w:rsidRPr="00E60F12">
              <w:t>Оформление музыкального зала к Новогодним праздникам</w:t>
            </w:r>
          </w:p>
        </w:tc>
      </w:tr>
      <w:tr w:rsidR="00E60F12" w:rsidRPr="00E60F12" w:rsidTr="00D30EC3">
        <w:trPr>
          <w:trHeight w:val="429"/>
        </w:trPr>
        <w:tc>
          <w:tcPr>
            <w:tcW w:w="0" w:type="auto"/>
            <w:vMerge/>
            <w:tcBorders>
              <w:left w:val="single" w:sz="4" w:space="0" w:color="auto"/>
              <w:right w:val="single" w:sz="4" w:space="0" w:color="auto"/>
            </w:tcBorders>
            <w:vAlign w:val="center"/>
          </w:tcPr>
          <w:p w:rsidR="00E60F12" w:rsidRPr="00E60F12" w:rsidRDefault="00E60F12" w:rsidP="00E60F12"/>
        </w:tc>
        <w:tc>
          <w:tcPr>
            <w:tcW w:w="3672" w:type="pct"/>
            <w:tcBorders>
              <w:top w:val="single" w:sz="4" w:space="0" w:color="auto"/>
              <w:left w:val="single" w:sz="4" w:space="0" w:color="auto"/>
              <w:right w:val="single" w:sz="4" w:space="0" w:color="auto"/>
            </w:tcBorders>
            <w:vAlign w:val="center"/>
          </w:tcPr>
          <w:p w:rsidR="00E60F12" w:rsidRPr="00E60F12" w:rsidRDefault="00E60F12" w:rsidP="00E60F12">
            <w:pPr>
              <w:rPr>
                <w:color w:val="000000"/>
              </w:rPr>
            </w:pPr>
            <w:r w:rsidRPr="00E60F12">
              <w:rPr>
                <w:i/>
                <w:color w:val="FF0000"/>
              </w:rPr>
              <w:t xml:space="preserve">Консультация </w:t>
            </w:r>
            <w:r w:rsidRPr="00E60F12">
              <w:rPr>
                <w:color w:val="FF0000"/>
              </w:rPr>
              <w:t>«</w:t>
            </w:r>
            <w:r w:rsidRPr="00E60F12">
              <w:rPr>
                <w:rFonts w:eastAsia="Calibri"/>
                <w:color w:val="FF0000"/>
                <w:shd w:val="clear" w:color="auto" w:fill="FAFAFA"/>
              </w:rPr>
              <w:t>Взаимодействие воспитателя и музыкального руководителя на утреннике».</w:t>
            </w:r>
          </w:p>
        </w:tc>
      </w:tr>
      <w:tr w:rsidR="00E60F12" w:rsidRPr="00E60F12" w:rsidTr="00D30EC3">
        <w:trPr>
          <w:trHeight w:val="452"/>
        </w:trPr>
        <w:tc>
          <w:tcPr>
            <w:tcW w:w="1328" w:type="pct"/>
            <w:vMerge w:val="restart"/>
            <w:tcBorders>
              <w:top w:val="single" w:sz="4" w:space="0" w:color="auto"/>
              <w:left w:val="single" w:sz="4" w:space="0" w:color="auto"/>
              <w:bottom w:val="single" w:sz="4" w:space="0" w:color="auto"/>
              <w:right w:val="single" w:sz="4" w:space="0" w:color="auto"/>
            </w:tcBorders>
            <w:vAlign w:val="center"/>
            <w:hideMark/>
          </w:tcPr>
          <w:p w:rsidR="00E60F12" w:rsidRPr="00E60F12" w:rsidRDefault="00E60F12" w:rsidP="00E60F12">
            <w:r w:rsidRPr="00E60F12">
              <w:rPr>
                <w:spacing w:val="20"/>
                <w:sz w:val="28"/>
                <w:szCs w:val="28"/>
              </w:rPr>
              <w:t>Январь</w:t>
            </w:r>
          </w:p>
        </w:tc>
        <w:tc>
          <w:tcPr>
            <w:tcW w:w="3672" w:type="pct"/>
            <w:tcBorders>
              <w:top w:val="double" w:sz="4" w:space="0" w:color="auto"/>
              <w:left w:val="single" w:sz="4" w:space="0" w:color="auto"/>
              <w:right w:val="single" w:sz="4" w:space="0" w:color="auto"/>
            </w:tcBorders>
            <w:vAlign w:val="center"/>
            <w:hideMark/>
          </w:tcPr>
          <w:p w:rsidR="00E60F12" w:rsidRPr="00E60F12" w:rsidRDefault="00E60F12" w:rsidP="00E60F12">
            <w:pPr>
              <w:jc w:val="both"/>
              <w:rPr>
                <w:rFonts w:eastAsia="Calibri"/>
                <w:sz w:val="28"/>
                <w:szCs w:val="28"/>
              </w:rPr>
            </w:pPr>
            <w:r w:rsidRPr="00E60F12">
              <w:t>Совместная подготовка и проведение досуговой деятельности</w:t>
            </w:r>
          </w:p>
        </w:tc>
      </w:tr>
      <w:tr w:rsidR="00E60F12" w:rsidRPr="00E60F12" w:rsidTr="00D30EC3">
        <w:trPr>
          <w:trHeight w:val="6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F12" w:rsidRPr="00E60F12" w:rsidRDefault="00E60F12" w:rsidP="00E60F12"/>
        </w:tc>
        <w:tc>
          <w:tcPr>
            <w:tcW w:w="3672" w:type="pct"/>
            <w:tcBorders>
              <w:top w:val="single" w:sz="4" w:space="0" w:color="auto"/>
              <w:left w:val="single" w:sz="4" w:space="0" w:color="auto"/>
              <w:right w:val="single" w:sz="4" w:space="0" w:color="auto"/>
            </w:tcBorders>
            <w:vAlign w:val="center"/>
          </w:tcPr>
          <w:p w:rsidR="00E60F12" w:rsidRPr="00E60F12" w:rsidRDefault="00E60F12" w:rsidP="00E60F12">
            <w:pPr>
              <w:jc w:val="both"/>
            </w:pPr>
            <w:r w:rsidRPr="00E60F12">
              <w:t>Индивидуальные занятия по изучению репертуара к проведению музыкальных занятий (заучивание текстов песен, движений танцев и т.п.)</w:t>
            </w:r>
          </w:p>
        </w:tc>
      </w:tr>
    </w:tbl>
    <w:p w:rsidR="005E54E9" w:rsidRPr="005E54E9" w:rsidRDefault="005E54E9" w:rsidP="005E54E9"/>
    <w:p w:rsidR="005E54E9" w:rsidRDefault="005E54E9" w:rsidP="005E54E9"/>
    <w:p w:rsidR="00814C5F" w:rsidRDefault="00814C5F" w:rsidP="005E54E9"/>
    <w:p w:rsidR="00814C5F" w:rsidRDefault="00814C5F" w:rsidP="005E54E9"/>
    <w:p w:rsidR="00814C5F" w:rsidRDefault="00814C5F" w:rsidP="005E54E9"/>
    <w:p w:rsidR="00814C5F" w:rsidRDefault="00814C5F" w:rsidP="005E54E9"/>
    <w:p w:rsidR="00814C5F" w:rsidRPr="005E54E9" w:rsidRDefault="00814C5F" w:rsidP="005E54E9"/>
    <w:p w:rsidR="005E54E9" w:rsidRPr="005E54E9" w:rsidRDefault="005E54E9" w:rsidP="005E54E9"/>
    <w:p w:rsidR="005E54E9" w:rsidRPr="005E54E9" w:rsidRDefault="005E54E9" w:rsidP="005E54E9"/>
    <w:p w:rsidR="005E54E9" w:rsidRPr="005E54E9" w:rsidRDefault="005E54E9" w:rsidP="005E54E9"/>
    <w:p w:rsidR="005E54E9" w:rsidRPr="005E54E9" w:rsidRDefault="005E54E9" w:rsidP="005E54E9">
      <w:pPr>
        <w:spacing w:line="276" w:lineRule="auto"/>
      </w:pPr>
      <w:r w:rsidRPr="005E54E9">
        <w:t>*Обновление муз. материала  в альбомах  воспитателя для заучивания с детьми осуществляется систематически по мере необходимости в течении года.</w:t>
      </w:r>
    </w:p>
    <w:p w:rsidR="005E54E9" w:rsidRPr="005E54E9" w:rsidRDefault="005E54E9" w:rsidP="005E54E9"/>
    <w:p w:rsidR="005E54E9" w:rsidRPr="005E54E9" w:rsidRDefault="005E54E9" w:rsidP="005E54E9"/>
    <w:p w:rsidR="005E54E9" w:rsidRPr="005E54E9" w:rsidRDefault="005E54E9" w:rsidP="005E54E9">
      <w:pPr>
        <w:spacing w:after="200" w:line="276" w:lineRule="auto"/>
        <w:rPr>
          <w:rFonts w:ascii="Calibri" w:eastAsia="Calibri" w:hAnsi="Calibri"/>
          <w:sz w:val="22"/>
          <w:szCs w:val="22"/>
          <w:lang w:eastAsia="en-US"/>
        </w:rPr>
      </w:pPr>
    </w:p>
    <w:p w:rsidR="009F7547" w:rsidRDefault="009F7547" w:rsidP="002F3771">
      <w:pPr>
        <w:rPr>
          <w:b/>
        </w:rPr>
      </w:pPr>
    </w:p>
    <w:p w:rsidR="005E54E9" w:rsidRDefault="005E54E9" w:rsidP="002F3771">
      <w:pPr>
        <w:rPr>
          <w:b/>
        </w:rPr>
      </w:pPr>
    </w:p>
    <w:p w:rsidR="005E54E9" w:rsidRDefault="005E54E9" w:rsidP="002F3771">
      <w:pPr>
        <w:rPr>
          <w:b/>
        </w:rPr>
      </w:pPr>
    </w:p>
    <w:p w:rsidR="005E54E9" w:rsidRDefault="005E54E9" w:rsidP="002F3771">
      <w:pPr>
        <w:rPr>
          <w:b/>
        </w:rPr>
      </w:pPr>
    </w:p>
    <w:p w:rsidR="005E54E9" w:rsidRDefault="005E54E9" w:rsidP="002F3771">
      <w:pPr>
        <w:rPr>
          <w:b/>
        </w:rPr>
      </w:pPr>
    </w:p>
    <w:p w:rsidR="005E54E9" w:rsidRDefault="005E54E9" w:rsidP="002F3771">
      <w:pPr>
        <w:rPr>
          <w:b/>
        </w:rPr>
      </w:pPr>
    </w:p>
    <w:p w:rsidR="005E54E9" w:rsidRDefault="005E54E9" w:rsidP="002F3771">
      <w:pPr>
        <w:rPr>
          <w:b/>
        </w:rPr>
      </w:pPr>
    </w:p>
    <w:p w:rsidR="005E54E9" w:rsidRDefault="005E54E9" w:rsidP="002F3771">
      <w:pPr>
        <w:rPr>
          <w:b/>
        </w:rPr>
      </w:pPr>
    </w:p>
    <w:p w:rsidR="005E54E9" w:rsidRDefault="005E54E9" w:rsidP="002F3771">
      <w:pPr>
        <w:rPr>
          <w:b/>
        </w:rPr>
      </w:pPr>
    </w:p>
    <w:p w:rsidR="005E54E9" w:rsidRDefault="005E54E9" w:rsidP="002F3771">
      <w:pPr>
        <w:rPr>
          <w:b/>
        </w:rPr>
      </w:pPr>
    </w:p>
    <w:p w:rsidR="005E54E9" w:rsidRPr="005E54E9" w:rsidRDefault="005E54E9" w:rsidP="005E54E9">
      <w:pPr>
        <w:tabs>
          <w:tab w:val="left" w:pos="3780"/>
          <w:tab w:val="left" w:pos="12420"/>
        </w:tabs>
        <w:jc w:val="center"/>
        <w:rPr>
          <w:b/>
          <w:szCs w:val="28"/>
        </w:rPr>
      </w:pPr>
      <w:r w:rsidRPr="005E54E9">
        <w:rPr>
          <w:b/>
          <w:szCs w:val="28"/>
        </w:rPr>
        <w:t>2.14. Календарно-тематический план музыкальных занятий  для детей от    2 -3 года.</w:t>
      </w:r>
    </w:p>
    <w:p w:rsidR="005E54E9" w:rsidRPr="005E54E9" w:rsidRDefault="005E54E9" w:rsidP="005E54E9">
      <w:pPr>
        <w:tabs>
          <w:tab w:val="left" w:pos="3780"/>
          <w:tab w:val="left" w:pos="12420"/>
        </w:tabs>
        <w:jc w:val="center"/>
        <w:rPr>
          <w:b/>
          <w:i/>
          <w:sz w:val="22"/>
        </w:rPr>
      </w:pPr>
      <w:r w:rsidRPr="005E54E9">
        <w:rPr>
          <w:b/>
          <w:i/>
          <w:szCs w:val="28"/>
        </w:rPr>
        <w:t>СЕНТЯБРЬ</w:t>
      </w:r>
    </w:p>
    <w:tbl>
      <w:tblPr>
        <w:tblStyle w:val="110"/>
        <w:tblW w:w="13985" w:type="dxa"/>
        <w:tblLook w:val="04A0" w:firstRow="1" w:lastRow="0" w:firstColumn="1" w:lastColumn="0" w:noHBand="0" w:noVBand="1"/>
      </w:tblPr>
      <w:tblGrid>
        <w:gridCol w:w="2240"/>
        <w:gridCol w:w="4408"/>
        <w:gridCol w:w="4410"/>
        <w:gridCol w:w="2927"/>
      </w:tblGrid>
      <w:tr w:rsidR="00E60F12" w:rsidRPr="005E54E9" w:rsidTr="00E60F12">
        <w:tc>
          <w:tcPr>
            <w:tcW w:w="2240" w:type="dxa"/>
          </w:tcPr>
          <w:p w:rsidR="00E60F12" w:rsidRPr="005E54E9" w:rsidRDefault="00E60F12" w:rsidP="005E54E9">
            <w:pPr>
              <w:jc w:val="center"/>
            </w:pPr>
            <w:r w:rsidRPr="005E54E9">
              <w:t xml:space="preserve">Форма организации </w:t>
            </w:r>
            <w:r w:rsidRPr="005E54E9">
              <w:lastRenderedPageBreak/>
              <w:t>музыкальной деятельности</w:t>
            </w:r>
          </w:p>
        </w:tc>
        <w:tc>
          <w:tcPr>
            <w:tcW w:w="4408" w:type="dxa"/>
          </w:tcPr>
          <w:p w:rsidR="00E60F12" w:rsidRPr="005E54E9" w:rsidRDefault="00E60F12" w:rsidP="005E54E9">
            <w:pPr>
              <w:jc w:val="center"/>
            </w:pPr>
            <w:r w:rsidRPr="005E54E9">
              <w:lastRenderedPageBreak/>
              <w:t>Программные задачи</w:t>
            </w:r>
          </w:p>
        </w:tc>
        <w:tc>
          <w:tcPr>
            <w:tcW w:w="4410" w:type="dxa"/>
          </w:tcPr>
          <w:p w:rsidR="00E60F12" w:rsidRPr="005E54E9" w:rsidRDefault="00E60F12" w:rsidP="005E54E9">
            <w:pPr>
              <w:jc w:val="center"/>
              <w:rPr>
                <w:rFonts w:eastAsia="Calibri"/>
                <w:szCs w:val="22"/>
                <w:lang w:eastAsia="en-US"/>
              </w:rPr>
            </w:pPr>
            <w:r w:rsidRPr="005E54E9">
              <w:rPr>
                <w:rFonts w:eastAsia="Calibri"/>
                <w:szCs w:val="22"/>
                <w:lang w:eastAsia="en-US"/>
              </w:rPr>
              <w:t>Репертуар</w:t>
            </w:r>
          </w:p>
        </w:tc>
        <w:tc>
          <w:tcPr>
            <w:tcW w:w="2927" w:type="dxa"/>
          </w:tcPr>
          <w:p w:rsidR="00E60F12" w:rsidRPr="005E54E9" w:rsidRDefault="00E60F12" w:rsidP="005E54E9">
            <w:pPr>
              <w:jc w:val="center"/>
            </w:pPr>
            <w:r w:rsidRPr="005E54E9">
              <w:t xml:space="preserve">Корректировка </w:t>
            </w:r>
          </w:p>
          <w:p w:rsidR="00E60F12" w:rsidRPr="005E54E9" w:rsidRDefault="00E60F12" w:rsidP="005E54E9">
            <w:pPr>
              <w:jc w:val="center"/>
              <w:rPr>
                <w:rFonts w:eastAsia="Calibri"/>
                <w:szCs w:val="22"/>
                <w:lang w:eastAsia="en-US"/>
              </w:rPr>
            </w:pPr>
            <w:r w:rsidRPr="005E54E9">
              <w:t>программы</w:t>
            </w:r>
          </w:p>
        </w:tc>
      </w:tr>
      <w:tr w:rsidR="00E60F12" w:rsidRPr="005E54E9" w:rsidTr="00E60F12">
        <w:tc>
          <w:tcPr>
            <w:tcW w:w="2240" w:type="dxa"/>
          </w:tcPr>
          <w:p w:rsidR="00E60F12" w:rsidRPr="005E54E9" w:rsidRDefault="00E60F12" w:rsidP="005E54E9">
            <w:pPr>
              <w:rPr>
                <w:b/>
              </w:rPr>
            </w:pPr>
          </w:p>
          <w:p w:rsidR="00E60F12" w:rsidRPr="005E54E9" w:rsidRDefault="00E60F12" w:rsidP="005E54E9">
            <w:r w:rsidRPr="005E54E9">
              <w:t>Слушание музыки</w:t>
            </w:r>
          </w:p>
          <w:p w:rsidR="00E60F12" w:rsidRPr="005E54E9" w:rsidRDefault="00E60F12" w:rsidP="005E54E9">
            <w:r w:rsidRPr="005E54E9">
              <w:t>Восприятие музыкальных произведений;</w:t>
            </w:r>
          </w:p>
          <w:p w:rsidR="00E60F12" w:rsidRPr="005E54E9" w:rsidRDefault="00E60F12" w:rsidP="005E54E9">
            <w:r w:rsidRPr="005E54E9">
              <w:t>МДИ;</w:t>
            </w:r>
          </w:p>
          <w:p w:rsidR="00E60F12" w:rsidRPr="005E54E9" w:rsidRDefault="00E60F12" w:rsidP="005E54E9"/>
          <w:p w:rsidR="00E60F12" w:rsidRPr="005E54E9" w:rsidRDefault="00E60F12" w:rsidP="005E54E9">
            <w:r w:rsidRPr="005E54E9">
              <w:t>Игра на ДМИ</w:t>
            </w:r>
          </w:p>
        </w:tc>
        <w:tc>
          <w:tcPr>
            <w:tcW w:w="4408" w:type="dxa"/>
          </w:tcPr>
          <w:p w:rsidR="00E60F12" w:rsidRPr="005E54E9" w:rsidRDefault="00E60F12" w:rsidP="005E54E9">
            <w:pPr>
              <w:shd w:val="clear" w:color="auto" w:fill="FFFFFF"/>
              <w:spacing w:line="269" w:lineRule="exact"/>
              <w:rPr>
                <w:rFonts w:eastAsia="Calibri"/>
                <w:lang w:eastAsia="en-US"/>
              </w:rPr>
            </w:pPr>
            <w:r w:rsidRPr="005E54E9">
              <w:rPr>
                <w:rFonts w:eastAsia="Calibri"/>
                <w:lang w:eastAsia="en-US"/>
              </w:rPr>
              <w:t>Учить:</w:t>
            </w:r>
          </w:p>
          <w:p w:rsidR="00E60F12" w:rsidRPr="005E54E9" w:rsidRDefault="00E60F12" w:rsidP="005E54E9">
            <w:pPr>
              <w:shd w:val="clear" w:color="auto" w:fill="FFFFFF"/>
              <w:tabs>
                <w:tab w:val="left" w:pos="307"/>
              </w:tabs>
              <w:spacing w:line="269" w:lineRule="exact"/>
              <w:ind w:right="91"/>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2"/>
                <w:lang w:eastAsia="en-US"/>
              </w:rPr>
              <w:t>слушать веселую и грустную музыку, плясовую, ко</w:t>
            </w:r>
            <w:r w:rsidRPr="005E54E9">
              <w:rPr>
                <w:rFonts w:eastAsia="Calibri"/>
                <w:lang w:eastAsia="en-US"/>
              </w:rPr>
              <w:t>лыбельную песню;</w:t>
            </w:r>
          </w:p>
          <w:p w:rsidR="00E60F12" w:rsidRPr="005E54E9" w:rsidRDefault="00E60F12" w:rsidP="005E54E9">
            <w:pPr>
              <w:rPr>
                <w:rFonts w:eastAsia="Calibri"/>
                <w:szCs w:val="22"/>
                <w:lang w:eastAsia="en-US"/>
              </w:rPr>
            </w:pPr>
            <w:r w:rsidRPr="005E54E9">
              <w:rPr>
                <w:rFonts w:eastAsia="Calibri"/>
                <w:lang w:eastAsia="en-US"/>
              </w:rPr>
              <w:t xml:space="preserve">- </w:t>
            </w:r>
            <w:r w:rsidRPr="005E54E9">
              <w:rPr>
                <w:rFonts w:eastAsia="Calibri"/>
                <w:spacing w:val="-2"/>
                <w:lang w:eastAsia="en-US"/>
              </w:rPr>
              <w:t>различать тихое и громкое звучание, высокие и низ</w:t>
            </w:r>
            <w:r w:rsidRPr="005E54E9">
              <w:rPr>
                <w:rFonts w:eastAsia="Calibri"/>
                <w:spacing w:val="-2"/>
                <w:lang w:eastAsia="en-US"/>
              </w:rPr>
              <w:softHyphen/>
            </w:r>
            <w:r w:rsidRPr="005E54E9">
              <w:rPr>
                <w:rFonts w:eastAsia="Calibri"/>
                <w:lang w:eastAsia="en-US"/>
              </w:rPr>
              <w:t>кие звуки</w:t>
            </w:r>
          </w:p>
        </w:tc>
        <w:tc>
          <w:tcPr>
            <w:tcW w:w="4410" w:type="dxa"/>
          </w:tcPr>
          <w:p w:rsidR="00E60F12" w:rsidRPr="005E54E9" w:rsidRDefault="00E60F12" w:rsidP="005E54E9">
            <w:r w:rsidRPr="005E54E9">
              <w:t>«Ладошечка», «Осенняя песенка», «Колыбельная»,  «Дождик»</w:t>
            </w:r>
          </w:p>
          <w:p w:rsidR="00E60F12" w:rsidRPr="005E54E9" w:rsidRDefault="00E60F12" w:rsidP="005E54E9"/>
          <w:p w:rsidR="00E60F12" w:rsidRPr="005E54E9" w:rsidRDefault="00E60F12" w:rsidP="005E54E9"/>
          <w:p w:rsidR="00E60F12" w:rsidRPr="005E54E9" w:rsidRDefault="00E60F12" w:rsidP="005E54E9"/>
          <w:p w:rsidR="00E60F12" w:rsidRPr="005E54E9" w:rsidRDefault="00E60F12" w:rsidP="005E54E9">
            <w:r w:rsidRPr="005E54E9">
              <w:t>«Весёлые ладошечки»»,  «Кошка и котёнок». «Научим кошечку танцевать»</w:t>
            </w:r>
          </w:p>
          <w:p w:rsidR="00E60F12" w:rsidRPr="005E54E9" w:rsidRDefault="00E60F12" w:rsidP="005E54E9">
            <w:pPr>
              <w:rPr>
                <w:rFonts w:eastAsia="Calibri"/>
                <w:szCs w:val="22"/>
                <w:lang w:eastAsia="en-US"/>
              </w:rPr>
            </w:pPr>
            <w:r w:rsidRPr="005E54E9">
              <w:t>Знакомство с погремушкой,  барабаном</w:t>
            </w:r>
          </w:p>
        </w:tc>
        <w:tc>
          <w:tcPr>
            <w:tcW w:w="2927" w:type="dxa"/>
            <w:vMerge w:val="restart"/>
          </w:tcPr>
          <w:p w:rsidR="00E60F12" w:rsidRPr="005E54E9" w:rsidRDefault="00E60F12" w:rsidP="005E54E9">
            <w:pPr>
              <w:rPr>
                <w:rFonts w:eastAsia="Calibri"/>
                <w:szCs w:val="22"/>
                <w:lang w:eastAsia="en-US"/>
              </w:rPr>
            </w:pPr>
          </w:p>
        </w:tc>
      </w:tr>
      <w:tr w:rsidR="00E60F12" w:rsidRPr="005E54E9" w:rsidTr="00E60F12">
        <w:tc>
          <w:tcPr>
            <w:tcW w:w="2240" w:type="dxa"/>
          </w:tcPr>
          <w:p w:rsidR="00E60F12" w:rsidRPr="005E54E9" w:rsidRDefault="00E60F12" w:rsidP="005E54E9">
            <w:r w:rsidRPr="005E54E9">
              <w:t>Пение</w:t>
            </w:r>
          </w:p>
          <w:p w:rsidR="00E60F12" w:rsidRPr="005E54E9" w:rsidRDefault="00E60F12" w:rsidP="005E54E9">
            <w:r w:rsidRPr="005E54E9">
              <w:t>Усвоение песенных навыков</w:t>
            </w:r>
          </w:p>
        </w:tc>
        <w:tc>
          <w:tcPr>
            <w:tcW w:w="4408" w:type="dxa"/>
          </w:tcPr>
          <w:p w:rsidR="00E60F12" w:rsidRPr="005E54E9" w:rsidRDefault="00E60F12" w:rsidP="005E54E9">
            <w:pPr>
              <w:shd w:val="clear" w:color="auto" w:fill="FFFFFF"/>
              <w:spacing w:line="269" w:lineRule="exact"/>
              <w:ind w:right="72"/>
              <w:rPr>
                <w:rFonts w:eastAsia="Calibri"/>
                <w:lang w:eastAsia="en-US"/>
              </w:rPr>
            </w:pPr>
            <w:r w:rsidRPr="005E54E9">
              <w:rPr>
                <w:rFonts w:eastAsia="Calibri"/>
                <w:lang w:eastAsia="en-US"/>
              </w:rPr>
              <w:t>Способствовать приобщению к пению, подпеванию повторяющихся фраз.</w:t>
            </w:r>
          </w:p>
          <w:p w:rsidR="00E60F12" w:rsidRPr="005E54E9" w:rsidRDefault="00E60F12" w:rsidP="005E54E9">
            <w:pPr>
              <w:rPr>
                <w:rFonts w:eastAsia="Calibri"/>
                <w:szCs w:val="22"/>
                <w:lang w:eastAsia="en-US"/>
              </w:rPr>
            </w:pPr>
            <w:r w:rsidRPr="005E54E9">
              <w:rPr>
                <w:rFonts w:eastAsia="Calibri"/>
                <w:lang w:eastAsia="en-US"/>
              </w:rPr>
              <w:t>Учить узнавать знакомые песни, понимать их содер</w:t>
            </w:r>
            <w:r w:rsidRPr="005E54E9">
              <w:rPr>
                <w:rFonts w:eastAsia="Calibri"/>
                <w:lang w:eastAsia="en-US"/>
              </w:rPr>
              <w:softHyphen/>
              <w:t>жание</w:t>
            </w:r>
          </w:p>
        </w:tc>
        <w:tc>
          <w:tcPr>
            <w:tcW w:w="4410" w:type="dxa"/>
          </w:tcPr>
          <w:p w:rsidR="00E60F12" w:rsidRPr="005E54E9" w:rsidRDefault="00E60F12" w:rsidP="005E54E9">
            <w:pPr>
              <w:rPr>
                <w:rFonts w:eastAsia="Calibri"/>
                <w:szCs w:val="22"/>
                <w:lang w:eastAsia="en-US"/>
              </w:rPr>
            </w:pPr>
            <w:r w:rsidRPr="005E54E9">
              <w:t>«Дождик дождик не шуми» (песенки Тепляковой), «Да, да, да», «Ладушки-ладошки» р.н.п., «Петушок» р.н.п</w:t>
            </w:r>
          </w:p>
        </w:tc>
        <w:tc>
          <w:tcPr>
            <w:tcW w:w="2927" w:type="dxa"/>
            <w:vMerge/>
          </w:tcPr>
          <w:p w:rsidR="00E60F12" w:rsidRPr="005E54E9" w:rsidRDefault="00E60F12" w:rsidP="005E54E9">
            <w:pPr>
              <w:rPr>
                <w:rFonts w:eastAsia="Calibri"/>
                <w:szCs w:val="22"/>
                <w:lang w:eastAsia="en-US"/>
              </w:rPr>
            </w:pPr>
          </w:p>
        </w:tc>
      </w:tr>
      <w:tr w:rsidR="00E60F12" w:rsidRPr="005E54E9" w:rsidTr="00E60F12">
        <w:tc>
          <w:tcPr>
            <w:tcW w:w="2240" w:type="dxa"/>
          </w:tcPr>
          <w:p w:rsidR="00E60F12" w:rsidRPr="005E54E9" w:rsidRDefault="00E60F12" w:rsidP="005E54E9">
            <w:r w:rsidRPr="005E54E9">
              <w:t>Музыкально-ритмические движения</w:t>
            </w:r>
          </w:p>
          <w:p w:rsidR="00E60F12" w:rsidRPr="005E54E9" w:rsidRDefault="00E60F12" w:rsidP="005E54E9"/>
          <w:p w:rsidR="00E60F12" w:rsidRPr="005E54E9" w:rsidRDefault="00E60F12" w:rsidP="005E54E9">
            <w:r w:rsidRPr="005E54E9">
              <w:t>Упражнения</w:t>
            </w:r>
          </w:p>
          <w:p w:rsidR="00E60F12" w:rsidRPr="005E54E9" w:rsidRDefault="00E60F12" w:rsidP="005E54E9">
            <w:r w:rsidRPr="005E54E9">
              <w:t>Пляски</w:t>
            </w:r>
          </w:p>
          <w:p w:rsidR="00E60F12" w:rsidRPr="005E54E9" w:rsidRDefault="00E60F12" w:rsidP="005E54E9"/>
          <w:p w:rsidR="00E60F12" w:rsidRPr="005E54E9" w:rsidRDefault="00E60F12" w:rsidP="005E54E9">
            <w:r w:rsidRPr="005E54E9">
              <w:t>Игры</w:t>
            </w:r>
          </w:p>
        </w:tc>
        <w:tc>
          <w:tcPr>
            <w:tcW w:w="4408" w:type="dxa"/>
          </w:tcPr>
          <w:p w:rsidR="00E60F12" w:rsidRPr="005E54E9" w:rsidRDefault="00E60F12" w:rsidP="005E54E9">
            <w:pPr>
              <w:shd w:val="clear" w:color="auto" w:fill="FFFFFF"/>
              <w:spacing w:line="264" w:lineRule="exact"/>
              <w:rPr>
                <w:rFonts w:eastAsia="Calibri"/>
                <w:lang w:eastAsia="en-US"/>
              </w:rPr>
            </w:pPr>
            <w:r w:rsidRPr="005E54E9">
              <w:rPr>
                <w:rFonts w:eastAsia="Calibri"/>
                <w:lang w:eastAsia="en-US"/>
              </w:rPr>
              <w:t>Учить:</w:t>
            </w:r>
          </w:p>
          <w:p w:rsidR="00E60F12" w:rsidRPr="005E54E9" w:rsidRDefault="00E60F12" w:rsidP="005E54E9">
            <w:pPr>
              <w:shd w:val="clear" w:color="auto" w:fill="FFFFFF"/>
              <w:tabs>
                <w:tab w:val="left" w:pos="274"/>
              </w:tabs>
              <w:spacing w:line="264" w:lineRule="exact"/>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2"/>
                <w:lang w:eastAsia="en-US"/>
              </w:rPr>
              <w:t>бодро ходить стайкой, легко бегать, мягко приседать,</w:t>
            </w:r>
          </w:p>
          <w:p w:rsidR="00E60F12" w:rsidRPr="005E54E9" w:rsidRDefault="00E60F12" w:rsidP="005E54E9">
            <w:pPr>
              <w:shd w:val="clear" w:color="auto" w:fill="FFFFFF"/>
              <w:tabs>
                <w:tab w:val="left" w:pos="274"/>
              </w:tabs>
              <w:spacing w:line="264" w:lineRule="exact"/>
              <w:ind w:right="19"/>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2"/>
                <w:lang w:eastAsia="en-US"/>
              </w:rPr>
              <w:t>активно топать ножками в такт музыки разного ха</w:t>
            </w:r>
            <w:r w:rsidRPr="005E54E9">
              <w:rPr>
                <w:rFonts w:eastAsia="Calibri"/>
                <w:spacing w:val="-2"/>
                <w:lang w:eastAsia="en-US"/>
              </w:rPr>
              <w:softHyphen/>
            </w:r>
            <w:r w:rsidRPr="005E54E9">
              <w:rPr>
                <w:rFonts w:eastAsia="Calibri"/>
                <w:lang w:eastAsia="en-US"/>
              </w:rPr>
              <w:t>рактера;</w:t>
            </w:r>
          </w:p>
          <w:p w:rsidR="00E60F12" w:rsidRPr="005E54E9" w:rsidRDefault="00E60F12" w:rsidP="005E54E9">
            <w:pPr>
              <w:shd w:val="clear" w:color="auto" w:fill="FFFFFF"/>
              <w:tabs>
                <w:tab w:val="left" w:pos="355"/>
              </w:tabs>
              <w:spacing w:line="264" w:lineRule="exact"/>
              <w:ind w:right="19"/>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3"/>
                <w:lang w:eastAsia="en-US"/>
              </w:rPr>
              <w:t>выполнять движения танца по показу взрослых, на</w:t>
            </w:r>
            <w:r w:rsidRPr="005E54E9">
              <w:rPr>
                <w:rFonts w:eastAsia="Calibri"/>
                <w:spacing w:val="-3"/>
                <w:lang w:eastAsia="en-US"/>
              </w:rPr>
              <w:softHyphen/>
            </w:r>
            <w:r w:rsidRPr="005E54E9">
              <w:rPr>
                <w:rFonts w:eastAsia="Calibri"/>
                <w:spacing w:val="-1"/>
                <w:lang w:eastAsia="en-US"/>
              </w:rPr>
              <w:t>чинать и заканчивать движения с музыкой;</w:t>
            </w:r>
            <w:r w:rsidRPr="005E54E9">
              <w:rPr>
                <w:rFonts w:eastAsia="Calibri"/>
                <w:lang w:eastAsia="en-US"/>
              </w:rPr>
              <w:br/>
              <w:t>Развивать двигательную активность.</w:t>
            </w:r>
          </w:p>
        </w:tc>
        <w:tc>
          <w:tcPr>
            <w:tcW w:w="4410" w:type="dxa"/>
          </w:tcPr>
          <w:p w:rsidR="00E60F12" w:rsidRPr="005E54E9" w:rsidRDefault="00E60F12" w:rsidP="005E54E9">
            <w:pPr>
              <w:shd w:val="clear" w:color="auto" w:fill="FFFFFF"/>
              <w:spacing w:line="264" w:lineRule="exact"/>
              <w:ind w:right="86"/>
            </w:pPr>
            <w:r w:rsidRPr="005E54E9">
              <w:t>«Маршируем дружно», «Разминка»</w:t>
            </w:r>
          </w:p>
          <w:p w:rsidR="00E60F12" w:rsidRPr="005E54E9" w:rsidRDefault="00E60F12" w:rsidP="005E54E9">
            <w:pPr>
              <w:shd w:val="clear" w:color="auto" w:fill="FFFFFF"/>
              <w:spacing w:line="264" w:lineRule="exact"/>
              <w:ind w:right="86"/>
            </w:pPr>
            <w:r w:rsidRPr="005E54E9">
              <w:t xml:space="preserve"> «Полёт птиц», «Ходим-бегаем»</w:t>
            </w:r>
          </w:p>
          <w:p w:rsidR="00E60F12" w:rsidRPr="005E54E9" w:rsidRDefault="00E60F12" w:rsidP="005E54E9">
            <w:pPr>
              <w:shd w:val="clear" w:color="auto" w:fill="FFFFFF"/>
              <w:spacing w:line="264" w:lineRule="exact"/>
              <w:ind w:right="86"/>
            </w:pPr>
          </w:p>
          <w:p w:rsidR="00E60F12" w:rsidRPr="005E54E9" w:rsidRDefault="00E60F12" w:rsidP="005E54E9">
            <w:pPr>
              <w:shd w:val="clear" w:color="auto" w:fill="FFFFFF"/>
              <w:spacing w:line="264" w:lineRule="exact"/>
              <w:ind w:right="86"/>
            </w:pPr>
            <w:r w:rsidRPr="005E54E9">
              <w:t>«Сапожки», «Гуляем-пляшем» М.Раухвергер, «Вот какие листики» («Колокольчик» 19/00)</w:t>
            </w:r>
          </w:p>
          <w:p w:rsidR="00E60F12" w:rsidRPr="005E54E9" w:rsidRDefault="00E60F12" w:rsidP="005E54E9">
            <w:pPr>
              <w:shd w:val="clear" w:color="auto" w:fill="FFFFFF"/>
              <w:spacing w:line="264" w:lineRule="exact"/>
              <w:ind w:right="86"/>
            </w:pPr>
          </w:p>
          <w:p w:rsidR="00E60F12" w:rsidRPr="005E54E9" w:rsidRDefault="00E60F12" w:rsidP="005E54E9">
            <w:pPr>
              <w:shd w:val="clear" w:color="auto" w:fill="FFFFFF"/>
              <w:spacing w:line="264" w:lineRule="exact"/>
              <w:ind w:right="86"/>
              <w:rPr>
                <w:rFonts w:eastAsia="Calibri"/>
                <w:spacing w:val="-1"/>
                <w:lang w:eastAsia="en-US"/>
              </w:rPr>
            </w:pPr>
            <w:r w:rsidRPr="005E54E9">
              <w:t>«Догони  зайчика», «Прятки с Мишкой»</w:t>
            </w:r>
          </w:p>
        </w:tc>
        <w:tc>
          <w:tcPr>
            <w:tcW w:w="2927" w:type="dxa"/>
            <w:vMerge/>
          </w:tcPr>
          <w:p w:rsidR="00E60F12" w:rsidRPr="005E54E9" w:rsidRDefault="00E60F12" w:rsidP="005E54E9">
            <w:pPr>
              <w:rPr>
                <w:rFonts w:eastAsia="Calibri"/>
                <w:szCs w:val="22"/>
                <w:lang w:eastAsia="en-US"/>
              </w:rPr>
            </w:pPr>
          </w:p>
        </w:tc>
      </w:tr>
    </w:tbl>
    <w:p w:rsidR="005E54E9" w:rsidRPr="005E54E9" w:rsidRDefault="005E54E9" w:rsidP="005E54E9">
      <w:pPr>
        <w:rPr>
          <w:rFonts w:eastAsia="Calibri"/>
          <w:szCs w:val="22"/>
          <w:lang w:eastAsia="en-US"/>
        </w:rPr>
      </w:pPr>
    </w:p>
    <w:p w:rsidR="005E54E9" w:rsidRPr="005E54E9" w:rsidRDefault="005E54E9" w:rsidP="005E54E9">
      <w:pPr>
        <w:jc w:val="center"/>
      </w:pPr>
    </w:p>
    <w:p w:rsidR="005E54E9" w:rsidRDefault="005E54E9" w:rsidP="005E54E9">
      <w:pPr>
        <w:jc w:val="center"/>
      </w:pPr>
    </w:p>
    <w:p w:rsidR="00E60F12" w:rsidRDefault="00E60F12" w:rsidP="005E54E9">
      <w:pPr>
        <w:jc w:val="center"/>
      </w:pPr>
    </w:p>
    <w:p w:rsidR="00E60F12" w:rsidRDefault="00E60F12" w:rsidP="005E54E9">
      <w:pPr>
        <w:jc w:val="center"/>
      </w:pPr>
    </w:p>
    <w:p w:rsidR="00E60F12" w:rsidRDefault="00E60F12" w:rsidP="005E54E9">
      <w:pPr>
        <w:jc w:val="center"/>
      </w:pPr>
    </w:p>
    <w:p w:rsidR="00E60F12" w:rsidRDefault="00E60F12" w:rsidP="005E54E9">
      <w:pPr>
        <w:jc w:val="center"/>
      </w:pPr>
    </w:p>
    <w:p w:rsidR="00E60F12" w:rsidRDefault="00E60F12" w:rsidP="005E54E9">
      <w:pPr>
        <w:jc w:val="center"/>
      </w:pPr>
    </w:p>
    <w:p w:rsidR="005E54E9" w:rsidRPr="005E54E9" w:rsidRDefault="005E54E9" w:rsidP="005E54E9">
      <w:pPr>
        <w:rPr>
          <w:rFonts w:eastAsia="Calibri"/>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tabs>
          <w:tab w:val="left" w:pos="3780"/>
          <w:tab w:val="left" w:pos="12420"/>
        </w:tabs>
        <w:jc w:val="center"/>
        <w:rPr>
          <w:b/>
          <w:i/>
          <w:szCs w:val="28"/>
        </w:rPr>
      </w:pPr>
      <w:r w:rsidRPr="005E54E9">
        <w:rPr>
          <w:b/>
          <w:i/>
          <w:szCs w:val="28"/>
        </w:rPr>
        <w:t>ОКТЯБРЬ</w:t>
      </w:r>
    </w:p>
    <w:p w:rsidR="005E54E9" w:rsidRPr="005E54E9" w:rsidRDefault="005E54E9" w:rsidP="005E54E9">
      <w:pPr>
        <w:tabs>
          <w:tab w:val="left" w:pos="3780"/>
          <w:tab w:val="left" w:pos="12420"/>
        </w:tabs>
        <w:jc w:val="center"/>
        <w:rPr>
          <w:b/>
          <w:i/>
          <w:sz w:val="22"/>
        </w:rPr>
      </w:pPr>
    </w:p>
    <w:tbl>
      <w:tblPr>
        <w:tblStyle w:val="31"/>
        <w:tblW w:w="0" w:type="auto"/>
        <w:tblLook w:val="04A0" w:firstRow="1" w:lastRow="0" w:firstColumn="1" w:lastColumn="0" w:noHBand="0" w:noVBand="1"/>
      </w:tblPr>
      <w:tblGrid>
        <w:gridCol w:w="2231"/>
        <w:gridCol w:w="4121"/>
        <w:gridCol w:w="4255"/>
        <w:gridCol w:w="3051"/>
      </w:tblGrid>
      <w:tr w:rsidR="00E60F12" w:rsidRPr="005E54E9" w:rsidTr="001506CF">
        <w:tc>
          <w:tcPr>
            <w:tcW w:w="2231" w:type="dxa"/>
          </w:tcPr>
          <w:p w:rsidR="00E60F12" w:rsidRPr="005E54E9" w:rsidRDefault="00E60F12" w:rsidP="005E54E9">
            <w:pPr>
              <w:jc w:val="center"/>
            </w:pPr>
            <w:r w:rsidRPr="005E54E9">
              <w:t>Форма организации музыкальной деятельности</w:t>
            </w:r>
          </w:p>
        </w:tc>
        <w:tc>
          <w:tcPr>
            <w:tcW w:w="4121" w:type="dxa"/>
          </w:tcPr>
          <w:p w:rsidR="00E60F12" w:rsidRPr="005E54E9" w:rsidRDefault="00E60F12" w:rsidP="005E54E9">
            <w:pPr>
              <w:jc w:val="center"/>
            </w:pPr>
            <w:r w:rsidRPr="005E54E9">
              <w:t>Программные задачи</w:t>
            </w:r>
          </w:p>
        </w:tc>
        <w:tc>
          <w:tcPr>
            <w:tcW w:w="4255" w:type="dxa"/>
          </w:tcPr>
          <w:p w:rsidR="00E60F12" w:rsidRPr="005E54E9" w:rsidRDefault="00E60F12" w:rsidP="005E54E9">
            <w:pPr>
              <w:jc w:val="center"/>
              <w:rPr>
                <w:rFonts w:eastAsia="Calibri"/>
                <w:szCs w:val="22"/>
                <w:lang w:eastAsia="en-US"/>
              </w:rPr>
            </w:pPr>
            <w:r w:rsidRPr="005E54E9">
              <w:rPr>
                <w:rFonts w:eastAsia="Calibri"/>
                <w:szCs w:val="22"/>
                <w:lang w:eastAsia="en-US"/>
              </w:rPr>
              <w:t>Репертуар</w:t>
            </w:r>
          </w:p>
        </w:tc>
        <w:tc>
          <w:tcPr>
            <w:tcW w:w="3051" w:type="dxa"/>
          </w:tcPr>
          <w:p w:rsidR="00E60F12" w:rsidRPr="005E54E9" w:rsidRDefault="00E60F12" w:rsidP="005E54E9">
            <w:pPr>
              <w:jc w:val="center"/>
            </w:pPr>
            <w:r w:rsidRPr="005E54E9">
              <w:t>Корректировка</w:t>
            </w:r>
          </w:p>
          <w:p w:rsidR="00E60F12" w:rsidRPr="005E54E9" w:rsidRDefault="00E60F12" w:rsidP="005E54E9">
            <w:pPr>
              <w:jc w:val="center"/>
              <w:rPr>
                <w:rFonts w:eastAsia="Calibri"/>
                <w:szCs w:val="22"/>
                <w:lang w:eastAsia="en-US"/>
              </w:rPr>
            </w:pPr>
            <w:r w:rsidRPr="005E54E9">
              <w:t>программы</w:t>
            </w:r>
          </w:p>
        </w:tc>
      </w:tr>
      <w:tr w:rsidR="00E60F12" w:rsidRPr="005E54E9" w:rsidTr="001506CF">
        <w:tc>
          <w:tcPr>
            <w:tcW w:w="2231" w:type="dxa"/>
          </w:tcPr>
          <w:p w:rsidR="00E60F12" w:rsidRPr="005E54E9" w:rsidRDefault="00E60F12" w:rsidP="005E54E9">
            <w:pPr>
              <w:rPr>
                <w:b/>
              </w:rPr>
            </w:pPr>
          </w:p>
          <w:p w:rsidR="00E60F12" w:rsidRPr="005E54E9" w:rsidRDefault="00E60F12" w:rsidP="005E54E9">
            <w:r w:rsidRPr="005E54E9">
              <w:t>Слушание музыки</w:t>
            </w:r>
          </w:p>
          <w:p w:rsidR="00E60F12" w:rsidRPr="005E54E9" w:rsidRDefault="00E60F12" w:rsidP="005E54E9">
            <w:r w:rsidRPr="005E54E9">
              <w:t>Восприятие музыкальных произведений</w:t>
            </w:r>
          </w:p>
          <w:p w:rsidR="00E60F12" w:rsidRPr="005E54E9" w:rsidRDefault="00E60F12" w:rsidP="005E54E9">
            <w:r w:rsidRPr="005E54E9">
              <w:t>МДИ;</w:t>
            </w:r>
          </w:p>
          <w:p w:rsidR="00E60F12" w:rsidRPr="005E54E9" w:rsidRDefault="00E60F12" w:rsidP="005E54E9">
            <w:r w:rsidRPr="005E54E9">
              <w:t>Игра на ДМИ</w:t>
            </w:r>
          </w:p>
        </w:tc>
        <w:tc>
          <w:tcPr>
            <w:tcW w:w="4121" w:type="dxa"/>
          </w:tcPr>
          <w:p w:rsidR="00E60F12" w:rsidRPr="005E54E9" w:rsidRDefault="00E60F12" w:rsidP="005E54E9">
            <w:pPr>
              <w:shd w:val="clear" w:color="auto" w:fill="FFFFFF"/>
              <w:spacing w:line="259" w:lineRule="exact"/>
              <w:rPr>
                <w:rFonts w:eastAsia="Calibri"/>
                <w:lang w:eastAsia="en-US"/>
              </w:rPr>
            </w:pPr>
            <w:r w:rsidRPr="005E54E9">
              <w:rPr>
                <w:rFonts w:eastAsia="Calibri"/>
                <w:lang w:eastAsia="en-US"/>
              </w:rPr>
              <w:t xml:space="preserve">Учить:                      </w:t>
            </w:r>
          </w:p>
          <w:p w:rsidR="00E60F12" w:rsidRPr="005E54E9" w:rsidRDefault="00E60F12" w:rsidP="005E54E9">
            <w:pPr>
              <w:shd w:val="clear" w:color="auto" w:fill="FFFFFF"/>
              <w:tabs>
                <w:tab w:val="left" w:pos="269"/>
              </w:tabs>
              <w:spacing w:line="259" w:lineRule="exact"/>
              <w:ind w:right="86"/>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3"/>
                <w:lang w:eastAsia="en-US"/>
              </w:rPr>
              <w:t xml:space="preserve">слушать и различать разные мелодии </w:t>
            </w:r>
          </w:p>
          <w:p w:rsidR="00E60F12" w:rsidRPr="005E54E9" w:rsidRDefault="00E60F12" w:rsidP="005E54E9">
            <w:pPr>
              <w:shd w:val="clear" w:color="auto" w:fill="FFFFFF"/>
              <w:tabs>
                <w:tab w:val="left" w:pos="269"/>
              </w:tabs>
              <w:spacing w:line="259" w:lineRule="exact"/>
              <w:rPr>
                <w:rFonts w:eastAsia="Calibri"/>
                <w:lang w:eastAsia="en-US"/>
              </w:rPr>
            </w:pPr>
            <w:r w:rsidRPr="005E54E9">
              <w:rPr>
                <w:rFonts w:eastAsia="Calibri"/>
                <w:lang w:eastAsia="en-US"/>
              </w:rPr>
              <w:t>-</w:t>
            </w:r>
            <w:r w:rsidRPr="005E54E9">
              <w:rPr>
                <w:rFonts w:eastAsia="Calibri"/>
                <w:lang w:eastAsia="en-US"/>
              </w:rPr>
              <w:tab/>
              <w:t>различать тихое и громкое звучание;</w:t>
            </w:r>
          </w:p>
          <w:p w:rsidR="00E60F12" w:rsidRPr="005E54E9" w:rsidRDefault="00E60F12" w:rsidP="005E54E9">
            <w:pPr>
              <w:shd w:val="clear" w:color="auto" w:fill="FFFFFF"/>
              <w:tabs>
                <w:tab w:val="left" w:pos="269"/>
              </w:tabs>
              <w:spacing w:line="259" w:lineRule="exact"/>
              <w:rPr>
                <w:rFonts w:eastAsia="Calibri"/>
                <w:lang w:eastAsia="en-US"/>
              </w:rPr>
            </w:pPr>
            <w:r w:rsidRPr="005E54E9">
              <w:rPr>
                <w:rFonts w:eastAsia="Calibri"/>
                <w:lang w:eastAsia="en-US"/>
              </w:rPr>
              <w:t>-</w:t>
            </w:r>
            <w:r w:rsidRPr="005E54E9">
              <w:rPr>
                <w:rFonts w:eastAsia="Calibri"/>
                <w:lang w:eastAsia="en-US"/>
              </w:rPr>
              <w:tab/>
              <w:t>узнавать в музыке звуки дождя;</w:t>
            </w:r>
          </w:p>
          <w:p w:rsidR="00E60F12" w:rsidRPr="005E54E9" w:rsidRDefault="00E60F12" w:rsidP="005E54E9">
            <w:pPr>
              <w:rPr>
                <w:rFonts w:eastAsia="Calibri"/>
                <w:szCs w:val="22"/>
                <w:lang w:eastAsia="en-US"/>
              </w:rPr>
            </w:pPr>
            <w:r w:rsidRPr="005E54E9">
              <w:rPr>
                <w:rFonts w:eastAsia="Calibri"/>
                <w:lang w:eastAsia="en-US"/>
              </w:rPr>
              <w:t>-  ритмично стучать пальчиком</w:t>
            </w:r>
          </w:p>
        </w:tc>
        <w:tc>
          <w:tcPr>
            <w:tcW w:w="4255" w:type="dxa"/>
          </w:tcPr>
          <w:p w:rsidR="00E60F12" w:rsidRPr="005E54E9" w:rsidRDefault="00E60F12" w:rsidP="005E54E9">
            <w:r w:rsidRPr="005E54E9">
              <w:t>«Лошадка»,  «Птичка маленькая», «Дождик», «Кошка»</w:t>
            </w:r>
          </w:p>
          <w:p w:rsidR="00E60F12" w:rsidRPr="005E54E9" w:rsidRDefault="00E60F12" w:rsidP="005E54E9"/>
          <w:p w:rsidR="00E60F12" w:rsidRPr="005E54E9" w:rsidRDefault="00E60F12" w:rsidP="005E54E9"/>
          <w:p w:rsidR="00E60F12" w:rsidRPr="005E54E9" w:rsidRDefault="00E60F12" w:rsidP="005E54E9">
            <w:pPr>
              <w:rPr>
                <w:rFonts w:eastAsia="Calibri"/>
                <w:szCs w:val="22"/>
                <w:lang w:eastAsia="en-US"/>
              </w:rPr>
            </w:pPr>
            <w:r w:rsidRPr="005E54E9">
              <w:t>«Какой дождик?», «Угадай, на чём играю?», «Кошка и котёнок» «Фонарики с бубном», знакомство с барабаном, погремушкой</w:t>
            </w:r>
          </w:p>
        </w:tc>
        <w:tc>
          <w:tcPr>
            <w:tcW w:w="3051" w:type="dxa"/>
            <w:vMerge w:val="restart"/>
          </w:tcPr>
          <w:p w:rsidR="00E60F12" w:rsidRPr="005E54E9" w:rsidRDefault="00E60F12" w:rsidP="005E54E9">
            <w:pPr>
              <w:rPr>
                <w:rFonts w:eastAsia="Calibri"/>
                <w:szCs w:val="22"/>
                <w:lang w:eastAsia="en-US"/>
              </w:rPr>
            </w:pPr>
          </w:p>
        </w:tc>
      </w:tr>
      <w:tr w:rsidR="00E60F12" w:rsidRPr="005E54E9" w:rsidTr="001506CF">
        <w:tc>
          <w:tcPr>
            <w:tcW w:w="2231" w:type="dxa"/>
          </w:tcPr>
          <w:p w:rsidR="00E60F12" w:rsidRPr="005E54E9" w:rsidRDefault="00E60F12" w:rsidP="005E54E9">
            <w:r w:rsidRPr="005E54E9">
              <w:t>Пение</w:t>
            </w:r>
          </w:p>
          <w:p w:rsidR="00E60F12" w:rsidRPr="005E54E9" w:rsidRDefault="00E60F12" w:rsidP="005E54E9">
            <w:r w:rsidRPr="005E54E9">
              <w:t>Усвоение песенных навыков</w:t>
            </w:r>
          </w:p>
        </w:tc>
        <w:tc>
          <w:tcPr>
            <w:tcW w:w="4121" w:type="dxa"/>
          </w:tcPr>
          <w:p w:rsidR="00E60F12" w:rsidRPr="005E54E9" w:rsidRDefault="00E60F12" w:rsidP="005E54E9">
            <w:pPr>
              <w:shd w:val="clear" w:color="auto" w:fill="FFFFFF"/>
              <w:spacing w:line="240" w:lineRule="exact"/>
              <w:ind w:right="197"/>
              <w:rPr>
                <w:rFonts w:eastAsia="Calibri"/>
                <w:lang w:eastAsia="en-US"/>
              </w:rPr>
            </w:pPr>
            <w:r w:rsidRPr="005E54E9">
              <w:rPr>
                <w:rFonts w:eastAsia="Calibri"/>
                <w:lang w:eastAsia="en-US"/>
              </w:rPr>
              <w:t>Вызывать эмоциональную отзывчивость на песни разного характера.</w:t>
            </w:r>
          </w:p>
          <w:p w:rsidR="00E60F12" w:rsidRPr="005E54E9" w:rsidRDefault="00E60F12" w:rsidP="005E54E9">
            <w:pPr>
              <w:rPr>
                <w:rFonts w:eastAsia="Calibri"/>
                <w:szCs w:val="22"/>
                <w:lang w:eastAsia="en-US"/>
              </w:rPr>
            </w:pPr>
            <w:r w:rsidRPr="005E54E9">
              <w:rPr>
                <w:rFonts w:eastAsia="Calibri"/>
                <w:lang w:eastAsia="en-US"/>
              </w:rPr>
              <w:t>Побуждать подпевать окончания фраз. Учить слушать и узнавать знакомые песни</w:t>
            </w:r>
          </w:p>
        </w:tc>
        <w:tc>
          <w:tcPr>
            <w:tcW w:w="4255" w:type="dxa"/>
          </w:tcPr>
          <w:p w:rsidR="00E60F12" w:rsidRPr="005E54E9" w:rsidRDefault="00E60F12" w:rsidP="005E54E9">
            <w:pPr>
              <w:rPr>
                <w:rFonts w:eastAsia="Calibri"/>
                <w:szCs w:val="22"/>
                <w:lang w:eastAsia="en-US"/>
              </w:rPr>
            </w:pPr>
            <w:r w:rsidRPr="005E54E9">
              <w:t>«Заинька», «Птичка», «Дождик», «Собачка», «Петушок»</w:t>
            </w:r>
          </w:p>
        </w:tc>
        <w:tc>
          <w:tcPr>
            <w:tcW w:w="3051" w:type="dxa"/>
            <w:vMerge/>
          </w:tcPr>
          <w:p w:rsidR="00E60F12" w:rsidRPr="005E54E9" w:rsidRDefault="00E60F12" w:rsidP="005E54E9">
            <w:pPr>
              <w:rPr>
                <w:rFonts w:eastAsia="Calibri"/>
                <w:szCs w:val="22"/>
                <w:lang w:eastAsia="en-US"/>
              </w:rPr>
            </w:pPr>
          </w:p>
        </w:tc>
      </w:tr>
      <w:tr w:rsidR="00E60F12" w:rsidRPr="005E54E9" w:rsidTr="001506CF">
        <w:tc>
          <w:tcPr>
            <w:tcW w:w="2231" w:type="dxa"/>
          </w:tcPr>
          <w:p w:rsidR="00E60F12" w:rsidRPr="005E54E9" w:rsidRDefault="00E60F12" w:rsidP="005E54E9">
            <w:r w:rsidRPr="005E54E9">
              <w:t>Музыкально-ритмические движения</w:t>
            </w:r>
          </w:p>
          <w:p w:rsidR="00E60F12" w:rsidRPr="005E54E9" w:rsidRDefault="00E60F12" w:rsidP="005E54E9">
            <w:r w:rsidRPr="005E54E9">
              <w:t>Упражнения</w:t>
            </w:r>
          </w:p>
          <w:p w:rsidR="00E60F12" w:rsidRPr="005E54E9" w:rsidRDefault="00E60F12" w:rsidP="005E54E9"/>
          <w:p w:rsidR="00E60F12" w:rsidRPr="005E54E9" w:rsidRDefault="00E60F12" w:rsidP="005E54E9">
            <w:r w:rsidRPr="005E54E9">
              <w:t>Пляски</w:t>
            </w:r>
          </w:p>
          <w:p w:rsidR="00E60F12" w:rsidRPr="005E54E9" w:rsidRDefault="00E60F12" w:rsidP="005E54E9"/>
          <w:p w:rsidR="00E60F12" w:rsidRPr="005E54E9" w:rsidRDefault="00E60F12" w:rsidP="005E54E9">
            <w:r w:rsidRPr="005E54E9">
              <w:t>Игры</w:t>
            </w:r>
          </w:p>
        </w:tc>
        <w:tc>
          <w:tcPr>
            <w:tcW w:w="4121" w:type="dxa"/>
          </w:tcPr>
          <w:p w:rsidR="00E60F12" w:rsidRPr="005E54E9" w:rsidRDefault="00E60F12" w:rsidP="005E54E9">
            <w:pPr>
              <w:shd w:val="clear" w:color="auto" w:fill="FFFFFF"/>
              <w:spacing w:line="240" w:lineRule="exact"/>
              <w:rPr>
                <w:rFonts w:eastAsia="Calibri"/>
                <w:lang w:eastAsia="en-US"/>
              </w:rPr>
            </w:pPr>
            <w:r w:rsidRPr="005E54E9">
              <w:rPr>
                <w:rFonts w:eastAsia="Calibri"/>
                <w:lang w:eastAsia="en-US"/>
              </w:rPr>
              <w:t>Учить:</w:t>
            </w:r>
          </w:p>
          <w:p w:rsidR="00E60F12" w:rsidRPr="005E54E9" w:rsidRDefault="00E60F12" w:rsidP="005E54E9">
            <w:pPr>
              <w:shd w:val="clear" w:color="auto" w:fill="FFFFFF"/>
              <w:tabs>
                <w:tab w:val="left" w:pos="274"/>
              </w:tabs>
              <w:spacing w:line="240" w:lineRule="exact"/>
              <w:rPr>
                <w:rFonts w:eastAsia="Calibri"/>
                <w:lang w:eastAsia="en-US"/>
              </w:rPr>
            </w:pPr>
            <w:r w:rsidRPr="005E54E9">
              <w:rPr>
                <w:rFonts w:eastAsia="Calibri"/>
                <w:lang w:eastAsia="en-US"/>
              </w:rPr>
              <w:t>-</w:t>
            </w:r>
            <w:r w:rsidRPr="005E54E9">
              <w:rPr>
                <w:rFonts w:eastAsia="Calibri"/>
                <w:lang w:eastAsia="en-US"/>
              </w:rPr>
              <w:tab/>
              <w:t>навыкам ходьбы, легкого бега;</w:t>
            </w:r>
          </w:p>
          <w:p w:rsidR="00E60F12" w:rsidRPr="005E54E9" w:rsidRDefault="00E60F12" w:rsidP="005E54E9">
            <w:pPr>
              <w:shd w:val="clear" w:color="auto" w:fill="FFFFFF"/>
              <w:tabs>
                <w:tab w:val="left" w:pos="274"/>
              </w:tabs>
              <w:spacing w:line="240" w:lineRule="exact"/>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3"/>
                <w:lang w:eastAsia="en-US"/>
              </w:rPr>
              <w:t>подражать движениям мишки, зайчика, взрослых;</w:t>
            </w:r>
          </w:p>
          <w:p w:rsidR="00E60F12" w:rsidRPr="005E54E9" w:rsidRDefault="00E60F12" w:rsidP="005E54E9">
            <w:pPr>
              <w:shd w:val="clear" w:color="auto" w:fill="FFFFFF"/>
              <w:tabs>
                <w:tab w:val="left" w:pos="274"/>
              </w:tabs>
              <w:spacing w:line="264" w:lineRule="exact"/>
              <w:rPr>
                <w:rFonts w:eastAsia="Calibri"/>
                <w:lang w:eastAsia="en-US"/>
              </w:rPr>
            </w:pPr>
            <w:r w:rsidRPr="005E54E9">
              <w:rPr>
                <w:rFonts w:eastAsia="Calibri"/>
                <w:lang w:eastAsia="en-US"/>
              </w:rPr>
              <w:t>-</w:t>
            </w:r>
            <w:r w:rsidRPr="005E54E9">
              <w:rPr>
                <w:rFonts w:eastAsia="Calibri"/>
                <w:lang w:eastAsia="en-US"/>
              </w:rPr>
              <w:tab/>
              <w:t>легко кружиться, как листочки;</w:t>
            </w:r>
          </w:p>
          <w:p w:rsidR="00E60F12" w:rsidRPr="005E54E9" w:rsidRDefault="00E60F12" w:rsidP="005E54E9">
            <w:pPr>
              <w:shd w:val="clear" w:color="auto" w:fill="FFFFFF"/>
              <w:tabs>
                <w:tab w:val="left" w:pos="274"/>
              </w:tabs>
              <w:spacing w:line="264" w:lineRule="exact"/>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1"/>
                <w:lang w:eastAsia="en-US"/>
              </w:rPr>
              <w:t>свободно двигаться под музыку по всему залу;</w:t>
            </w:r>
          </w:p>
          <w:p w:rsidR="00E60F12" w:rsidRPr="005E54E9" w:rsidRDefault="00E60F12" w:rsidP="005E54E9">
            <w:pPr>
              <w:shd w:val="clear" w:color="auto" w:fill="FFFFFF"/>
              <w:tabs>
                <w:tab w:val="left" w:pos="274"/>
              </w:tabs>
              <w:spacing w:line="264" w:lineRule="exact"/>
              <w:rPr>
                <w:rFonts w:eastAsia="Calibri"/>
                <w:lang w:eastAsia="en-US"/>
              </w:rPr>
            </w:pPr>
            <w:r w:rsidRPr="005E54E9">
              <w:rPr>
                <w:rFonts w:eastAsia="Calibri"/>
                <w:lang w:eastAsia="en-US"/>
              </w:rPr>
              <w:t>-</w:t>
            </w:r>
            <w:r w:rsidRPr="005E54E9">
              <w:rPr>
                <w:rFonts w:eastAsia="Calibri"/>
                <w:lang w:eastAsia="en-US"/>
              </w:rPr>
              <w:tab/>
              <w:t>танцевать с предметами.</w:t>
            </w:r>
          </w:p>
          <w:p w:rsidR="00E60F12" w:rsidRPr="005E54E9" w:rsidRDefault="00E60F12" w:rsidP="005E54E9">
            <w:pPr>
              <w:rPr>
                <w:rFonts w:eastAsia="Calibri"/>
                <w:szCs w:val="22"/>
                <w:lang w:eastAsia="en-US"/>
              </w:rPr>
            </w:pPr>
            <w:r w:rsidRPr="005E54E9">
              <w:rPr>
                <w:rFonts w:eastAsia="Calibri"/>
                <w:lang w:eastAsia="en-US"/>
              </w:rPr>
              <w:t xml:space="preserve">Развивать навыки подвижности и ловкости </w:t>
            </w:r>
            <w:r w:rsidRPr="005E54E9">
              <w:rPr>
                <w:rFonts w:eastAsia="Calibri"/>
                <w:spacing w:val="-1"/>
                <w:lang w:eastAsia="en-US"/>
              </w:rPr>
              <w:t xml:space="preserve">в беге, прыжках и других формах движений. </w:t>
            </w:r>
            <w:r w:rsidRPr="005E54E9">
              <w:rPr>
                <w:rFonts w:eastAsia="Calibri"/>
                <w:lang w:eastAsia="en-US"/>
              </w:rPr>
              <w:t>Учить игровой деятельности (прятаться от взрослых, закрывая ладошками лицо)</w:t>
            </w:r>
          </w:p>
        </w:tc>
        <w:tc>
          <w:tcPr>
            <w:tcW w:w="4255" w:type="dxa"/>
          </w:tcPr>
          <w:p w:rsidR="00E60F12" w:rsidRPr="005E54E9" w:rsidRDefault="00E60F12" w:rsidP="005E54E9">
            <w:r w:rsidRPr="005E54E9">
              <w:t>«Ходим бегаем», «Полёт птиц», «Маленькие ладушки»</w:t>
            </w:r>
          </w:p>
          <w:p w:rsidR="00E60F12" w:rsidRPr="005E54E9" w:rsidRDefault="00E60F12" w:rsidP="005E54E9"/>
          <w:p w:rsidR="00E60F12" w:rsidRPr="005E54E9" w:rsidRDefault="00E60F12" w:rsidP="005E54E9"/>
          <w:p w:rsidR="00E60F12" w:rsidRPr="005E54E9" w:rsidRDefault="00E60F12" w:rsidP="005E54E9"/>
          <w:p w:rsidR="00E60F12" w:rsidRPr="005E54E9" w:rsidRDefault="00E60F12" w:rsidP="005E54E9">
            <w:r w:rsidRPr="005E54E9">
              <w:t>«Вот какие листики», «Гуляем - отдыхаем», «Малыши-крепыши»</w:t>
            </w:r>
          </w:p>
          <w:p w:rsidR="00E60F12" w:rsidRPr="005E54E9" w:rsidRDefault="00E60F12" w:rsidP="005E54E9">
            <w:pPr>
              <w:rPr>
                <w:rFonts w:eastAsia="Calibri"/>
                <w:szCs w:val="22"/>
                <w:lang w:eastAsia="en-US"/>
              </w:rPr>
            </w:pPr>
            <w:r w:rsidRPr="005E54E9">
              <w:t>«Кто у нас хороший?», «Солнышко и дождик»</w:t>
            </w:r>
          </w:p>
        </w:tc>
        <w:tc>
          <w:tcPr>
            <w:tcW w:w="3051" w:type="dxa"/>
            <w:vMerge/>
          </w:tcPr>
          <w:p w:rsidR="00E60F12" w:rsidRPr="005E54E9" w:rsidRDefault="00E60F12" w:rsidP="005E54E9">
            <w:pPr>
              <w:rPr>
                <w:rFonts w:eastAsia="Calibri"/>
                <w:szCs w:val="22"/>
                <w:lang w:eastAsia="en-US"/>
              </w:rPr>
            </w:pPr>
          </w:p>
        </w:tc>
      </w:tr>
    </w:tbl>
    <w:p w:rsidR="005E54E9" w:rsidRPr="005E54E9" w:rsidRDefault="005E54E9" w:rsidP="005E54E9">
      <w:pPr>
        <w:jc w:val="cente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tabs>
          <w:tab w:val="left" w:pos="3780"/>
          <w:tab w:val="left" w:pos="12420"/>
        </w:tabs>
        <w:jc w:val="center"/>
        <w:rPr>
          <w:b/>
          <w:i/>
          <w:szCs w:val="28"/>
        </w:rPr>
      </w:pPr>
      <w:r w:rsidRPr="005E54E9">
        <w:rPr>
          <w:b/>
          <w:i/>
          <w:szCs w:val="28"/>
        </w:rPr>
        <w:t>НОЯБРЬ</w:t>
      </w:r>
    </w:p>
    <w:p w:rsidR="005E54E9" w:rsidRPr="005E54E9" w:rsidRDefault="005E54E9" w:rsidP="005E54E9">
      <w:pPr>
        <w:tabs>
          <w:tab w:val="left" w:pos="3780"/>
          <w:tab w:val="left" w:pos="12420"/>
        </w:tabs>
        <w:jc w:val="center"/>
        <w:rPr>
          <w:b/>
          <w:i/>
          <w:sz w:val="22"/>
        </w:rPr>
      </w:pPr>
    </w:p>
    <w:tbl>
      <w:tblPr>
        <w:tblStyle w:val="4"/>
        <w:tblW w:w="13795" w:type="dxa"/>
        <w:tblLook w:val="04A0" w:firstRow="1" w:lastRow="0" w:firstColumn="1" w:lastColumn="0" w:noHBand="0" w:noVBand="1"/>
      </w:tblPr>
      <w:tblGrid>
        <w:gridCol w:w="2243"/>
        <w:gridCol w:w="4260"/>
        <w:gridCol w:w="4300"/>
        <w:gridCol w:w="2992"/>
      </w:tblGrid>
      <w:tr w:rsidR="00E60F12" w:rsidRPr="005E54E9" w:rsidTr="00E60F12">
        <w:tc>
          <w:tcPr>
            <w:tcW w:w="2243" w:type="dxa"/>
          </w:tcPr>
          <w:p w:rsidR="00E60F12" w:rsidRPr="005E54E9" w:rsidRDefault="00E60F12" w:rsidP="005E54E9">
            <w:pPr>
              <w:jc w:val="center"/>
            </w:pPr>
            <w:r w:rsidRPr="005E54E9">
              <w:t>Форма организации музыкальной деятельности</w:t>
            </w:r>
          </w:p>
        </w:tc>
        <w:tc>
          <w:tcPr>
            <w:tcW w:w="4260" w:type="dxa"/>
          </w:tcPr>
          <w:p w:rsidR="00E60F12" w:rsidRPr="005E54E9" w:rsidRDefault="00E60F12" w:rsidP="005E54E9">
            <w:pPr>
              <w:jc w:val="center"/>
            </w:pPr>
            <w:r w:rsidRPr="005E54E9">
              <w:t>Программные задачи</w:t>
            </w:r>
          </w:p>
        </w:tc>
        <w:tc>
          <w:tcPr>
            <w:tcW w:w="4300" w:type="dxa"/>
          </w:tcPr>
          <w:p w:rsidR="00E60F12" w:rsidRPr="005E54E9" w:rsidRDefault="00E60F12" w:rsidP="005E54E9">
            <w:pPr>
              <w:jc w:val="center"/>
              <w:rPr>
                <w:rFonts w:eastAsia="Calibri"/>
                <w:szCs w:val="22"/>
                <w:lang w:eastAsia="en-US"/>
              </w:rPr>
            </w:pPr>
            <w:r w:rsidRPr="005E54E9">
              <w:rPr>
                <w:rFonts w:eastAsia="Calibri"/>
                <w:szCs w:val="22"/>
                <w:lang w:eastAsia="en-US"/>
              </w:rPr>
              <w:t>Репертуар</w:t>
            </w:r>
          </w:p>
        </w:tc>
        <w:tc>
          <w:tcPr>
            <w:tcW w:w="2992" w:type="dxa"/>
          </w:tcPr>
          <w:p w:rsidR="00E60F12" w:rsidRPr="005E54E9" w:rsidRDefault="00E60F12" w:rsidP="005E54E9">
            <w:pPr>
              <w:jc w:val="center"/>
            </w:pPr>
            <w:r w:rsidRPr="005E54E9">
              <w:t>Корректировка</w:t>
            </w:r>
          </w:p>
          <w:p w:rsidR="00E60F12" w:rsidRPr="005E54E9" w:rsidRDefault="00E60F12" w:rsidP="005E54E9">
            <w:pPr>
              <w:jc w:val="center"/>
              <w:rPr>
                <w:rFonts w:eastAsia="Calibri"/>
                <w:szCs w:val="22"/>
                <w:lang w:eastAsia="en-US"/>
              </w:rPr>
            </w:pPr>
            <w:r w:rsidRPr="005E54E9">
              <w:t>программы</w:t>
            </w:r>
          </w:p>
        </w:tc>
      </w:tr>
      <w:tr w:rsidR="00E60F12" w:rsidRPr="005E54E9" w:rsidTr="00E60F12">
        <w:tc>
          <w:tcPr>
            <w:tcW w:w="2243" w:type="dxa"/>
          </w:tcPr>
          <w:p w:rsidR="00E60F12" w:rsidRPr="005E54E9" w:rsidRDefault="00E60F12" w:rsidP="005E54E9">
            <w:pPr>
              <w:rPr>
                <w:b/>
              </w:rPr>
            </w:pPr>
          </w:p>
          <w:p w:rsidR="00E60F12" w:rsidRPr="005E54E9" w:rsidRDefault="00E60F12" w:rsidP="005E54E9">
            <w:r w:rsidRPr="005E54E9">
              <w:t>Слушание музыки</w:t>
            </w:r>
          </w:p>
          <w:p w:rsidR="00E60F12" w:rsidRPr="005E54E9" w:rsidRDefault="00E60F12" w:rsidP="005E54E9">
            <w:r w:rsidRPr="005E54E9">
              <w:t>Восприятие музыкальных произведений</w:t>
            </w:r>
          </w:p>
          <w:p w:rsidR="00E60F12" w:rsidRPr="005E54E9" w:rsidRDefault="00E60F12" w:rsidP="005E54E9">
            <w:r w:rsidRPr="005E54E9">
              <w:lastRenderedPageBreak/>
              <w:t>МДИ;</w:t>
            </w:r>
          </w:p>
          <w:p w:rsidR="00E60F12" w:rsidRPr="005E54E9" w:rsidRDefault="00E60F12" w:rsidP="005E54E9"/>
          <w:p w:rsidR="00E60F12" w:rsidRPr="005E54E9" w:rsidRDefault="00E60F12" w:rsidP="005E54E9">
            <w:r w:rsidRPr="005E54E9">
              <w:t>Игра на ДМИ</w:t>
            </w:r>
          </w:p>
        </w:tc>
        <w:tc>
          <w:tcPr>
            <w:tcW w:w="4260" w:type="dxa"/>
          </w:tcPr>
          <w:p w:rsidR="00E60F12" w:rsidRPr="005E54E9" w:rsidRDefault="00E60F12" w:rsidP="005E54E9">
            <w:pPr>
              <w:shd w:val="clear" w:color="auto" w:fill="FFFFFF"/>
              <w:spacing w:line="264" w:lineRule="exact"/>
              <w:rPr>
                <w:rFonts w:eastAsia="Calibri"/>
                <w:lang w:eastAsia="en-US"/>
              </w:rPr>
            </w:pPr>
            <w:r w:rsidRPr="005E54E9">
              <w:rPr>
                <w:rFonts w:eastAsia="Calibri"/>
                <w:lang w:eastAsia="en-US"/>
              </w:rPr>
              <w:lastRenderedPageBreak/>
              <w:t>Учить:</w:t>
            </w:r>
          </w:p>
          <w:p w:rsidR="00E60F12" w:rsidRPr="005E54E9" w:rsidRDefault="00E60F12" w:rsidP="005E54E9">
            <w:pPr>
              <w:shd w:val="clear" w:color="auto" w:fill="FFFFFF"/>
              <w:tabs>
                <w:tab w:val="left" w:pos="264"/>
              </w:tabs>
              <w:spacing w:line="264" w:lineRule="exact"/>
              <w:ind w:right="158"/>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3"/>
                <w:lang w:eastAsia="en-US"/>
              </w:rPr>
              <w:t>воспринимать мелодии спокойного, веселого харак</w:t>
            </w:r>
            <w:r w:rsidRPr="005E54E9">
              <w:rPr>
                <w:rFonts w:eastAsia="Calibri"/>
                <w:lang w:eastAsia="en-US"/>
              </w:rPr>
              <w:t>тера;</w:t>
            </w:r>
          </w:p>
          <w:p w:rsidR="00E60F12" w:rsidRPr="005E54E9" w:rsidRDefault="00E60F12" w:rsidP="005E54E9">
            <w:pPr>
              <w:rPr>
                <w:rFonts w:eastAsia="Calibri"/>
                <w:szCs w:val="22"/>
                <w:lang w:eastAsia="en-US"/>
              </w:rPr>
            </w:pPr>
            <w:r w:rsidRPr="005E54E9">
              <w:rPr>
                <w:rFonts w:eastAsia="Calibri"/>
                <w:lang w:eastAsia="en-US"/>
              </w:rPr>
              <w:t xml:space="preserve">- </w:t>
            </w:r>
            <w:r w:rsidRPr="005E54E9">
              <w:rPr>
                <w:rFonts w:eastAsia="Calibri"/>
                <w:spacing w:val="-2"/>
                <w:lang w:eastAsia="en-US"/>
              </w:rPr>
              <w:t>отзываться на музыку движениями рук, ног, хлопка</w:t>
            </w:r>
            <w:r w:rsidRPr="005E54E9">
              <w:rPr>
                <w:rFonts w:eastAsia="Calibri"/>
                <w:spacing w:val="-2"/>
                <w:lang w:eastAsia="en-US"/>
              </w:rPr>
              <w:softHyphen/>
            </w:r>
            <w:r w:rsidRPr="005E54E9">
              <w:rPr>
                <w:rFonts w:eastAsia="Calibri"/>
                <w:lang w:eastAsia="en-US"/>
              </w:rPr>
              <w:t>ми, притопами, покачиваниями</w:t>
            </w:r>
          </w:p>
        </w:tc>
        <w:tc>
          <w:tcPr>
            <w:tcW w:w="4300" w:type="dxa"/>
          </w:tcPr>
          <w:p w:rsidR="00E60F12" w:rsidRPr="005E54E9" w:rsidRDefault="00E60F12" w:rsidP="005E54E9">
            <w:r w:rsidRPr="005E54E9">
              <w:t>«Птичка маленькая», «Дождик» Любарский, «Машина»</w:t>
            </w:r>
          </w:p>
          <w:p w:rsidR="00E60F12" w:rsidRPr="005E54E9" w:rsidRDefault="00E60F12" w:rsidP="005E54E9"/>
          <w:p w:rsidR="00E60F12" w:rsidRPr="005E54E9" w:rsidRDefault="00E60F12" w:rsidP="005E54E9"/>
          <w:p w:rsidR="00E60F12" w:rsidRPr="005E54E9" w:rsidRDefault="00E60F12" w:rsidP="005E54E9"/>
          <w:p w:rsidR="00E60F12" w:rsidRPr="005E54E9" w:rsidRDefault="00E60F12" w:rsidP="005E54E9">
            <w:r w:rsidRPr="005E54E9">
              <w:lastRenderedPageBreak/>
              <w:t>«Кошка и котёнок», «Угадай на чём играю?», «Весёлые ладошки»</w:t>
            </w:r>
          </w:p>
          <w:p w:rsidR="00E60F12" w:rsidRPr="005E54E9" w:rsidRDefault="00E60F12" w:rsidP="005E54E9">
            <w:pPr>
              <w:rPr>
                <w:rFonts w:eastAsia="Calibri"/>
                <w:szCs w:val="22"/>
                <w:lang w:eastAsia="en-US"/>
              </w:rPr>
            </w:pPr>
            <w:r w:rsidRPr="005E54E9">
              <w:t>Знакомство с дудочкой</w:t>
            </w:r>
          </w:p>
        </w:tc>
        <w:tc>
          <w:tcPr>
            <w:tcW w:w="2992" w:type="dxa"/>
            <w:vMerge w:val="restart"/>
          </w:tcPr>
          <w:p w:rsidR="00E60F12" w:rsidRPr="005E54E9" w:rsidRDefault="00E60F12" w:rsidP="005E54E9">
            <w:pPr>
              <w:rPr>
                <w:rFonts w:eastAsia="Calibri"/>
                <w:b/>
                <w:szCs w:val="22"/>
                <w:lang w:eastAsia="en-US"/>
              </w:rPr>
            </w:pPr>
          </w:p>
        </w:tc>
      </w:tr>
      <w:tr w:rsidR="00E60F12" w:rsidRPr="005E54E9" w:rsidTr="00E60F12">
        <w:tc>
          <w:tcPr>
            <w:tcW w:w="2243" w:type="dxa"/>
          </w:tcPr>
          <w:p w:rsidR="00E60F12" w:rsidRPr="005E54E9" w:rsidRDefault="00E60F12" w:rsidP="005E54E9">
            <w:r w:rsidRPr="005E54E9">
              <w:lastRenderedPageBreak/>
              <w:t>Пение</w:t>
            </w:r>
          </w:p>
          <w:p w:rsidR="00E60F12" w:rsidRPr="005E54E9" w:rsidRDefault="00E60F12" w:rsidP="005E54E9">
            <w:r w:rsidRPr="005E54E9">
              <w:t>Усвоение песенных навыков</w:t>
            </w:r>
          </w:p>
        </w:tc>
        <w:tc>
          <w:tcPr>
            <w:tcW w:w="4260" w:type="dxa"/>
          </w:tcPr>
          <w:p w:rsidR="00E60F12" w:rsidRPr="005E54E9" w:rsidRDefault="00E60F12" w:rsidP="005E54E9">
            <w:pPr>
              <w:rPr>
                <w:rFonts w:eastAsia="Calibri"/>
                <w:szCs w:val="22"/>
                <w:lang w:eastAsia="en-US"/>
              </w:rPr>
            </w:pPr>
            <w:r w:rsidRPr="005E54E9">
              <w:rPr>
                <w:rFonts w:eastAsia="Calibri"/>
                <w:spacing w:val="-5"/>
                <w:lang w:eastAsia="en-US"/>
              </w:rPr>
              <w:t xml:space="preserve">Способствовать приобщению к пению, подпеванию </w:t>
            </w:r>
            <w:r w:rsidRPr="005E54E9">
              <w:rPr>
                <w:rFonts w:eastAsia="Calibri"/>
                <w:spacing w:val="-6"/>
                <w:lang w:eastAsia="en-US"/>
              </w:rPr>
              <w:t>взрослым, сопровождению пения выразительными дви</w:t>
            </w:r>
            <w:r w:rsidRPr="005E54E9">
              <w:rPr>
                <w:rFonts w:eastAsia="Calibri"/>
                <w:spacing w:val="-6"/>
                <w:lang w:eastAsia="en-US"/>
              </w:rPr>
              <w:softHyphen/>
            </w:r>
            <w:r w:rsidRPr="005E54E9">
              <w:rPr>
                <w:rFonts w:eastAsia="Calibri"/>
                <w:lang w:eastAsia="en-US"/>
              </w:rPr>
              <w:t>жениями.   Учить узнавать знакомые песни</w:t>
            </w:r>
          </w:p>
        </w:tc>
        <w:tc>
          <w:tcPr>
            <w:tcW w:w="4300" w:type="dxa"/>
          </w:tcPr>
          <w:p w:rsidR="00E60F12" w:rsidRPr="005E54E9" w:rsidRDefault="00E60F12" w:rsidP="005E54E9">
            <w:pPr>
              <w:rPr>
                <w:rFonts w:eastAsia="Calibri"/>
                <w:szCs w:val="22"/>
                <w:lang w:eastAsia="en-US"/>
              </w:rPr>
            </w:pPr>
            <w:r w:rsidRPr="005E54E9">
              <w:t>«Кошка» Александров, «Зайка», «Ладушки-ладошки», «К нам пришла  зима», песни про ёлочку и Д.Мороза</w:t>
            </w:r>
          </w:p>
        </w:tc>
        <w:tc>
          <w:tcPr>
            <w:tcW w:w="2992" w:type="dxa"/>
            <w:vMerge/>
          </w:tcPr>
          <w:p w:rsidR="00E60F12" w:rsidRPr="005E54E9" w:rsidRDefault="00E60F12" w:rsidP="005E54E9">
            <w:pPr>
              <w:rPr>
                <w:rFonts w:eastAsia="Calibri"/>
                <w:szCs w:val="22"/>
                <w:lang w:eastAsia="en-US"/>
              </w:rPr>
            </w:pPr>
          </w:p>
        </w:tc>
      </w:tr>
      <w:tr w:rsidR="00E60F12" w:rsidRPr="005E54E9" w:rsidTr="00E60F12">
        <w:tc>
          <w:tcPr>
            <w:tcW w:w="2243" w:type="dxa"/>
          </w:tcPr>
          <w:p w:rsidR="00E60F12" w:rsidRPr="005E54E9" w:rsidRDefault="00E60F12" w:rsidP="005E54E9">
            <w:r w:rsidRPr="005E54E9">
              <w:t>Музыкально-ритмические движения</w:t>
            </w:r>
          </w:p>
          <w:p w:rsidR="00E60F12" w:rsidRPr="005E54E9" w:rsidRDefault="00E60F12" w:rsidP="005E54E9">
            <w:r w:rsidRPr="005E54E9">
              <w:t>Упражнения</w:t>
            </w:r>
          </w:p>
          <w:p w:rsidR="00E60F12" w:rsidRPr="005E54E9" w:rsidRDefault="00E60F12" w:rsidP="005E54E9"/>
          <w:p w:rsidR="00E60F12" w:rsidRPr="005E54E9" w:rsidRDefault="00E60F12" w:rsidP="005E54E9">
            <w:r w:rsidRPr="005E54E9">
              <w:t>Пляски</w:t>
            </w:r>
          </w:p>
          <w:p w:rsidR="00E60F12" w:rsidRPr="005E54E9" w:rsidRDefault="00E60F12" w:rsidP="005E54E9"/>
          <w:p w:rsidR="00E60F12" w:rsidRPr="005E54E9" w:rsidRDefault="00E60F12" w:rsidP="005E54E9"/>
          <w:p w:rsidR="00E60F12" w:rsidRPr="005E54E9" w:rsidRDefault="00E60F12" w:rsidP="005E54E9"/>
          <w:p w:rsidR="00E60F12" w:rsidRPr="005E54E9" w:rsidRDefault="00E60F12" w:rsidP="005E54E9">
            <w:r w:rsidRPr="005E54E9">
              <w:t>Игры</w:t>
            </w:r>
          </w:p>
        </w:tc>
        <w:tc>
          <w:tcPr>
            <w:tcW w:w="4260" w:type="dxa"/>
          </w:tcPr>
          <w:p w:rsidR="00E60F12" w:rsidRPr="005E54E9" w:rsidRDefault="00E60F12" w:rsidP="005E54E9">
            <w:pPr>
              <w:shd w:val="clear" w:color="auto" w:fill="FFFFFF"/>
              <w:spacing w:line="278" w:lineRule="exact"/>
              <w:rPr>
                <w:rFonts w:eastAsia="Calibri"/>
                <w:lang w:eastAsia="en-US"/>
              </w:rPr>
            </w:pPr>
            <w:r w:rsidRPr="005E54E9">
              <w:rPr>
                <w:rFonts w:eastAsia="Calibri"/>
                <w:lang w:eastAsia="en-US"/>
              </w:rPr>
              <w:t>Учить:</w:t>
            </w:r>
          </w:p>
          <w:p w:rsidR="00E60F12" w:rsidRPr="005E54E9" w:rsidRDefault="00E60F12" w:rsidP="005E54E9">
            <w:pPr>
              <w:shd w:val="clear" w:color="auto" w:fill="FFFFFF"/>
              <w:tabs>
                <w:tab w:val="left" w:pos="278"/>
              </w:tabs>
              <w:spacing w:line="278" w:lineRule="exact"/>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2"/>
                <w:lang w:eastAsia="en-US"/>
              </w:rPr>
              <w:t>активно двигаться под музыку разного характера</w:t>
            </w:r>
            <w:r w:rsidRPr="005E54E9">
              <w:rPr>
                <w:rFonts w:eastAsia="Calibri"/>
                <w:spacing w:val="-2"/>
                <w:lang w:eastAsia="en-US"/>
              </w:rPr>
              <w:br/>
            </w:r>
            <w:r w:rsidRPr="005E54E9">
              <w:rPr>
                <w:rFonts w:eastAsia="Calibri"/>
                <w:lang w:eastAsia="en-US"/>
              </w:rPr>
              <w:t>(бодро шагать, легко бегать);</w:t>
            </w:r>
          </w:p>
          <w:p w:rsidR="00E60F12" w:rsidRPr="005E54E9" w:rsidRDefault="00E60F12" w:rsidP="005E54E9">
            <w:pPr>
              <w:shd w:val="clear" w:color="auto" w:fill="FFFFFF"/>
              <w:tabs>
                <w:tab w:val="left" w:pos="278"/>
              </w:tabs>
              <w:spacing w:line="278" w:lineRule="exact"/>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1"/>
                <w:lang w:eastAsia="en-US"/>
              </w:rPr>
              <w:t>выполнять мягкую пружинку, покачивания;</w:t>
            </w:r>
          </w:p>
          <w:p w:rsidR="00E60F12" w:rsidRPr="005E54E9" w:rsidRDefault="00E60F12" w:rsidP="005E54E9">
            <w:pPr>
              <w:rPr>
                <w:rFonts w:eastAsia="Calibri"/>
                <w:szCs w:val="22"/>
                <w:lang w:eastAsia="en-US"/>
              </w:rPr>
            </w:pPr>
            <w:r w:rsidRPr="005E54E9">
              <w:rPr>
                <w:rFonts w:eastAsia="Calibri"/>
                <w:lang w:eastAsia="en-US"/>
              </w:rPr>
              <w:t xml:space="preserve">- </w:t>
            </w:r>
            <w:r w:rsidRPr="005E54E9">
              <w:rPr>
                <w:rFonts w:eastAsia="Calibri"/>
                <w:spacing w:val="-1"/>
                <w:lang w:eastAsia="en-US"/>
              </w:rPr>
              <w:t>выполнять тан</w:t>
            </w:r>
            <w:r w:rsidRPr="005E54E9">
              <w:rPr>
                <w:rFonts w:eastAsia="Calibri"/>
                <w:spacing w:val="-1"/>
                <w:lang w:eastAsia="en-US"/>
              </w:rPr>
              <w:softHyphen/>
            </w:r>
            <w:r w:rsidRPr="005E54E9">
              <w:rPr>
                <w:rFonts w:eastAsia="Calibri"/>
                <w:lang w:eastAsia="en-US"/>
              </w:rPr>
              <w:t>цевальные движения по показу, вместе.</w:t>
            </w:r>
            <w:r w:rsidRPr="005E54E9">
              <w:rPr>
                <w:rFonts w:eastAsia="Calibri"/>
                <w:lang w:eastAsia="en-US"/>
              </w:rPr>
              <w:br/>
              <w:t>Развивать активность, умение реагировать на музы</w:t>
            </w:r>
            <w:r w:rsidRPr="005E54E9">
              <w:rPr>
                <w:rFonts w:eastAsia="Calibri"/>
                <w:lang w:eastAsia="en-US"/>
              </w:rPr>
              <w:softHyphen/>
              <w:t>ку сменой движений</w:t>
            </w:r>
          </w:p>
        </w:tc>
        <w:tc>
          <w:tcPr>
            <w:tcW w:w="4300" w:type="dxa"/>
          </w:tcPr>
          <w:p w:rsidR="00E60F12" w:rsidRPr="005E54E9" w:rsidRDefault="00E60F12" w:rsidP="005E54E9">
            <w:r w:rsidRPr="005E54E9">
              <w:t>«Вот как мы умеем», «Кулачки», «Ходят детки ножками», «Мы ногами топаем»</w:t>
            </w:r>
          </w:p>
          <w:p w:rsidR="00E60F12" w:rsidRPr="005E54E9" w:rsidRDefault="00E60F12" w:rsidP="005E54E9"/>
          <w:p w:rsidR="00E60F12" w:rsidRPr="005E54E9" w:rsidRDefault="00E60F12" w:rsidP="005E54E9"/>
          <w:p w:rsidR="00E60F12" w:rsidRPr="005E54E9" w:rsidRDefault="00E60F12" w:rsidP="005E54E9"/>
          <w:p w:rsidR="00E60F12" w:rsidRPr="005E54E9" w:rsidRDefault="00E60F12" w:rsidP="005E54E9">
            <w:r w:rsidRPr="005E54E9">
              <w:t>«Снежные колобки» (М.П.5.08), «Мы похлопаем в ладошки», «Пляска с колокольчиками», «Малыши карандаши»</w:t>
            </w:r>
          </w:p>
          <w:p w:rsidR="00E60F12" w:rsidRPr="005E54E9" w:rsidRDefault="00E60F12" w:rsidP="005E54E9">
            <w:pPr>
              <w:rPr>
                <w:rFonts w:eastAsia="Calibri"/>
                <w:szCs w:val="22"/>
                <w:lang w:eastAsia="en-US"/>
              </w:rPr>
            </w:pPr>
            <w:r w:rsidRPr="005E54E9">
              <w:t>«Жмурка с бубном»,  «Заморожу», «Игра со снежками» (кал.пр-ки)</w:t>
            </w:r>
          </w:p>
        </w:tc>
        <w:tc>
          <w:tcPr>
            <w:tcW w:w="2992" w:type="dxa"/>
            <w:vMerge/>
          </w:tcPr>
          <w:p w:rsidR="00E60F12" w:rsidRPr="005E54E9" w:rsidRDefault="00E60F12" w:rsidP="005E54E9">
            <w:pPr>
              <w:rPr>
                <w:rFonts w:eastAsia="Calibri"/>
                <w:szCs w:val="22"/>
                <w:lang w:eastAsia="en-US"/>
              </w:rPr>
            </w:pPr>
          </w:p>
        </w:tc>
      </w:tr>
    </w:tbl>
    <w:p w:rsidR="005E54E9" w:rsidRPr="005E54E9" w:rsidRDefault="005E54E9" w:rsidP="005E54E9">
      <w:pPr>
        <w:rPr>
          <w:rFonts w:eastAsia="Calibri"/>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jc w:val="center"/>
        <w:rPr>
          <w:rFonts w:eastAsia="Calibri"/>
          <w:b/>
          <w:i/>
          <w:szCs w:val="22"/>
          <w:lang w:eastAsia="en-US"/>
        </w:rPr>
      </w:pPr>
      <w:r w:rsidRPr="005E54E9">
        <w:rPr>
          <w:rFonts w:eastAsia="Calibri"/>
          <w:b/>
          <w:i/>
          <w:szCs w:val="22"/>
          <w:lang w:eastAsia="en-US"/>
        </w:rPr>
        <w:t>ДЕКАБРЬ</w:t>
      </w:r>
    </w:p>
    <w:p w:rsidR="005E54E9" w:rsidRPr="005E54E9" w:rsidRDefault="005E54E9" w:rsidP="005E54E9">
      <w:pPr>
        <w:jc w:val="center"/>
        <w:rPr>
          <w:rFonts w:eastAsia="Calibri"/>
          <w:b/>
          <w:i/>
          <w:szCs w:val="22"/>
          <w:lang w:eastAsia="en-US"/>
        </w:rPr>
      </w:pPr>
    </w:p>
    <w:tbl>
      <w:tblPr>
        <w:tblStyle w:val="4"/>
        <w:tblW w:w="13665" w:type="dxa"/>
        <w:tblLook w:val="04A0" w:firstRow="1" w:lastRow="0" w:firstColumn="1" w:lastColumn="0" w:noHBand="0" w:noVBand="1"/>
      </w:tblPr>
      <w:tblGrid>
        <w:gridCol w:w="2234"/>
        <w:gridCol w:w="4662"/>
        <w:gridCol w:w="3848"/>
        <w:gridCol w:w="2921"/>
      </w:tblGrid>
      <w:tr w:rsidR="00E60F12" w:rsidRPr="005E54E9" w:rsidTr="00E60F12">
        <w:tc>
          <w:tcPr>
            <w:tcW w:w="2234" w:type="dxa"/>
          </w:tcPr>
          <w:p w:rsidR="00E60F12" w:rsidRPr="005E54E9" w:rsidRDefault="00E60F12" w:rsidP="005E54E9">
            <w:r w:rsidRPr="005E54E9">
              <w:t>Форма организации музыкальной деятельности</w:t>
            </w:r>
          </w:p>
        </w:tc>
        <w:tc>
          <w:tcPr>
            <w:tcW w:w="4662" w:type="dxa"/>
          </w:tcPr>
          <w:p w:rsidR="00E60F12" w:rsidRPr="005E54E9" w:rsidRDefault="00E60F12" w:rsidP="005E54E9">
            <w:r w:rsidRPr="005E54E9">
              <w:t>Программные задачи</w:t>
            </w:r>
          </w:p>
        </w:tc>
        <w:tc>
          <w:tcPr>
            <w:tcW w:w="3848" w:type="dxa"/>
          </w:tcPr>
          <w:p w:rsidR="00E60F12" w:rsidRPr="005E54E9" w:rsidRDefault="00E60F12" w:rsidP="005E54E9">
            <w:pPr>
              <w:rPr>
                <w:rFonts w:eastAsia="Calibri"/>
                <w:szCs w:val="22"/>
                <w:lang w:eastAsia="en-US"/>
              </w:rPr>
            </w:pPr>
            <w:r w:rsidRPr="005E54E9">
              <w:rPr>
                <w:rFonts w:eastAsia="Calibri"/>
                <w:szCs w:val="22"/>
                <w:lang w:eastAsia="en-US"/>
              </w:rPr>
              <w:t>Репертуар</w:t>
            </w:r>
          </w:p>
        </w:tc>
        <w:tc>
          <w:tcPr>
            <w:tcW w:w="2921" w:type="dxa"/>
          </w:tcPr>
          <w:p w:rsidR="00E60F12" w:rsidRPr="005E54E9" w:rsidRDefault="00E60F12" w:rsidP="005E54E9">
            <w:r w:rsidRPr="005E54E9">
              <w:t>Корректировка</w:t>
            </w:r>
          </w:p>
          <w:p w:rsidR="00E60F12" w:rsidRPr="005E54E9" w:rsidRDefault="00E60F12" w:rsidP="005E54E9">
            <w:pPr>
              <w:rPr>
                <w:rFonts w:eastAsia="Calibri"/>
                <w:szCs w:val="22"/>
                <w:lang w:eastAsia="en-US"/>
              </w:rPr>
            </w:pPr>
            <w:r w:rsidRPr="005E54E9">
              <w:t>программы</w:t>
            </w:r>
          </w:p>
        </w:tc>
      </w:tr>
      <w:tr w:rsidR="00E60F12" w:rsidRPr="005E54E9" w:rsidTr="00E60F12">
        <w:tc>
          <w:tcPr>
            <w:tcW w:w="2234" w:type="dxa"/>
          </w:tcPr>
          <w:p w:rsidR="00E60F12" w:rsidRPr="005E54E9" w:rsidRDefault="00E60F12" w:rsidP="005E54E9">
            <w:r w:rsidRPr="005E54E9">
              <w:t>Слушание музыки</w:t>
            </w:r>
          </w:p>
          <w:p w:rsidR="00E60F12" w:rsidRPr="005E54E9" w:rsidRDefault="00E60F12" w:rsidP="005E54E9">
            <w:r w:rsidRPr="005E54E9">
              <w:t>Восприятие музыкальных произведений</w:t>
            </w:r>
          </w:p>
          <w:p w:rsidR="00E60F12" w:rsidRPr="005E54E9" w:rsidRDefault="00E60F12" w:rsidP="005E54E9">
            <w:r w:rsidRPr="005E54E9">
              <w:t>МДИ;</w:t>
            </w:r>
          </w:p>
          <w:p w:rsidR="00E60F12" w:rsidRPr="005E54E9" w:rsidRDefault="00E60F12" w:rsidP="005E54E9"/>
          <w:p w:rsidR="00E60F12" w:rsidRPr="005E54E9" w:rsidRDefault="00E60F12" w:rsidP="005E54E9"/>
          <w:p w:rsidR="00E60F12" w:rsidRPr="005E54E9" w:rsidRDefault="00E60F12" w:rsidP="005E54E9">
            <w:r w:rsidRPr="005E54E9">
              <w:lastRenderedPageBreak/>
              <w:t>Игра на ДМИ</w:t>
            </w:r>
          </w:p>
        </w:tc>
        <w:tc>
          <w:tcPr>
            <w:tcW w:w="4662" w:type="dxa"/>
          </w:tcPr>
          <w:p w:rsidR="00E60F12" w:rsidRPr="005E54E9" w:rsidRDefault="00E60F12" w:rsidP="005E54E9">
            <w:pPr>
              <w:shd w:val="clear" w:color="auto" w:fill="FFFFFF"/>
              <w:spacing w:line="278" w:lineRule="exact"/>
              <w:rPr>
                <w:rFonts w:eastAsia="Calibri"/>
                <w:lang w:eastAsia="en-US"/>
              </w:rPr>
            </w:pPr>
            <w:r w:rsidRPr="005E54E9">
              <w:rPr>
                <w:rFonts w:eastAsia="Calibri"/>
                <w:lang w:eastAsia="en-US"/>
              </w:rPr>
              <w:lastRenderedPageBreak/>
              <w:t>Учить:</w:t>
            </w:r>
          </w:p>
          <w:p w:rsidR="00E60F12" w:rsidRPr="005E54E9" w:rsidRDefault="00E60F12" w:rsidP="005E54E9">
            <w:pPr>
              <w:shd w:val="clear" w:color="auto" w:fill="FFFFFF"/>
              <w:tabs>
                <w:tab w:val="left" w:pos="274"/>
              </w:tabs>
              <w:spacing w:line="278" w:lineRule="exact"/>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3"/>
                <w:lang w:eastAsia="en-US"/>
              </w:rPr>
              <w:t>слушать песни и понимать их содержание, инструмен</w:t>
            </w:r>
            <w:r w:rsidRPr="005E54E9">
              <w:rPr>
                <w:rFonts w:eastAsia="Calibri"/>
                <w:spacing w:val="-3"/>
                <w:lang w:eastAsia="en-US"/>
              </w:rPr>
              <w:softHyphen/>
            </w:r>
            <w:r w:rsidRPr="005E54E9">
              <w:rPr>
                <w:rFonts w:eastAsia="Calibri"/>
                <w:lang w:eastAsia="en-US"/>
              </w:rPr>
              <w:t>тальную музыку различного характера;</w:t>
            </w:r>
          </w:p>
          <w:p w:rsidR="00E60F12" w:rsidRPr="005E54E9" w:rsidRDefault="00E60F12" w:rsidP="005E54E9">
            <w:pPr>
              <w:rPr>
                <w:rFonts w:eastAsia="Calibri"/>
                <w:szCs w:val="22"/>
                <w:lang w:eastAsia="en-US"/>
              </w:rPr>
            </w:pPr>
            <w:r w:rsidRPr="005E54E9">
              <w:rPr>
                <w:rFonts w:eastAsia="Calibri"/>
                <w:lang w:eastAsia="en-US"/>
              </w:rPr>
              <w:t xml:space="preserve">- </w:t>
            </w:r>
            <w:r w:rsidRPr="005E54E9">
              <w:rPr>
                <w:rFonts w:eastAsia="Calibri"/>
                <w:spacing w:val="-2"/>
                <w:lang w:eastAsia="en-US"/>
              </w:rPr>
              <w:t>узнавать знакомые музыкальные произведения, эмо</w:t>
            </w:r>
            <w:r w:rsidRPr="005E54E9">
              <w:rPr>
                <w:rFonts w:eastAsia="Calibri"/>
                <w:spacing w:val="-2"/>
                <w:lang w:eastAsia="en-US"/>
              </w:rPr>
              <w:softHyphen/>
            </w:r>
            <w:r w:rsidRPr="005E54E9">
              <w:rPr>
                <w:rFonts w:eastAsia="Calibri"/>
                <w:spacing w:val="-1"/>
                <w:lang w:eastAsia="en-US"/>
              </w:rPr>
              <w:t>ционально откликаться на их характер, настроение</w:t>
            </w:r>
          </w:p>
        </w:tc>
        <w:tc>
          <w:tcPr>
            <w:tcW w:w="3848" w:type="dxa"/>
          </w:tcPr>
          <w:p w:rsidR="00E60F12" w:rsidRPr="005E54E9" w:rsidRDefault="00E60F12" w:rsidP="005E54E9">
            <w:pPr>
              <w:rPr>
                <w:rFonts w:eastAsia="Calibri"/>
                <w:szCs w:val="22"/>
                <w:lang w:eastAsia="en-US"/>
              </w:rPr>
            </w:pPr>
            <w:r w:rsidRPr="005E54E9">
              <w:rPr>
                <w:rFonts w:eastAsia="Calibri"/>
                <w:szCs w:val="22"/>
                <w:lang w:eastAsia="en-US"/>
              </w:rPr>
              <w:t>«Игра с зайчиком», «Петрушка», «Ладушки»</w:t>
            </w:r>
          </w:p>
          <w:p w:rsidR="00E60F12" w:rsidRPr="005E54E9" w:rsidRDefault="00E60F12" w:rsidP="005E54E9">
            <w:pPr>
              <w:rPr>
                <w:rFonts w:eastAsia="Calibri"/>
                <w:szCs w:val="22"/>
                <w:lang w:eastAsia="en-US"/>
              </w:rPr>
            </w:pPr>
          </w:p>
          <w:p w:rsidR="00E60F12" w:rsidRPr="005E54E9" w:rsidRDefault="00E60F12" w:rsidP="005E54E9">
            <w:pPr>
              <w:rPr>
                <w:rFonts w:eastAsia="Calibri"/>
                <w:szCs w:val="22"/>
                <w:lang w:eastAsia="en-US"/>
              </w:rPr>
            </w:pPr>
          </w:p>
          <w:p w:rsidR="00E60F12" w:rsidRPr="005E54E9" w:rsidRDefault="00E60F12" w:rsidP="005E54E9">
            <w:pPr>
              <w:rPr>
                <w:rFonts w:eastAsia="Calibri"/>
                <w:szCs w:val="22"/>
                <w:lang w:eastAsia="en-US"/>
              </w:rPr>
            </w:pPr>
            <w:r w:rsidRPr="005E54E9">
              <w:rPr>
                <w:rFonts w:eastAsia="Calibri"/>
                <w:szCs w:val="22"/>
                <w:lang w:eastAsia="en-US"/>
              </w:rPr>
              <w:t>«Угадай на чём играю?», «Звери танцуют и отдыхают», «Тихо-громко»</w:t>
            </w:r>
          </w:p>
          <w:p w:rsidR="00E60F12" w:rsidRPr="005E54E9" w:rsidRDefault="00E60F12" w:rsidP="005E54E9">
            <w:pPr>
              <w:rPr>
                <w:rFonts w:eastAsia="Calibri"/>
                <w:szCs w:val="22"/>
                <w:lang w:eastAsia="en-US"/>
              </w:rPr>
            </w:pPr>
            <w:r w:rsidRPr="005E54E9">
              <w:rPr>
                <w:rFonts w:eastAsia="Calibri"/>
                <w:szCs w:val="22"/>
                <w:lang w:eastAsia="en-US"/>
              </w:rPr>
              <w:lastRenderedPageBreak/>
              <w:t>Знакомство с колокольчиком</w:t>
            </w:r>
          </w:p>
        </w:tc>
        <w:tc>
          <w:tcPr>
            <w:tcW w:w="2921" w:type="dxa"/>
            <w:vMerge w:val="restart"/>
          </w:tcPr>
          <w:p w:rsidR="00E60F12" w:rsidRPr="005E54E9" w:rsidRDefault="00E60F12" w:rsidP="005E54E9">
            <w:pPr>
              <w:rPr>
                <w:rFonts w:eastAsia="Calibri"/>
                <w:szCs w:val="22"/>
                <w:lang w:eastAsia="en-US"/>
              </w:rPr>
            </w:pPr>
          </w:p>
        </w:tc>
      </w:tr>
      <w:tr w:rsidR="00E60F12" w:rsidRPr="005E54E9" w:rsidTr="00E60F12">
        <w:tc>
          <w:tcPr>
            <w:tcW w:w="2234" w:type="dxa"/>
          </w:tcPr>
          <w:p w:rsidR="00E60F12" w:rsidRPr="005E54E9" w:rsidRDefault="00E60F12" w:rsidP="005E54E9">
            <w:r w:rsidRPr="005E54E9">
              <w:lastRenderedPageBreak/>
              <w:t>Пение</w:t>
            </w:r>
          </w:p>
          <w:p w:rsidR="00E60F12" w:rsidRPr="005E54E9" w:rsidRDefault="00E60F12" w:rsidP="005E54E9">
            <w:r w:rsidRPr="005E54E9">
              <w:t>Усвоение песенных навыков</w:t>
            </w:r>
          </w:p>
        </w:tc>
        <w:tc>
          <w:tcPr>
            <w:tcW w:w="4662" w:type="dxa"/>
          </w:tcPr>
          <w:p w:rsidR="00E60F12" w:rsidRPr="005E54E9" w:rsidRDefault="00E60F12" w:rsidP="005E54E9">
            <w:pPr>
              <w:shd w:val="clear" w:color="auto" w:fill="FFFFFF"/>
              <w:spacing w:line="274" w:lineRule="exact"/>
              <w:rPr>
                <w:rFonts w:eastAsia="Calibri"/>
                <w:lang w:eastAsia="en-US"/>
              </w:rPr>
            </w:pPr>
            <w:r w:rsidRPr="005E54E9">
              <w:rPr>
                <w:rFonts w:eastAsia="Calibri"/>
                <w:lang w:eastAsia="en-US"/>
              </w:rPr>
              <w:t>Закреплять умения:</w:t>
            </w:r>
          </w:p>
          <w:p w:rsidR="00E60F12" w:rsidRPr="005E54E9" w:rsidRDefault="00E60F12" w:rsidP="005E54E9">
            <w:pPr>
              <w:shd w:val="clear" w:color="auto" w:fill="FFFFFF"/>
              <w:tabs>
                <w:tab w:val="left" w:pos="274"/>
              </w:tabs>
              <w:spacing w:line="274" w:lineRule="exact"/>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3"/>
                <w:lang w:eastAsia="en-US"/>
              </w:rPr>
              <w:t>допевать за взрослыми повторяющиеся фразы в песне;</w:t>
            </w:r>
          </w:p>
          <w:p w:rsidR="00E60F12" w:rsidRPr="005E54E9" w:rsidRDefault="00E60F12" w:rsidP="005E54E9">
            <w:pPr>
              <w:shd w:val="clear" w:color="auto" w:fill="FFFFFF"/>
              <w:tabs>
                <w:tab w:val="left" w:pos="274"/>
              </w:tabs>
              <w:spacing w:line="274" w:lineRule="exact"/>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3"/>
                <w:lang w:eastAsia="en-US"/>
              </w:rPr>
              <w:t xml:space="preserve">начинать петь после вступления при поддержке </w:t>
            </w:r>
            <w:r w:rsidRPr="005E54E9">
              <w:rPr>
                <w:rFonts w:eastAsia="Calibri"/>
                <w:lang w:eastAsia="en-US"/>
              </w:rPr>
              <w:t>взрослого.</w:t>
            </w:r>
          </w:p>
          <w:p w:rsidR="00E60F12" w:rsidRPr="005E54E9" w:rsidRDefault="00E60F12" w:rsidP="005E54E9">
            <w:pPr>
              <w:rPr>
                <w:rFonts w:eastAsia="Calibri"/>
                <w:szCs w:val="22"/>
                <w:lang w:eastAsia="en-US"/>
              </w:rPr>
            </w:pPr>
            <w:r w:rsidRPr="005E54E9">
              <w:rPr>
                <w:rFonts w:eastAsia="Calibri"/>
                <w:lang w:eastAsia="en-US"/>
              </w:rPr>
              <w:t>Учить петь без крика в умеренном темпе, спокойно. Расширять певческий диапазон</w:t>
            </w:r>
          </w:p>
        </w:tc>
        <w:tc>
          <w:tcPr>
            <w:tcW w:w="3848" w:type="dxa"/>
          </w:tcPr>
          <w:p w:rsidR="00E60F12" w:rsidRPr="005E54E9" w:rsidRDefault="00E60F12" w:rsidP="005E54E9">
            <w:pPr>
              <w:rPr>
                <w:rFonts w:eastAsia="Calibri"/>
                <w:szCs w:val="22"/>
                <w:lang w:eastAsia="en-US"/>
              </w:rPr>
            </w:pPr>
            <w:r w:rsidRPr="005E54E9">
              <w:rPr>
                <w:rFonts w:eastAsia="Calibri"/>
                <w:szCs w:val="22"/>
                <w:lang w:eastAsia="en-US"/>
              </w:rPr>
              <w:t>«Д.Мороз», песенки про ёлочку, «К нам пришла зима»</w:t>
            </w:r>
          </w:p>
        </w:tc>
        <w:tc>
          <w:tcPr>
            <w:tcW w:w="2921" w:type="dxa"/>
            <w:vMerge/>
          </w:tcPr>
          <w:p w:rsidR="00E60F12" w:rsidRPr="005E54E9" w:rsidRDefault="00E60F12" w:rsidP="005E54E9">
            <w:pPr>
              <w:rPr>
                <w:rFonts w:eastAsia="Calibri"/>
                <w:szCs w:val="22"/>
                <w:lang w:eastAsia="en-US"/>
              </w:rPr>
            </w:pPr>
          </w:p>
        </w:tc>
      </w:tr>
      <w:tr w:rsidR="00E60F12" w:rsidRPr="005E54E9" w:rsidTr="00E60F12">
        <w:tc>
          <w:tcPr>
            <w:tcW w:w="2234" w:type="dxa"/>
          </w:tcPr>
          <w:p w:rsidR="00E60F12" w:rsidRPr="005E54E9" w:rsidRDefault="00E60F12" w:rsidP="005E54E9">
            <w:r w:rsidRPr="005E54E9">
              <w:t>Музыкально-ритмические движения</w:t>
            </w:r>
          </w:p>
          <w:p w:rsidR="00E60F12" w:rsidRPr="005E54E9" w:rsidRDefault="00E60F12" w:rsidP="005E54E9">
            <w:r w:rsidRPr="005E54E9">
              <w:t>Упражнения</w:t>
            </w:r>
          </w:p>
          <w:p w:rsidR="00E60F12" w:rsidRPr="005E54E9" w:rsidRDefault="00E60F12" w:rsidP="005E54E9">
            <w:r w:rsidRPr="005E54E9">
              <w:t>Пляски</w:t>
            </w:r>
          </w:p>
          <w:p w:rsidR="00E60F12" w:rsidRPr="005E54E9" w:rsidRDefault="00E60F12" w:rsidP="005E54E9">
            <w:r w:rsidRPr="005E54E9">
              <w:t>Игры</w:t>
            </w:r>
          </w:p>
        </w:tc>
        <w:tc>
          <w:tcPr>
            <w:tcW w:w="4662" w:type="dxa"/>
          </w:tcPr>
          <w:p w:rsidR="00E60F12" w:rsidRPr="005E54E9" w:rsidRDefault="00E60F12" w:rsidP="005E54E9">
            <w:pPr>
              <w:shd w:val="clear" w:color="auto" w:fill="FFFFFF"/>
              <w:spacing w:line="274" w:lineRule="exact"/>
              <w:rPr>
                <w:lang w:eastAsia="en-US"/>
              </w:rPr>
            </w:pPr>
            <w:r w:rsidRPr="005E54E9">
              <w:rPr>
                <w:rFonts w:eastAsia="Calibri"/>
                <w:lang w:eastAsia="en-US"/>
              </w:rPr>
              <w:t>Учить:</w:t>
            </w:r>
          </w:p>
          <w:p w:rsidR="00E60F12" w:rsidRPr="005E54E9" w:rsidRDefault="00E60F12" w:rsidP="005E54E9">
            <w:pPr>
              <w:shd w:val="clear" w:color="auto" w:fill="FFFFFF"/>
              <w:tabs>
                <w:tab w:val="left" w:pos="283"/>
              </w:tabs>
              <w:spacing w:line="274" w:lineRule="exact"/>
              <w:ind w:right="77"/>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3"/>
                <w:lang w:eastAsia="en-US"/>
              </w:rPr>
              <w:t>передавать в движении бодрый, спокойный характер</w:t>
            </w:r>
            <w:r w:rsidRPr="005E54E9">
              <w:rPr>
                <w:rFonts w:eastAsia="Calibri"/>
                <w:spacing w:val="-3"/>
                <w:lang w:eastAsia="en-US"/>
              </w:rPr>
              <w:br/>
            </w:r>
            <w:r w:rsidRPr="005E54E9">
              <w:rPr>
                <w:rFonts w:eastAsia="Calibri"/>
                <w:lang w:eastAsia="en-US"/>
              </w:rPr>
              <w:t>музыки;</w:t>
            </w:r>
          </w:p>
          <w:p w:rsidR="00E60F12" w:rsidRPr="005E54E9" w:rsidRDefault="00E60F12" w:rsidP="005E54E9">
            <w:pPr>
              <w:shd w:val="clear" w:color="auto" w:fill="FFFFFF"/>
              <w:tabs>
                <w:tab w:val="left" w:pos="274"/>
              </w:tabs>
              <w:spacing w:line="274" w:lineRule="exact"/>
              <w:rPr>
                <w:rFonts w:eastAsia="Calibri"/>
                <w:spacing w:val="-1"/>
                <w:lang w:eastAsia="en-US"/>
              </w:rPr>
            </w:pPr>
            <w:r w:rsidRPr="005E54E9">
              <w:rPr>
                <w:rFonts w:eastAsia="Calibri"/>
                <w:lang w:eastAsia="en-US"/>
              </w:rPr>
              <w:t>-</w:t>
            </w:r>
            <w:r w:rsidRPr="005E54E9">
              <w:rPr>
                <w:rFonts w:eastAsia="Calibri"/>
                <w:lang w:eastAsia="en-US"/>
              </w:rPr>
              <w:tab/>
            </w:r>
            <w:r w:rsidRPr="005E54E9">
              <w:rPr>
                <w:rFonts w:eastAsia="Calibri"/>
                <w:spacing w:val="-1"/>
                <w:lang w:eastAsia="en-US"/>
              </w:rPr>
              <w:t>выполнять движения с предметами (снежки, колокольчики).</w:t>
            </w:r>
          </w:p>
          <w:p w:rsidR="00E60F12" w:rsidRPr="005E54E9" w:rsidRDefault="00E60F12" w:rsidP="005E54E9">
            <w:pPr>
              <w:shd w:val="clear" w:color="auto" w:fill="FFFFFF"/>
              <w:tabs>
                <w:tab w:val="left" w:pos="274"/>
              </w:tabs>
              <w:spacing w:line="269" w:lineRule="exact"/>
              <w:ind w:right="149"/>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3"/>
                <w:lang w:eastAsia="en-US"/>
              </w:rPr>
              <w:t xml:space="preserve">менять движения со сменой музыки с помощью </w:t>
            </w:r>
            <w:r w:rsidRPr="005E54E9">
              <w:rPr>
                <w:rFonts w:eastAsia="Calibri"/>
                <w:lang w:eastAsia="en-US"/>
              </w:rPr>
              <w:t>взрослых;</w:t>
            </w:r>
          </w:p>
          <w:p w:rsidR="00E60F12" w:rsidRPr="005E54E9" w:rsidRDefault="00E60F12" w:rsidP="005E54E9">
            <w:pPr>
              <w:rPr>
                <w:rFonts w:eastAsia="Calibri"/>
                <w:szCs w:val="22"/>
                <w:lang w:eastAsia="en-US"/>
              </w:rPr>
            </w:pPr>
            <w:r w:rsidRPr="005E54E9">
              <w:rPr>
                <w:rFonts w:eastAsia="Calibri"/>
                <w:lang w:eastAsia="en-US"/>
              </w:rPr>
              <w:t xml:space="preserve">- </w:t>
            </w:r>
            <w:r w:rsidRPr="005E54E9">
              <w:rPr>
                <w:rFonts w:eastAsia="Calibri"/>
                <w:spacing w:val="-1"/>
                <w:lang w:eastAsia="en-US"/>
              </w:rPr>
              <w:t>ритмично хлопать, топать, мягко пружинить.</w:t>
            </w:r>
            <w:r w:rsidRPr="005E54E9">
              <w:rPr>
                <w:rFonts w:eastAsia="Calibri"/>
                <w:spacing w:val="-1"/>
                <w:lang w:eastAsia="en-US"/>
              </w:rPr>
              <w:br/>
            </w:r>
            <w:r w:rsidRPr="005E54E9">
              <w:rPr>
                <w:rFonts w:eastAsia="Calibri"/>
                <w:lang w:eastAsia="en-US"/>
              </w:rPr>
              <w:t>Вызвать интерес к музыкальной игре, эмоциональ</w:t>
            </w:r>
            <w:r w:rsidRPr="005E54E9">
              <w:rPr>
                <w:rFonts w:eastAsia="Calibri"/>
                <w:spacing w:val="-1"/>
                <w:lang w:eastAsia="en-US"/>
              </w:rPr>
              <w:t>ный отклик на музыкально-игровую деятельность</w:t>
            </w:r>
          </w:p>
        </w:tc>
        <w:tc>
          <w:tcPr>
            <w:tcW w:w="3848" w:type="dxa"/>
          </w:tcPr>
          <w:p w:rsidR="00E60F12" w:rsidRPr="005E54E9" w:rsidRDefault="00E60F12" w:rsidP="005E54E9">
            <w:pPr>
              <w:shd w:val="clear" w:color="auto" w:fill="FFFFFF"/>
              <w:spacing w:line="269" w:lineRule="exact"/>
              <w:ind w:right="62"/>
              <w:rPr>
                <w:rFonts w:eastAsia="Calibri"/>
                <w:lang w:eastAsia="en-US"/>
              </w:rPr>
            </w:pPr>
            <w:r w:rsidRPr="005E54E9">
              <w:rPr>
                <w:rFonts w:eastAsia="Calibri"/>
                <w:lang w:eastAsia="en-US"/>
              </w:rPr>
              <w:t>«Санки»</w:t>
            </w:r>
          </w:p>
          <w:p w:rsidR="00E60F12" w:rsidRPr="005E54E9" w:rsidRDefault="00E60F12" w:rsidP="005E54E9">
            <w:pPr>
              <w:shd w:val="clear" w:color="auto" w:fill="FFFFFF"/>
              <w:spacing w:line="269" w:lineRule="exact"/>
              <w:ind w:right="62"/>
              <w:rPr>
                <w:rFonts w:eastAsia="Calibri"/>
                <w:lang w:eastAsia="en-US"/>
              </w:rPr>
            </w:pPr>
          </w:p>
          <w:p w:rsidR="00E60F12" w:rsidRPr="005E54E9" w:rsidRDefault="00E60F12" w:rsidP="005E54E9">
            <w:pPr>
              <w:shd w:val="clear" w:color="auto" w:fill="FFFFFF"/>
              <w:spacing w:line="269" w:lineRule="exact"/>
              <w:ind w:right="62"/>
              <w:rPr>
                <w:rFonts w:eastAsia="Calibri"/>
                <w:lang w:eastAsia="en-US"/>
              </w:rPr>
            </w:pPr>
            <w:r w:rsidRPr="005E54E9">
              <w:rPr>
                <w:rFonts w:eastAsia="Calibri"/>
                <w:lang w:eastAsia="en-US"/>
              </w:rPr>
              <w:t>«Пляска со снежками», «Малыши карандаши», «Танец с колечками»</w:t>
            </w:r>
          </w:p>
          <w:p w:rsidR="00E60F12" w:rsidRPr="005E54E9" w:rsidRDefault="00E60F12" w:rsidP="005E54E9">
            <w:pPr>
              <w:shd w:val="clear" w:color="auto" w:fill="FFFFFF"/>
              <w:spacing w:line="269" w:lineRule="exact"/>
              <w:ind w:right="62"/>
              <w:rPr>
                <w:rFonts w:eastAsia="Calibri"/>
                <w:lang w:eastAsia="en-US"/>
              </w:rPr>
            </w:pPr>
            <w:r w:rsidRPr="005E54E9">
              <w:rPr>
                <w:rFonts w:eastAsia="Calibri"/>
                <w:lang w:eastAsia="en-US"/>
              </w:rPr>
              <w:t>«Новогодний паровоз»</w:t>
            </w:r>
          </w:p>
        </w:tc>
        <w:tc>
          <w:tcPr>
            <w:tcW w:w="2921" w:type="dxa"/>
            <w:vMerge/>
          </w:tcPr>
          <w:p w:rsidR="00E60F12" w:rsidRPr="005E54E9" w:rsidRDefault="00E60F12" w:rsidP="005E54E9">
            <w:pPr>
              <w:rPr>
                <w:rFonts w:eastAsia="Calibri"/>
                <w:szCs w:val="22"/>
                <w:lang w:eastAsia="en-US"/>
              </w:rPr>
            </w:pPr>
          </w:p>
        </w:tc>
      </w:tr>
    </w:tbl>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jc w:val="center"/>
        <w:rPr>
          <w:rFonts w:eastAsia="Calibri"/>
          <w:b/>
          <w:i/>
          <w:szCs w:val="22"/>
          <w:lang w:eastAsia="en-US"/>
        </w:rPr>
      </w:pPr>
      <w:r w:rsidRPr="005E54E9">
        <w:rPr>
          <w:rFonts w:eastAsia="Calibri"/>
          <w:b/>
          <w:i/>
          <w:szCs w:val="22"/>
          <w:lang w:eastAsia="en-US"/>
        </w:rPr>
        <w:t>ЯНВАРЬ</w:t>
      </w:r>
    </w:p>
    <w:p w:rsidR="005E54E9" w:rsidRPr="005E54E9" w:rsidRDefault="005E54E9" w:rsidP="005E54E9">
      <w:pPr>
        <w:jc w:val="center"/>
        <w:rPr>
          <w:rFonts w:eastAsia="Calibri"/>
          <w:b/>
          <w:i/>
          <w:szCs w:val="22"/>
          <w:lang w:eastAsia="en-US"/>
        </w:rPr>
      </w:pPr>
    </w:p>
    <w:tbl>
      <w:tblPr>
        <w:tblStyle w:val="4"/>
        <w:tblW w:w="13611" w:type="dxa"/>
        <w:tblLook w:val="04A0" w:firstRow="1" w:lastRow="0" w:firstColumn="1" w:lastColumn="0" w:noHBand="0" w:noVBand="1"/>
      </w:tblPr>
      <w:tblGrid>
        <w:gridCol w:w="2247"/>
        <w:gridCol w:w="4180"/>
        <w:gridCol w:w="4104"/>
        <w:gridCol w:w="3080"/>
      </w:tblGrid>
      <w:tr w:rsidR="00E60F12" w:rsidRPr="005E54E9" w:rsidTr="00E60F12">
        <w:tc>
          <w:tcPr>
            <w:tcW w:w="2247" w:type="dxa"/>
          </w:tcPr>
          <w:p w:rsidR="00E60F12" w:rsidRPr="005E54E9" w:rsidRDefault="00E60F12" w:rsidP="005E54E9">
            <w:r w:rsidRPr="005E54E9">
              <w:t>Форма организации музыкальной деятельности</w:t>
            </w:r>
          </w:p>
        </w:tc>
        <w:tc>
          <w:tcPr>
            <w:tcW w:w="4180" w:type="dxa"/>
          </w:tcPr>
          <w:p w:rsidR="00E60F12" w:rsidRPr="005E54E9" w:rsidRDefault="00E60F12" w:rsidP="005E54E9">
            <w:r w:rsidRPr="005E54E9">
              <w:t>Программные задачи</w:t>
            </w:r>
          </w:p>
        </w:tc>
        <w:tc>
          <w:tcPr>
            <w:tcW w:w="4104" w:type="dxa"/>
          </w:tcPr>
          <w:p w:rsidR="00E60F12" w:rsidRPr="005E54E9" w:rsidRDefault="00E60F12" w:rsidP="005E54E9">
            <w:pPr>
              <w:rPr>
                <w:rFonts w:eastAsia="Calibri"/>
                <w:szCs w:val="22"/>
                <w:lang w:eastAsia="en-US"/>
              </w:rPr>
            </w:pPr>
            <w:r w:rsidRPr="005E54E9">
              <w:rPr>
                <w:rFonts w:eastAsia="Calibri"/>
                <w:szCs w:val="22"/>
                <w:lang w:eastAsia="en-US"/>
              </w:rPr>
              <w:t>Репертуар</w:t>
            </w:r>
          </w:p>
        </w:tc>
        <w:tc>
          <w:tcPr>
            <w:tcW w:w="3080" w:type="dxa"/>
          </w:tcPr>
          <w:p w:rsidR="00E60F12" w:rsidRPr="005E54E9" w:rsidRDefault="00E60F12" w:rsidP="005E54E9">
            <w:r w:rsidRPr="005E54E9">
              <w:t>Корректировка</w:t>
            </w:r>
          </w:p>
          <w:p w:rsidR="00E60F12" w:rsidRPr="005E54E9" w:rsidRDefault="00E60F12" w:rsidP="005E54E9">
            <w:pPr>
              <w:rPr>
                <w:rFonts w:eastAsia="Calibri"/>
                <w:szCs w:val="22"/>
                <w:lang w:eastAsia="en-US"/>
              </w:rPr>
            </w:pPr>
            <w:r w:rsidRPr="005E54E9">
              <w:t>программы</w:t>
            </w:r>
          </w:p>
        </w:tc>
      </w:tr>
      <w:tr w:rsidR="00E60F12" w:rsidRPr="005E54E9" w:rsidTr="00E60F12">
        <w:trPr>
          <w:trHeight w:val="1500"/>
        </w:trPr>
        <w:tc>
          <w:tcPr>
            <w:tcW w:w="2247" w:type="dxa"/>
          </w:tcPr>
          <w:p w:rsidR="00E60F12" w:rsidRPr="005E54E9" w:rsidRDefault="00E60F12" w:rsidP="005E54E9"/>
          <w:p w:rsidR="00E60F12" w:rsidRPr="005E54E9" w:rsidRDefault="00E60F12" w:rsidP="005E54E9">
            <w:r w:rsidRPr="005E54E9">
              <w:t>Слушание музыки</w:t>
            </w:r>
          </w:p>
          <w:p w:rsidR="00E60F12" w:rsidRPr="005E54E9" w:rsidRDefault="00E60F12" w:rsidP="005E54E9">
            <w:r w:rsidRPr="005E54E9">
              <w:t>Восприятие музыкальных произведений</w:t>
            </w:r>
          </w:p>
          <w:p w:rsidR="00E60F12" w:rsidRPr="005E54E9" w:rsidRDefault="00E60F12" w:rsidP="005E54E9">
            <w:r w:rsidRPr="005E54E9">
              <w:t>МДИ;</w:t>
            </w:r>
          </w:p>
          <w:p w:rsidR="00E60F12" w:rsidRPr="005E54E9" w:rsidRDefault="00E60F12" w:rsidP="005E54E9">
            <w:r w:rsidRPr="005E54E9">
              <w:t>Игра на ДМИ</w:t>
            </w:r>
          </w:p>
        </w:tc>
        <w:tc>
          <w:tcPr>
            <w:tcW w:w="4180" w:type="dxa"/>
          </w:tcPr>
          <w:p w:rsidR="00E60F12" w:rsidRPr="005E54E9" w:rsidRDefault="00E60F12" w:rsidP="005E54E9">
            <w:pPr>
              <w:rPr>
                <w:rFonts w:eastAsia="Calibri"/>
                <w:szCs w:val="22"/>
                <w:lang w:eastAsia="en-US"/>
              </w:rPr>
            </w:pPr>
            <w:r w:rsidRPr="005E54E9">
              <w:rPr>
                <w:rFonts w:eastAsia="Calibri"/>
                <w:szCs w:val="22"/>
                <w:lang w:eastAsia="en-US"/>
              </w:rPr>
              <w:t>Развивать умение внимательно слушать, эмоционально откликаться на содержание песни, выполняя несложные характерные движения.</w:t>
            </w:r>
          </w:p>
          <w:p w:rsidR="00E60F12" w:rsidRPr="005E54E9" w:rsidRDefault="00E60F12" w:rsidP="005E54E9">
            <w:pPr>
              <w:rPr>
                <w:rFonts w:eastAsia="Calibri"/>
                <w:szCs w:val="22"/>
                <w:lang w:eastAsia="en-US"/>
              </w:rPr>
            </w:pPr>
          </w:p>
          <w:p w:rsidR="00E60F12" w:rsidRPr="005E54E9" w:rsidRDefault="00E60F12" w:rsidP="005E54E9">
            <w:pPr>
              <w:rPr>
                <w:rFonts w:eastAsia="Calibri"/>
                <w:szCs w:val="22"/>
                <w:lang w:eastAsia="en-US"/>
              </w:rPr>
            </w:pPr>
            <w:r w:rsidRPr="005E54E9">
              <w:rPr>
                <w:rFonts w:eastAsia="Calibri"/>
                <w:szCs w:val="22"/>
                <w:lang w:eastAsia="en-US"/>
              </w:rPr>
              <w:t>Развивать умение различать громкое и тихое звучание.</w:t>
            </w:r>
          </w:p>
        </w:tc>
        <w:tc>
          <w:tcPr>
            <w:tcW w:w="4104" w:type="dxa"/>
          </w:tcPr>
          <w:p w:rsidR="00E60F12" w:rsidRPr="005E54E9" w:rsidRDefault="00E60F12" w:rsidP="005E54E9">
            <w:pPr>
              <w:rPr>
                <w:rFonts w:eastAsia="Calibri"/>
                <w:szCs w:val="22"/>
                <w:lang w:eastAsia="en-US"/>
              </w:rPr>
            </w:pPr>
            <w:r w:rsidRPr="005E54E9">
              <w:rPr>
                <w:rFonts w:eastAsia="Calibri"/>
                <w:szCs w:val="22"/>
                <w:lang w:eastAsia="en-US"/>
              </w:rPr>
              <w:t>«Игра с зайчиком», «Кукла», «Петрушка»</w:t>
            </w:r>
          </w:p>
          <w:p w:rsidR="00E60F12" w:rsidRPr="005E54E9" w:rsidRDefault="00E60F12" w:rsidP="005E54E9">
            <w:pPr>
              <w:rPr>
                <w:rFonts w:eastAsia="Calibri"/>
                <w:szCs w:val="22"/>
                <w:lang w:eastAsia="en-US"/>
              </w:rPr>
            </w:pPr>
          </w:p>
          <w:p w:rsidR="00E60F12" w:rsidRPr="005E54E9" w:rsidRDefault="00E60F12" w:rsidP="005E54E9">
            <w:pPr>
              <w:rPr>
                <w:rFonts w:eastAsia="Calibri"/>
                <w:szCs w:val="22"/>
                <w:lang w:eastAsia="en-US"/>
              </w:rPr>
            </w:pPr>
          </w:p>
          <w:p w:rsidR="00E60F12" w:rsidRPr="005E54E9" w:rsidRDefault="00E60F12" w:rsidP="005E54E9">
            <w:pPr>
              <w:rPr>
                <w:rFonts w:eastAsia="Calibri"/>
                <w:szCs w:val="22"/>
                <w:lang w:eastAsia="en-US"/>
              </w:rPr>
            </w:pPr>
            <w:r w:rsidRPr="005E54E9">
              <w:rPr>
                <w:rFonts w:eastAsia="Calibri"/>
                <w:szCs w:val="22"/>
                <w:lang w:eastAsia="en-US"/>
              </w:rPr>
              <w:t>«Угадай, на чём играю?», «Весёлые ладошки», Кошка и котёнок»</w:t>
            </w:r>
          </w:p>
          <w:p w:rsidR="00E60F12" w:rsidRPr="005E54E9" w:rsidRDefault="00E60F12" w:rsidP="005E54E9">
            <w:pPr>
              <w:rPr>
                <w:rFonts w:eastAsia="Calibri"/>
                <w:szCs w:val="22"/>
                <w:lang w:eastAsia="en-US"/>
              </w:rPr>
            </w:pPr>
            <w:r w:rsidRPr="005E54E9">
              <w:rPr>
                <w:rFonts w:eastAsia="Calibri"/>
                <w:szCs w:val="22"/>
                <w:lang w:eastAsia="en-US"/>
              </w:rPr>
              <w:t>«Весёлые погремушки»</w:t>
            </w:r>
          </w:p>
        </w:tc>
        <w:tc>
          <w:tcPr>
            <w:tcW w:w="3080" w:type="dxa"/>
            <w:vMerge w:val="restart"/>
          </w:tcPr>
          <w:p w:rsidR="00E60F12" w:rsidRPr="005E54E9" w:rsidRDefault="00E60F12" w:rsidP="005E54E9">
            <w:pPr>
              <w:rPr>
                <w:rFonts w:eastAsia="Calibri"/>
                <w:szCs w:val="22"/>
                <w:lang w:eastAsia="en-US"/>
              </w:rPr>
            </w:pPr>
          </w:p>
          <w:p w:rsidR="00E60F12" w:rsidRPr="005E54E9" w:rsidRDefault="00E60F12" w:rsidP="005E54E9">
            <w:pPr>
              <w:rPr>
                <w:rFonts w:eastAsia="Calibri"/>
                <w:szCs w:val="22"/>
                <w:lang w:eastAsia="en-US"/>
              </w:rPr>
            </w:pPr>
          </w:p>
        </w:tc>
      </w:tr>
      <w:tr w:rsidR="00E60F12" w:rsidRPr="005E54E9" w:rsidTr="00E60F12">
        <w:tc>
          <w:tcPr>
            <w:tcW w:w="2247" w:type="dxa"/>
          </w:tcPr>
          <w:p w:rsidR="00E60F12" w:rsidRPr="005E54E9" w:rsidRDefault="00E60F12" w:rsidP="005E54E9">
            <w:r w:rsidRPr="005E54E9">
              <w:t>Пение</w:t>
            </w:r>
          </w:p>
          <w:p w:rsidR="00E60F12" w:rsidRPr="005E54E9" w:rsidRDefault="00E60F12" w:rsidP="005E54E9">
            <w:r w:rsidRPr="005E54E9">
              <w:t>Усвоение песенных навыков</w:t>
            </w:r>
          </w:p>
        </w:tc>
        <w:tc>
          <w:tcPr>
            <w:tcW w:w="4180" w:type="dxa"/>
          </w:tcPr>
          <w:p w:rsidR="00E60F12" w:rsidRPr="005E54E9" w:rsidRDefault="00E60F12" w:rsidP="005E54E9">
            <w:pPr>
              <w:rPr>
                <w:rFonts w:eastAsia="Calibri"/>
                <w:szCs w:val="22"/>
                <w:lang w:eastAsia="en-US"/>
              </w:rPr>
            </w:pPr>
            <w:r w:rsidRPr="005E54E9">
              <w:rPr>
                <w:rFonts w:eastAsia="Calibri"/>
                <w:szCs w:val="22"/>
                <w:lang w:eastAsia="en-US"/>
              </w:rPr>
              <w:t xml:space="preserve">Вызывать активность детей при подпевании и пении. Развивать </w:t>
            </w:r>
            <w:r w:rsidRPr="005E54E9">
              <w:rPr>
                <w:rFonts w:eastAsia="Calibri"/>
                <w:szCs w:val="22"/>
                <w:lang w:eastAsia="en-US"/>
              </w:rPr>
              <w:lastRenderedPageBreak/>
              <w:t>умение подпевать повторяющиеся фразы.</w:t>
            </w:r>
          </w:p>
        </w:tc>
        <w:tc>
          <w:tcPr>
            <w:tcW w:w="4104" w:type="dxa"/>
          </w:tcPr>
          <w:p w:rsidR="00E60F12" w:rsidRPr="005E54E9" w:rsidRDefault="00E60F12" w:rsidP="005E54E9">
            <w:pPr>
              <w:rPr>
                <w:rFonts w:eastAsia="Calibri"/>
                <w:szCs w:val="22"/>
                <w:lang w:eastAsia="en-US"/>
              </w:rPr>
            </w:pPr>
            <w:r w:rsidRPr="005E54E9">
              <w:rPr>
                <w:rFonts w:eastAsia="Calibri"/>
                <w:szCs w:val="22"/>
                <w:lang w:eastAsia="en-US"/>
              </w:rPr>
              <w:lastRenderedPageBreak/>
              <w:t>«Машенька-Маша», «Киска», «Самолёт», «Зима»</w:t>
            </w:r>
          </w:p>
        </w:tc>
        <w:tc>
          <w:tcPr>
            <w:tcW w:w="3080" w:type="dxa"/>
            <w:vMerge/>
          </w:tcPr>
          <w:p w:rsidR="00E60F12" w:rsidRPr="005E54E9" w:rsidRDefault="00E60F12" w:rsidP="005E54E9">
            <w:pPr>
              <w:rPr>
                <w:rFonts w:eastAsia="Calibri"/>
                <w:szCs w:val="22"/>
                <w:lang w:eastAsia="en-US"/>
              </w:rPr>
            </w:pPr>
          </w:p>
        </w:tc>
      </w:tr>
      <w:tr w:rsidR="00E60F12" w:rsidRPr="005E54E9" w:rsidTr="00E60F12">
        <w:trPr>
          <w:trHeight w:val="4387"/>
        </w:trPr>
        <w:tc>
          <w:tcPr>
            <w:tcW w:w="2247" w:type="dxa"/>
            <w:tcBorders>
              <w:bottom w:val="single" w:sz="4" w:space="0" w:color="auto"/>
            </w:tcBorders>
          </w:tcPr>
          <w:p w:rsidR="00E60F12" w:rsidRPr="005E54E9" w:rsidRDefault="00E60F12" w:rsidP="005E54E9">
            <w:r w:rsidRPr="005E54E9">
              <w:lastRenderedPageBreak/>
              <w:t>Музыкально-ритмические движения</w:t>
            </w:r>
          </w:p>
          <w:p w:rsidR="00E60F12" w:rsidRPr="005E54E9" w:rsidRDefault="00E60F12" w:rsidP="005E54E9">
            <w:r w:rsidRPr="005E54E9">
              <w:t>Упражнения</w:t>
            </w:r>
          </w:p>
          <w:p w:rsidR="00E60F12" w:rsidRPr="005E54E9" w:rsidRDefault="00E60F12" w:rsidP="005E54E9">
            <w:r w:rsidRPr="005E54E9">
              <w:t>Пляски</w:t>
            </w:r>
          </w:p>
          <w:p w:rsidR="00E60F12" w:rsidRPr="005E54E9" w:rsidRDefault="00E60F12" w:rsidP="005E54E9">
            <w:r w:rsidRPr="005E54E9">
              <w:t>Игры</w:t>
            </w:r>
          </w:p>
        </w:tc>
        <w:tc>
          <w:tcPr>
            <w:tcW w:w="4180" w:type="dxa"/>
            <w:tcBorders>
              <w:bottom w:val="single" w:sz="4" w:space="0" w:color="auto"/>
            </w:tcBorders>
          </w:tcPr>
          <w:p w:rsidR="00E60F12" w:rsidRPr="005E54E9" w:rsidRDefault="00E60F12" w:rsidP="005E54E9">
            <w:pPr>
              <w:rPr>
                <w:rFonts w:eastAsia="Calibri"/>
                <w:szCs w:val="22"/>
                <w:lang w:eastAsia="en-US"/>
              </w:rPr>
            </w:pPr>
            <w:r w:rsidRPr="005E54E9">
              <w:rPr>
                <w:rFonts w:eastAsia="Calibri"/>
                <w:szCs w:val="22"/>
                <w:lang w:eastAsia="en-US"/>
              </w:rPr>
              <w:t>Учить слышать смену характера  звучания музыки, соответственно менять движения</w:t>
            </w:r>
          </w:p>
          <w:p w:rsidR="00E60F12" w:rsidRPr="005E54E9" w:rsidRDefault="00E60F12" w:rsidP="005E54E9">
            <w:pPr>
              <w:rPr>
                <w:rFonts w:eastAsia="Calibri"/>
                <w:szCs w:val="22"/>
                <w:lang w:eastAsia="en-US"/>
              </w:rPr>
            </w:pPr>
            <w:r w:rsidRPr="005E54E9">
              <w:rPr>
                <w:rFonts w:eastAsia="Calibri"/>
                <w:szCs w:val="22"/>
                <w:lang w:eastAsia="en-US"/>
              </w:rPr>
              <w:t>Развивать внимание , умение выполнять простые танцевальные движения. Формировать коммуникативные навыки</w:t>
            </w:r>
          </w:p>
          <w:p w:rsidR="00E60F12" w:rsidRPr="005E54E9" w:rsidRDefault="00E60F12" w:rsidP="005E54E9">
            <w:pPr>
              <w:rPr>
                <w:rFonts w:eastAsia="Calibri"/>
                <w:szCs w:val="22"/>
                <w:lang w:eastAsia="en-US"/>
              </w:rPr>
            </w:pPr>
            <w:r w:rsidRPr="005E54E9">
              <w:rPr>
                <w:rFonts w:eastAsia="Calibri"/>
                <w:szCs w:val="22"/>
                <w:lang w:eastAsia="en-US"/>
              </w:rPr>
              <w:t>Побуждать малышей передавать движениями музыкально-игровые образы. Развивать внимание , согласовывать движения с музыкой разной по характеру.</w:t>
            </w:r>
          </w:p>
        </w:tc>
        <w:tc>
          <w:tcPr>
            <w:tcW w:w="4104" w:type="dxa"/>
          </w:tcPr>
          <w:p w:rsidR="00E60F12" w:rsidRPr="005E54E9" w:rsidRDefault="00E60F12" w:rsidP="005E54E9">
            <w:pPr>
              <w:rPr>
                <w:rFonts w:eastAsia="Calibri"/>
                <w:szCs w:val="22"/>
                <w:lang w:eastAsia="en-US"/>
              </w:rPr>
            </w:pPr>
            <w:r w:rsidRPr="005E54E9">
              <w:rPr>
                <w:rFonts w:eastAsia="Calibri"/>
                <w:szCs w:val="22"/>
                <w:lang w:eastAsia="en-US"/>
              </w:rPr>
              <w:t>«Зайчики», «Саночки», «Погуляем», «Зимняя пляска»</w:t>
            </w:r>
          </w:p>
          <w:p w:rsidR="00E60F12" w:rsidRPr="005E54E9" w:rsidRDefault="00E60F12" w:rsidP="005E54E9">
            <w:pPr>
              <w:rPr>
                <w:rFonts w:eastAsia="Calibri"/>
                <w:szCs w:val="22"/>
                <w:lang w:eastAsia="en-US"/>
              </w:rPr>
            </w:pPr>
          </w:p>
          <w:p w:rsidR="00E60F12" w:rsidRPr="005E54E9" w:rsidRDefault="00E60F12" w:rsidP="005E54E9">
            <w:pPr>
              <w:rPr>
                <w:rFonts w:eastAsia="Calibri"/>
                <w:szCs w:val="22"/>
                <w:lang w:eastAsia="en-US"/>
              </w:rPr>
            </w:pPr>
          </w:p>
          <w:p w:rsidR="00E60F12" w:rsidRPr="005E54E9" w:rsidRDefault="00E60F12" w:rsidP="005E54E9">
            <w:pPr>
              <w:rPr>
                <w:rFonts w:eastAsia="Calibri"/>
                <w:szCs w:val="22"/>
                <w:lang w:eastAsia="en-US"/>
              </w:rPr>
            </w:pPr>
          </w:p>
          <w:p w:rsidR="00E60F12" w:rsidRPr="005E54E9" w:rsidRDefault="00E60F12" w:rsidP="005E54E9">
            <w:pPr>
              <w:rPr>
                <w:rFonts w:eastAsia="Calibri"/>
                <w:szCs w:val="22"/>
                <w:lang w:eastAsia="en-US"/>
              </w:rPr>
            </w:pPr>
            <w:r w:rsidRPr="005E54E9">
              <w:rPr>
                <w:rFonts w:eastAsia="Calibri"/>
                <w:szCs w:val="22"/>
                <w:lang w:eastAsia="en-US"/>
              </w:rPr>
              <w:t>«Самолёты», «Игра с Зайчиком»</w:t>
            </w:r>
          </w:p>
        </w:tc>
        <w:tc>
          <w:tcPr>
            <w:tcW w:w="3080" w:type="dxa"/>
            <w:vMerge/>
            <w:tcBorders>
              <w:bottom w:val="single" w:sz="4" w:space="0" w:color="auto"/>
            </w:tcBorders>
          </w:tcPr>
          <w:p w:rsidR="00E60F12" w:rsidRPr="005E54E9" w:rsidRDefault="00E60F12" w:rsidP="005E54E9">
            <w:pPr>
              <w:rPr>
                <w:rFonts w:eastAsia="Calibri"/>
                <w:szCs w:val="22"/>
                <w:lang w:eastAsia="en-US"/>
              </w:rPr>
            </w:pPr>
          </w:p>
        </w:tc>
      </w:tr>
    </w:tbl>
    <w:p w:rsidR="005E54E9" w:rsidRPr="005E54E9" w:rsidRDefault="005E54E9" w:rsidP="005E54E9">
      <w:pPr>
        <w:rPr>
          <w:rFonts w:eastAsia="Calibri"/>
          <w:szCs w:val="22"/>
          <w:lang w:eastAsia="en-US"/>
        </w:rPr>
      </w:pPr>
    </w:p>
    <w:p w:rsidR="005E54E9" w:rsidRPr="005E54E9" w:rsidRDefault="005E54E9" w:rsidP="005E54E9">
      <w:pPr>
        <w:rPr>
          <w:rFonts w:ascii="Calibri" w:eastAsia="Calibri" w:hAnsi="Calibri"/>
          <w:sz w:val="22"/>
          <w:szCs w:val="22"/>
          <w:lang w:eastAsia="en-US"/>
        </w:rPr>
      </w:pPr>
    </w:p>
    <w:p w:rsidR="005E54E9" w:rsidRPr="005E54E9" w:rsidRDefault="005E54E9" w:rsidP="005E54E9">
      <w:pPr>
        <w:rPr>
          <w:rFonts w:ascii="Calibri" w:eastAsia="Calibri" w:hAnsi="Calibri"/>
          <w:sz w:val="22"/>
          <w:szCs w:val="22"/>
          <w:lang w:eastAsia="en-US"/>
        </w:rPr>
      </w:pPr>
    </w:p>
    <w:p w:rsidR="005E54E9" w:rsidRPr="005E54E9" w:rsidRDefault="005E54E9" w:rsidP="005E54E9">
      <w:pPr>
        <w:rPr>
          <w:rFonts w:eastAsia="Calibri"/>
          <w:b/>
          <w:i/>
          <w:szCs w:val="22"/>
          <w:lang w:eastAsia="en-US"/>
        </w:rPr>
      </w:pPr>
    </w:p>
    <w:p w:rsidR="005E54E9" w:rsidRPr="005E54E9" w:rsidRDefault="005E54E9" w:rsidP="005E54E9">
      <w:pPr>
        <w:jc w:val="center"/>
        <w:rPr>
          <w:rFonts w:eastAsia="Calibri"/>
          <w:b/>
          <w:i/>
          <w:szCs w:val="22"/>
          <w:lang w:eastAsia="en-US"/>
        </w:rPr>
      </w:pPr>
      <w:r w:rsidRPr="005E54E9">
        <w:rPr>
          <w:rFonts w:eastAsia="Calibri"/>
          <w:b/>
          <w:i/>
          <w:szCs w:val="22"/>
          <w:lang w:eastAsia="en-US"/>
        </w:rPr>
        <w:t>ФЕВРАЛЬ</w:t>
      </w:r>
    </w:p>
    <w:p w:rsidR="005E54E9" w:rsidRPr="005E54E9" w:rsidRDefault="005E54E9" w:rsidP="005E54E9">
      <w:pPr>
        <w:jc w:val="center"/>
        <w:rPr>
          <w:rFonts w:eastAsia="Calibri"/>
          <w:b/>
          <w:i/>
          <w:szCs w:val="22"/>
          <w:lang w:eastAsia="en-US"/>
        </w:rPr>
      </w:pPr>
    </w:p>
    <w:tbl>
      <w:tblPr>
        <w:tblStyle w:val="4"/>
        <w:tblW w:w="0" w:type="auto"/>
        <w:tblLook w:val="04A0" w:firstRow="1" w:lastRow="0" w:firstColumn="1" w:lastColumn="0" w:noHBand="0" w:noVBand="1"/>
      </w:tblPr>
      <w:tblGrid>
        <w:gridCol w:w="2218"/>
        <w:gridCol w:w="5439"/>
        <w:gridCol w:w="3459"/>
        <w:gridCol w:w="2375"/>
      </w:tblGrid>
      <w:tr w:rsidR="00E60F12" w:rsidRPr="005E54E9" w:rsidTr="001506CF">
        <w:tc>
          <w:tcPr>
            <w:tcW w:w="2218" w:type="dxa"/>
          </w:tcPr>
          <w:p w:rsidR="00E60F12" w:rsidRPr="005E54E9" w:rsidRDefault="00E60F12" w:rsidP="005E54E9">
            <w:r w:rsidRPr="005E54E9">
              <w:t>Форма организации музыкальной деятельности</w:t>
            </w:r>
          </w:p>
        </w:tc>
        <w:tc>
          <w:tcPr>
            <w:tcW w:w="5439" w:type="dxa"/>
          </w:tcPr>
          <w:p w:rsidR="00E60F12" w:rsidRPr="005E54E9" w:rsidRDefault="00E60F12" w:rsidP="005E54E9">
            <w:r w:rsidRPr="005E54E9">
              <w:t>Программные задачи</w:t>
            </w:r>
          </w:p>
        </w:tc>
        <w:tc>
          <w:tcPr>
            <w:tcW w:w="3459" w:type="dxa"/>
          </w:tcPr>
          <w:p w:rsidR="00E60F12" w:rsidRPr="005E54E9" w:rsidRDefault="00E60F12" w:rsidP="005E54E9">
            <w:pPr>
              <w:rPr>
                <w:rFonts w:eastAsia="Calibri"/>
                <w:szCs w:val="22"/>
                <w:lang w:eastAsia="en-US"/>
              </w:rPr>
            </w:pPr>
            <w:r w:rsidRPr="005E54E9">
              <w:rPr>
                <w:rFonts w:eastAsia="Calibri"/>
                <w:szCs w:val="22"/>
                <w:lang w:eastAsia="en-US"/>
              </w:rPr>
              <w:t>Репертуар</w:t>
            </w:r>
          </w:p>
        </w:tc>
        <w:tc>
          <w:tcPr>
            <w:tcW w:w="2375" w:type="dxa"/>
          </w:tcPr>
          <w:p w:rsidR="00E60F12" w:rsidRPr="005E54E9" w:rsidRDefault="00E60F12" w:rsidP="005E54E9">
            <w:r w:rsidRPr="005E54E9">
              <w:t>Корректировка</w:t>
            </w:r>
          </w:p>
          <w:p w:rsidR="00E60F12" w:rsidRPr="005E54E9" w:rsidRDefault="00E60F12" w:rsidP="005E54E9">
            <w:pPr>
              <w:rPr>
                <w:rFonts w:eastAsia="Calibri"/>
                <w:szCs w:val="22"/>
                <w:lang w:eastAsia="en-US"/>
              </w:rPr>
            </w:pPr>
            <w:r w:rsidRPr="005E54E9">
              <w:t>программы</w:t>
            </w:r>
          </w:p>
        </w:tc>
      </w:tr>
      <w:tr w:rsidR="00E60F12" w:rsidRPr="005E54E9" w:rsidTr="001506CF">
        <w:tc>
          <w:tcPr>
            <w:tcW w:w="2218" w:type="dxa"/>
          </w:tcPr>
          <w:p w:rsidR="00E60F12" w:rsidRPr="005E54E9" w:rsidRDefault="00E60F12" w:rsidP="005E54E9"/>
          <w:p w:rsidR="00E60F12" w:rsidRPr="005E54E9" w:rsidRDefault="00E60F12" w:rsidP="005E54E9">
            <w:r w:rsidRPr="005E54E9">
              <w:t>Слушание музыки</w:t>
            </w:r>
          </w:p>
          <w:p w:rsidR="00E60F12" w:rsidRPr="005E54E9" w:rsidRDefault="00E60F12" w:rsidP="005E54E9">
            <w:r w:rsidRPr="005E54E9">
              <w:t>Восприятие музыкальных произведений</w:t>
            </w:r>
          </w:p>
          <w:p w:rsidR="00E60F12" w:rsidRPr="005E54E9" w:rsidRDefault="00E60F12" w:rsidP="005E54E9">
            <w:r w:rsidRPr="005E54E9">
              <w:t>МДИ;</w:t>
            </w:r>
          </w:p>
          <w:p w:rsidR="00E60F12" w:rsidRPr="005E54E9" w:rsidRDefault="00E60F12" w:rsidP="005E54E9"/>
          <w:p w:rsidR="00E60F12" w:rsidRPr="005E54E9" w:rsidRDefault="00E60F12" w:rsidP="005E54E9"/>
          <w:p w:rsidR="00E60F12" w:rsidRPr="005E54E9" w:rsidRDefault="00E60F12" w:rsidP="005E54E9">
            <w:r w:rsidRPr="005E54E9">
              <w:t>Игра на ДМИ</w:t>
            </w:r>
          </w:p>
        </w:tc>
        <w:tc>
          <w:tcPr>
            <w:tcW w:w="5439" w:type="dxa"/>
          </w:tcPr>
          <w:p w:rsidR="00E60F12" w:rsidRPr="005E54E9" w:rsidRDefault="00E60F12" w:rsidP="005E54E9">
            <w:pPr>
              <w:shd w:val="clear" w:color="auto" w:fill="FFFFFF"/>
              <w:rPr>
                <w:rFonts w:eastAsia="Calibri"/>
                <w:lang w:eastAsia="en-US"/>
              </w:rPr>
            </w:pPr>
            <w:r w:rsidRPr="005E54E9">
              <w:rPr>
                <w:rFonts w:eastAsia="Calibri"/>
                <w:lang w:eastAsia="en-US"/>
              </w:rPr>
              <w:t>Учить:</w:t>
            </w:r>
          </w:p>
          <w:p w:rsidR="00E60F12" w:rsidRPr="005E54E9" w:rsidRDefault="00E60F12" w:rsidP="005E54E9">
            <w:pPr>
              <w:shd w:val="clear" w:color="auto" w:fill="FFFFFF"/>
              <w:tabs>
                <w:tab w:val="left" w:pos="278"/>
              </w:tabs>
              <w:ind w:right="77"/>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3"/>
                <w:lang w:eastAsia="en-US"/>
              </w:rPr>
              <w:t>слушать песни и понимать их содержание, инстру</w:t>
            </w:r>
            <w:r w:rsidRPr="005E54E9">
              <w:rPr>
                <w:rFonts w:eastAsia="Calibri"/>
                <w:spacing w:val="-3"/>
                <w:lang w:eastAsia="en-US"/>
              </w:rPr>
              <w:softHyphen/>
            </w:r>
            <w:r w:rsidRPr="005E54E9">
              <w:rPr>
                <w:rFonts w:eastAsia="Calibri"/>
                <w:spacing w:val="-1"/>
                <w:lang w:eastAsia="en-US"/>
              </w:rPr>
              <w:t>ментальную музыку различного характера;</w:t>
            </w:r>
          </w:p>
          <w:p w:rsidR="00E60F12" w:rsidRPr="005E54E9" w:rsidRDefault="00E60F12" w:rsidP="005E54E9">
            <w:pPr>
              <w:shd w:val="clear" w:color="auto" w:fill="FFFFFF"/>
              <w:tabs>
                <w:tab w:val="left" w:pos="278"/>
              </w:tabs>
              <w:ind w:right="77"/>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1"/>
                <w:lang w:eastAsia="en-US"/>
              </w:rPr>
              <w:t>определять веселый и грустный характер музыки.</w:t>
            </w:r>
            <w:r w:rsidRPr="005E54E9">
              <w:rPr>
                <w:rFonts w:eastAsia="Calibri"/>
                <w:spacing w:val="-1"/>
                <w:lang w:eastAsia="en-US"/>
              </w:rPr>
              <w:br/>
            </w:r>
            <w:r w:rsidRPr="005E54E9">
              <w:rPr>
                <w:rFonts w:eastAsia="Calibri"/>
                <w:lang w:eastAsia="en-US"/>
              </w:rPr>
              <w:t>Воспитывать эмоциональный отклик на музыку</w:t>
            </w:r>
            <w:r w:rsidRPr="005E54E9">
              <w:rPr>
                <w:rFonts w:eastAsia="Calibri"/>
                <w:lang w:eastAsia="en-US"/>
              </w:rPr>
              <w:br/>
              <w:t>разного характера.</w:t>
            </w:r>
          </w:p>
          <w:p w:rsidR="00E60F12" w:rsidRPr="005E54E9" w:rsidRDefault="00E60F12" w:rsidP="005E54E9">
            <w:pPr>
              <w:rPr>
                <w:rFonts w:eastAsia="Calibri"/>
                <w:lang w:eastAsia="en-US"/>
              </w:rPr>
            </w:pPr>
            <w:r w:rsidRPr="005E54E9">
              <w:rPr>
                <w:rFonts w:eastAsia="Calibri"/>
                <w:lang w:eastAsia="en-US"/>
              </w:rPr>
              <w:t>Способствовать накапливанию багажа любимых музыкальных произведений</w:t>
            </w:r>
          </w:p>
          <w:p w:rsidR="00E60F12" w:rsidRPr="005E54E9" w:rsidRDefault="00E60F12" w:rsidP="005E54E9">
            <w:pPr>
              <w:rPr>
                <w:rFonts w:eastAsia="Calibri"/>
                <w:szCs w:val="22"/>
                <w:lang w:eastAsia="en-US"/>
              </w:rPr>
            </w:pPr>
            <w:r w:rsidRPr="005E54E9">
              <w:rPr>
                <w:rFonts w:eastAsia="Calibri"/>
                <w:spacing w:val="38"/>
                <w:lang w:eastAsia="en-US"/>
              </w:rPr>
              <w:t>Прививать</w:t>
            </w:r>
            <w:r w:rsidRPr="005E54E9">
              <w:rPr>
                <w:rFonts w:eastAsia="Calibri"/>
                <w:lang w:eastAsia="en-US"/>
              </w:rPr>
              <w:t xml:space="preserve"> </w:t>
            </w:r>
            <w:r w:rsidRPr="005E54E9">
              <w:rPr>
                <w:rFonts w:eastAsia="Calibri"/>
                <w:spacing w:val="-3"/>
                <w:lang w:eastAsia="en-US"/>
              </w:rPr>
              <w:t>интерес к музыкально-дидактической</w:t>
            </w:r>
          </w:p>
        </w:tc>
        <w:tc>
          <w:tcPr>
            <w:tcW w:w="3459" w:type="dxa"/>
          </w:tcPr>
          <w:p w:rsidR="00E60F12" w:rsidRPr="005E54E9" w:rsidRDefault="00E60F12" w:rsidP="005E54E9">
            <w:pPr>
              <w:rPr>
                <w:rFonts w:eastAsia="Calibri"/>
                <w:szCs w:val="22"/>
                <w:lang w:eastAsia="en-US"/>
              </w:rPr>
            </w:pPr>
            <w:r w:rsidRPr="005E54E9">
              <w:rPr>
                <w:rFonts w:eastAsia="Calibri"/>
                <w:szCs w:val="22"/>
                <w:lang w:eastAsia="en-US"/>
              </w:rPr>
              <w:t>«Зима», «Жучка», «Машина», «Поваренок»</w:t>
            </w:r>
          </w:p>
          <w:p w:rsidR="00E60F12" w:rsidRPr="005E54E9" w:rsidRDefault="00E60F12" w:rsidP="005E54E9">
            <w:pPr>
              <w:rPr>
                <w:rFonts w:eastAsia="Calibri"/>
                <w:szCs w:val="22"/>
                <w:lang w:eastAsia="en-US"/>
              </w:rPr>
            </w:pPr>
          </w:p>
          <w:p w:rsidR="00E60F12" w:rsidRPr="005E54E9" w:rsidRDefault="00E60F12" w:rsidP="005E54E9">
            <w:pPr>
              <w:rPr>
                <w:rFonts w:eastAsia="Calibri"/>
                <w:szCs w:val="22"/>
                <w:lang w:eastAsia="en-US"/>
              </w:rPr>
            </w:pPr>
          </w:p>
          <w:p w:rsidR="00E60F12" w:rsidRPr="005E54E9" w:rsidRDefault="00E60F12" w:rsidP="005E54E9">
            <w:pPr>
              <w:rPr>
                <w:rFonts w:eastAsia="Calibri"/>
                <w:szCs w:val="22"/>
                <w:lang w:eastAsia="en-US"/>
              </w:rPr>
            </w:pPr>
          </w:p>
          <w:p w:rsidR="00E60F12" w:rsidRPr="005E54E9" w:rsidRDefault="00E60F12" w:rsidP="005E54E9">
            <w:pPr>
              <w:rPr>
                <w:rFonts w:eastAsia="Calibri"/>
                <w:szCs w:val="22"/>
                <w:lang w:eastAsia="en-US"/>
              </w:rPr>
            </w:pPr>
            <w:r w:rsidRPr="005E54E9">
              <w:rPr>
                <w:rFonts w:eastAsia="Calibri"/>
                <w:szCs w:val="22"/>
                <w:lang w:eastAsia="en-US"/>
              </w:rPr>
              <w:t>«Хлопки, шлепки», «Зверюшки прыгают и отдыхают», «Весёлые кубики»</w:t>
            </w:r>
          </w:p>
          <w:p w:rsidR="00E60F12" w:rsidRPr="005E54E9" w:rsidRDefault="00E60F12" w:rsidP="005E54E9">
            <w:pPr>
              <w:rPr>
                <w:rFonts w:eastAsia="Calibri"/>
                <w:szCs w:val="22"/>
                <w:lang w:eastAsia="en-US"/>
              </w:rPr>
            </w:pPr>
            <w:r w:rsidRPr="005E54E9">
              <w:rPr>
                <w:rFonts w:eastAsia="Calibri"/>
                <w:szCs w:val="22"/>
                <w:lang w:eastAsia="en-US"/>
              </w:rPr>
              <w:t>«Бубен»</w:t>
            </w:r>
          </w:p>
        </w:tc>
        <w:tc>
          <w:tcPr>
            <w:tcW w:w="2375" w:type="dxa"/>
            <w:vMerge w:val="restart"/>
          </w:tcPr>
          <w:p w:rsidR="00E60F12" w:rsidRPr="005E54E9" w:rsidRDefault="00E60F12" w:rsidP="005E54E9">
            <w:pPr>
              <w:rPr>
                <w:rFonts w:eastAsia="Calibri"/>
                <w:szCs w:val="22"/>
                <w:lang w:eastAsia="en-US"/>
              </w:rPr>
            </w:pPr>
          </w:p>
        </w:tc>
      </w:tr>
      <w:tr w:rsidR="00E60F12" w:rsidRPr="005E54E9" w:rsidTr="001506CF">
        <w:tc>
          <w:tcPr>
            <w:tcW w:w="2218" w:type="dxa"/>
          </w:tcPr>
          <w:p w:rsidR="00E60F12" w:rsidRPr="005E54E9" w:rsidRDefault="00E60F12" w:rsidP="005E54E9">
            <w:r w:rsidRPr="005E54E9">
              <w:lastRenderedPageBreak/>
              <w:t>Пение</w:t>
            </w:r>
          </w:p>
          <w:p w:rsidR="00E60F12" w:rsidRPr="005E54E9" w:rsidRDefault="00E60F12" w:rsidP="005E54E9">
            <w:r w:rsidRPr="005E54E9">
              <w:t>Усвоение песенных навыков</w:t>
            </w:r>
          </w:p>
        </w:tc>
        <w:tc>
          <w:tcPr>
            <w:tcW w:w="5439" w:type="dxa"/>
          </w:tcPr>
          <w:p w:rsidR="00E60F12" w:rsidRPr="005E54E9" w:rsidRDefault="00E60F12" w:rsidP="005E54E9">
            <w:pPr>
              <w:shd w:val="clear" w:color="auto" w:fill="FFFFFF"/>
              <w:rPr>
                <w:rFonts w:eastAsia="Calibri"/>
                <w:lang w:eastAsia="en-US"/>
              </w:rPr>
            </w:pPr>
            <w:r w:rsidRPr="005E54E9">
              <w:rPr>
                <w:rFonts w:eastAsia="Calibri"/>
                <w:lang w:eastAsia="en-US"/>
              </w:rPr>
              <w:t>Учить: вступать при поддержке взрослых;</w:t>
            </w:r>
          </w:p>
          <w:p w:rsidR="00E60F12" w:rsidRPr="005E54E9" w:rsidRDefault="00E60F12" w:rsidP="005E54E9">
            <w:pPr>
              <w:rPr>
                <w:rFonts w:eastAsia="Calibri"/>
                <w:szCs w:val="22"/>
                <w:lang w:eastAsia="en-US"/>
              </w:rPr>
            </w:pPr>
            <w:r w:rsidRPr="005E54E9">
              <w:rPr>
                <w:rFonts w:eastAsia="Calibri"/>
                <w:lang w:eastAsia="en-US"/>
              </w:rPr>
              <w:t>- петь без крика в умеренном темпе.</w:t>
            </w:r>
            <w:r w:rsidRPr="005E54E9">
              <w:rPr>
                <w:rFonts w:eastAsia="Calibri"/>
                <w:lang w:eastAsia="en-US"/>
              </w:rPr>
              <w:br/>
              <w:t>Закреплять умение подпевать повторяющиеся</w:t>
            </w:r>
            <w:r w:rsidRPr="005E54E9">
              <w:rPr>
                <w:rFonts w:eastAsia="Calibri"/>
                <w:lang w:eastAsia="en-US"/>
              </w:rPr>
              <w:br/>
              <w:t>фразы; узнавать знакомые песни.</w:t>
            </w:r>
            <w:r w:rsidRPr="005E54E9">
              <w:rPr>
                <w:rFonts w:eastAsia="Calibri"/>
                <w:lang w:eastAsia="en-US"/>
              </w:rPr>
              <w:br/>
              <w:t>Расширять певческий диапазон</w:t>
            </w:r>
          </w:p>
        </w:tc>
        <w:tc>
          <w:tcPr>
            <w:tcW w:w="3459" w:type="dxa"/>
          </w:tcPr>
          <w:p w:rsidR="00E60F12" w:rsidRPr="005E54E9" w:rsidRDefault="00E60F12" w:rsidP="005E54E9">
            <w:pPr>
              <w:rPr>
                <w:rFonts w:eastAsia="Calibri"/>
                <w:szCs w:val="22"/>
                <w:lang w:eastAsia="en-US"/>
              </w:rPr>
            </w:pPr>
            <w:r w:rsidRPr="005E54E9">
              <w:rPr>
                <w:rFonts w:eastAsia="Calibri"/>
                <w:szCs w:val="22"/>
                <w:lang w:eastAsia="en-US"/>
              </w:rPr>
              <w:t>«Пирожки», «Маме песенку поём», «Бабушка»</w:t>
            </w:r>
          </w:p>
        </w:tc>
        <w:tc>
          <w:tcPr>
            <w:tcW w:w="2375" w:type="dxa"/>
            <w:vMerge/>
          </w:tcPr>
          <w:p w:rsidR="00E60F12" w:rsidRPr="005E54E9" w:rsidRDefault="00E60F12" w:rsidP="005E54E9">
            <w:pPr>
              <w:rPr>
                <w:rFonts w:eastAsia="Calibri"/>
                <w:szCs w:val="22"/>
                <w:lang w:eastAsia="en-US"/>
              </w:rPr>
            </w:pPr>
          </w:p>
        </w:tc>
      </w:tr>
      <w:tr w:rsidR="00E60F12" w:rsidRPr="005E54E9" w:rsidTr="001506CF">
        <w:tc>
          <w:tcPr>
            <w:tcW w:w="2218" w:type="dxa"/>
          </w:tcPr>
          <w:p w:rsidR="00E60F12" w:rsidRPr="005E54E9" w:rsidRDefault="00E60F12" w:rsidP="005E54E9">
            <w:r w:rsidRPr="005E54E9">
              <w:t>Музыкально-ритмические движения</w:t>
            </w:r>
          </w:p>
          <w:p w:rsidR="00E60F12" w:rsidRPr="005E54E9" w:rsidRDefault="00E60F12" w:rsidP="005E54E9">
            <w:r w:rsidRPr="005E54E9">
              <w:t>Упражнения</w:t>
            </w:r>
          </w:p>
          <w:p w:rsidR="00E60F12" w:rsidRPr="005E54E9" w:rsidRDefault="00E60F12" w:rsidP="005E54E9">
            <w:r w:rsidRPr="005E54E9">
              <w:t>Пляски</w:t>
            </w:r>
          </w:p>
          <w:p w:rsidR="00E60F12" w:rsidRPr="005E54E9" w:rsidRDefault="00E60F12" w:rsidP="005E54E9"/>
          <w:p w:rsidR="00E60F12" w:rsidRPr="005E54E9" w:rsidRDefault="00E60F12" w:rsidP="005E54E9">
            <w:r w:rsidRPr="005E54E9">
              <w:t>Игры</w:t>
            </w:r>
          </w:p>
        </w:tc>
        <w:tc>
          <w:tcPr>
            <w:tcW w:w="5439" w:type="dxa"/>
          </w:tcPr>
          <w:p w:rsidR="00E60F12" w:rsidRPr="005E54E9" w:rsidRDefault="00E60F12" w:rsidP="005E54E9">
            <w:pPr>
              <w:shd w:val="clear" w:color="auto" w:fill="FFFFFF"/>
              <w:rPr>
                <w:rFonts w:eastAsia="Calibri"/>
                <w:lang w:eastAsia="en-US"/>
              </w:rPr>
            </w:pPr>
            <w:r w:rsidRPr="005E54E9">
              <w:rPr>
                <w:rFonts w:eastAsia="Calibri"/>
                <w:spacing w:val="40"/>
                <w:lang w:eastAsia="en-US"/>
              </w:rPr>
              <w:t>Учить:</w:t>
            </w:r>
          </w:p>
          <w:p w:rsidR="00E60F12" w:rsidRPr="005E54E9" w:rsidRDefault="00E60F12" w:rsidP="005E54E9">
            <w:pPr>
              <w:shd w:val="clear" w:color="auto" w:fill="FFFFFF"/>
              <w:tabs>
                <w:tab w:val="left" w:pos="278"/>
              </w:tabs>
              <w:ind w:right="91"/>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3"/>
                <w:lang w:eastAsia="en-US"/>
              </w:rPr>
              <w:t>передавать в движении бодрый и спокойный харак</w:t>
            </w:r>
            <w:r w:rsidRPr="005E54E9">
              <w:rPr>
                <w:rFonts w:eastAsia="Calibri"/>
                <w:spacing w:val="-3"/>
                <w:lang w:eastAsia="en-US"/>
              </w:rPr>
              <w:softHyphen/>
            </w:r>
            <w:r w:rsidRPr="005E54E9">
              <w:rPr>
                <w:rFonts w:eastAsia="Calibri"/>
                <w:lang w:eastAsia="en-US"/>
              </w:rPr>
              <w:t>тер музыки;</w:t>
            </w:r>
          </w:p>
          <w:p w:rsidR="00E60F12" w:rsidRPr="005E54E9" w:rsidRDefault="00E60F12" w:rsidP="005E54E9">
            <w:pPr>
              <w:shd w:val="clear" w:color="auto" w:fill="FFFFFF"/>
              <w:tabs>
                <w:tab w:val="left" w:pos="278"/>
              </w:tabs>
              <w:rPr>
                <w:rFonts w:eastAsia="Calibri"/>
                <w:lang w:eastAsia="en-US"/>
              </w:rPr>
            </w:pPr>
            <w:r w:rsidRPr="005E54E9">
              <w:rPr>
                <w:rFonts w:eastAsia="Calibri"/>
                <w:lang w:eastAsia="en-US"/>
              </w:rPr>
              <w:t>-</w:t>
            </w:r>
            <w:r w:rsidRPr="005E54E9">
              <w:rPr>
                <w:rFonts w:eastAsia="Calibri"/>
                <w:lang w:eastAsia="en-US"/>
              </w:rPr>
              <w:tab/>
              <w:t>выполнять движения с предметами;</w:t>
            </w:r>
          </w:p>
          <w:p w:rsidR="00E60F12" w:rsidRPr="005E54E9" w:rsidRDefault="00E60F12" w:rsidP="005E54E9">
            <w:pPr>
              <w:shd w:val="clear" w:color="auto" w:fill="FFFFFF"/>
              <w:tabs>
                <w:tab w:val="left" w:pos="278"/>
              </w:tabs>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1"/>
                <w:lang w:eastAsia="en-US"/>
              </w:rPr>
              <w:t>начинать и заканчивать движения с музыкой;</w:t>
            </w:r>
          </w:p>
          <w:p w:rsidR="00E60F12" w:rsidRPr="005E54E9" w:rsidRDefault="00E60F12" w:rsidP="005E54E9">
            <w:pPr>
              <w:shd w:val="clear" w:color="auto" w:fill="FFFFFF"/>
              <w:tabs>
                <w:tab w:val="left" w:pos="278"/>
              </w:tabs>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1"/>
                <w:lang w:eastAsia="en-US"/>
              </w:rPr>
              <w:t xml:space="preserve"> двигаться по всему залу;</w:t>
            </w:r>
          </w:p>
          <w:p w:rsidR="00E60F12" w:rsidRPr="005E54E9" w:rsidRDefault="00E60F12" w:rsidP="005E54E9">
            <w:pPr>
              <w:shd w:val="clear" w:color="auto" w:fill="FFFFFF"/>
              <w:tabs>
                <w:tab w:val="left" w:pos="278"/>
              </w:tabs>
              <w:rPr>
                <w:rFonts w:eastAsia="Calibri"/>
                <w:lang w:eastAsia="en-US"/>
              </w:rPr>
            </w:pPr>
            <w:r w:rsidRPr="005E54E9">
              <w:rPr>
                <w:rFonts w:eastAsia="Calibri"/>
                <w:lang w:eastAsia="en-US"/>
              </w:rPr>
              <w:t>-</w:t>
            </w:r>
            <w:r w:rsidRPr="005E54E9">
              <w:rPr>
                <w:rFonts w:eastAsia="Calibri"/>
                <w:lang w:eastAsia="en-US"/>
              </w:rPr>
              <w:tab/>
              <w:t>менять движения с помощью взрослых;</w:t>
            </w:r>
          </w:p>
          <w:p w:rsidR="00E60F12" w:rsidRPr="005E54E9" w:rsidRDefault="00E60F12" w:rsidP="005E54E9">
            <w:pPr>
              <w:shd w:val="clear" w:color="auto" w:fill="FFFFFF"/>
              <w:tabs>
                <w:tab w:val="left" w:pos="278"/>
              </w:tabs>
              <w:ind w:right="91"/>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3"/>
                <w:lang w:eastAsia="en-US"/>
              </w:rPr>
              <w:t xml:space="preserve">легко и ритмично притоптывать, кружиться, мягко </w:t>
            </w:r>
            <w:r w:rsidRPr="005E54E9">
              <w:rPr>
                <w:rFonts w:eastAsia="Calibri"/>
                <w:lang w:eastAsia="en-US"/>
              </w:rPr>
              <w:t>выполнять пружинку;</w:t>
            </w:r>
          </w:p>
          <w:p w:rsidR="00E60F12" w:rsidRPr="005E54E9" w:rsidRDefault="00E60F12" w:rsidP="005E54E9">
            <w:pPr>
              <w:shd w:val="clear" w:color="auto" w:fill="FFFFFF"/>
              <w:tabs>
                <w:tab w:val="left" w:pos="278"/>
              </w:tabs>
              <w:ind w:right="91"/>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1"/>
                <w:lang w:eastAsia="en-US"/>
              </w:rPr>
              <w:t>образно показывать движения животных.</w:t>
            </w:r>
            <w:r w:rsidRPr="005E54E9">
              <w:rPr>
                <w:rFonts w:eastAsia="Calibri"/>
                <w:spacing w:val="-1"/>
                <w:lang w:eastAsia="en-US"/>
              </w:rPr>
              <w:br/>
            </w:r>
            <w:r w:rsidRPr="005E54E9">
              <w:rPr>
                <w:rFonts w:eastAsia="Calibri"/>
                <w:lang w:eastAsia="en-US"/>
              </w:rPr>
              <w:t>Развивать чувство ритма, координацию движений,подвижность, активность.</w:t>
            </w:r>
          </w:p>
          <w:p w:rsidR="00E60F12" w:rsidRPr="005E54E9" w:rsidRDefault="00E60F12" w:rsidP="005E54E9">
            <w:pPr>
              <w:rPr>
                <w:rFonts w:eastAsia="Calibri"/>
                <w:szCs w:val="22"/>
                <w:lang w:eastAsia="en-US"/>
              </w:rPr>
            </w:pPr>
          </w:p>
        </w:tc>
        <w:tc>
          <w:tcPr>
            <w:tcW w:w="3459" w:type="dxa"/>
          </w:tcPr>
          <w:p w:rsidR="00E60F12" w:rsidRPr="005E54E9" w:rsidRDefault="00E60F12" w:rsidP="005E54E9">
            <w:pPr>
              <w:shd w:val="clear" w:color="auto" w:fill="FFFFFF"/>
              <w:ind w:right="53"/>
              <w:rPr>
                <w:rFonts w:eastAsia="Calibri"/>
                <w:spacing w:val="-3"/>
                <w:lang w:eastAsia="en-US"/>
              </w:rPr>
            </w:pPr>
            <w:r w:rsidRPr="005E54E9">
              <w:rPr>
                <w:rFonts w:eastAsia="Calibri"/>
                <w:spacing w:val="-3"/>
                <w:lang w:eastAsia="en-US"/>
              </w:rPr>
              <w:t>«Где флажки?», «Зайки по лесу бегут»</w:t>
            </w:r>
          </w:p>
          <w:p w:rsidR="00E60F12" w:rsidRPr="005E54E9" w:rsidRDefault="00E60F12" w:rsidP="005E54E9">
            <w:pPr>
              <w:shd w:val="clear" w:color="auto" w:fill="FFFFFF"/>
              <w:ind w:right="53"/>
              <w:rPr>
                <w:rFonts w:eastAsia="Calibri"/>
                <w:spacing w:val="-3"/>
                <w:lang w:eastAsia="en-US"/>
              </w:rPr>
            </w:pPr>
          </w:p>
          <w:p w:rsidR="00E60F12" w:rsidRPr="005E54E9" w:rsidRDefault="00E60F12" w:rsidP="005E54E9">
            <w:pPr>
              <w:shd w:val="clear" w:color="auto" w:fill="FFFFFF"/>
              <w:ind w:right="53"/>
              <w:rPr>
                <w:rFonts w:eastAsia="Calibri"/>
                <w:spacing w:val="-3"/>
                <w:lang w:eastAsia="en-US"/>
              </w:rPr>
            </w:pPr>
            <w:r w:rsidRPr="005E54E9">
              <w:rPr>
                <w:rFonts w:eastAsia="Calibri"/>
                <w:spacing w:val="-3"/>
                <w:lang w:eastAsia="en-US"/>
              </w:rPr>
              <w:t>«Пляска с цветочками», «Хоровод с мамами», «Малыши-розовые щёчки»</w:t>
            </w:r>
          </w:p>
          <w:p w:rsidR="00E60F12" w:rsidRPr="005E54E9" w:rsidRDefault="00E60F12" w:rsidP="005E54E9">
            <w:pPr>
              <w:shd w:val="clear" w:color="auto" w:fill="FFFFFF"/>
              <w:ind w:right="53"/>
              <w:rPr>
                <w:rFonts w:eastAsia="Calibri"/>
                <w:spacing w:val="-3"/>
                <w:lang w:eastAsia="en-US"/>
              </w:rPr>
            </w:pPr>
            <w:r w:rsidRPr="005E54E9">
              <w:rPr>
                <w:rFonts w:eastAsia="Calibri"/>
                <w:spacing w:val="-3"/>
                <w:lang w:eastAsia="en-US"/>
              </w:rPr>
              <w:t>«Самолёт»,  «Прятки»</w:t>
            </w:r>
          </w:p>
        </w:tc>
        <w:tc>
          <w:tcPr>
            <w:tcW w:w="2375" w:type="dxa"/>
            <w:vMerge/>
          </w:tcPr>
          <w:p w:rsidR="00E60F12" w:rsidRPr="005E54E9" w:rsidRDefault="00E60F12" w:rsidP="005E54E9">
            <w:pPr>
              <w:rPr>
                <w:rFonts w:eastAsia="Calibri"/>
                <w:szCs w:val="22"/>
                <w:lang w:eastAsia="en-US"/>
              </w:rPr>
            </w:pPr>
          </w:p>
        </w:tc>
      </w:tr>
    </w:tbl>
    <w:p w:rsidR="005E54E9" w:rsidRPr="005E54E9" w:rsidRDefault="005E54E9" w:rsidP="005E54E9">
      <w:pPr>
        <w:rPr>
          <w:rFonts w:eastAsia="Calibri"/>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jc w:val="center"/>
        <w:rPr>
          <w:rFonts w:eastAsia="Calibri"/>
          <w:b/>
          <w:i/>
          <w:szCs w:val="22"/>
          <w:lang w:eastAsia="en-US"/>
        </w:rPr>
      </w:pPr>
      <w:r w:rsidRPr="005E54E9">
        <w:rPr>
          <w:rFonts w:eastAsia="Calibri"/>
          <w:b/>
          <w:i/>
          <w:szCs w:val="22"/>
          <w:lang w:eastAsia="en-US"/>
        </w:rPr>
        <w:t>МАРТ</w:t>
      </w:r>
    </w:p>
    <w:p w:rsidR="005E54E9" w:rsidRPr="005E54E9" w:rsidRDefault="005E54E9" w:rsidP="005E54E9">
      <w:pPr>
        <w:jc w:val="center"/>
        <w:rPr>
          <w:rFonts w:eastAsia="Calibri"/>
          <w:b/>
          <w:i/>
          <w:szCs w:val="22"/>
          <w:lang w:eastAsia="en-US"/>
        </w:rPr>
      </w:pPr>
    </w:p>
    <w:tbl>
      <w:tblPr>
        <w:tblStyle w:val="4"/>
        <w:tblW w:w="13975" w:type="dxa"/>
        <w:tblLook w:val="04A0" w:firstRow="1" w:lastRow="0" w:firstColumn="1" w:lastColumn="0" w:noHBand="0" w:noVBand="1"/>
      </w:tblPr>
      <w:tblGrid>
        <w:gridCol w:w="2249"/>
        <w:gridCol w:w="5563"/>
        <w:gridCol w:w="3622"/>
        <w:gridCol w:w="2541"/>
      </w:tblGrid>
      <w:tr w:rsidR="00E60F12" w:rsidRPr="005E54E9" w:rsidTr="00E60F12">
        <w:tc>
          <w:tcPr>
            <w:tcW w:w="2249" w:type="dxa"/>
          </w:tcPr>
          <w:p w:rsidR="00E60F12" w:rsidRPr="005E54E9" w:rsidRDefault="00E60F12" w:rsidP="005E54E9">
            <w:r w:rsidRPr="005E54E9">
              <w:t>Форма организации музыкальной деятельности</w:t>
            </w:r>
          </w:p>
        </w:tc>
        <w:tc>
          <w:tcPr>
            <w:tcW w:w="5563" w:type="dxa"/>
          </w:tcPr>
          <w:p w:rsidR="00E60F12" w:rsidRPr="005E54E9" w:rsidRDefault="00E60F12" w:rsidP="005E54E9">
            <w:r w:rsidRPr="005E54E9">
              <w:t>Программные задачи</w:t>
            </w:r>
          </w:p>
        </w:tc>
        <w:tc>
          <w:tcPr>
            <w:tcW w:w="3622" w:type="dxa"/>
          </w:tcPr>
          <w:p w:rsidR="00E60F12" w:rsidRPr="005E54E9" w:rsidRDefault="00E60F12" w:rsidP="005E54E9">
            <w:pPr>
              <w:rPr>
                <w:rFonts w:eastAsia="Calibri"/>
                <w:szCs w:val="22"/>
                <w:lang w:eastAsia="en-US"/>
              </w:rPr>
            </w:pPr>
            <w:r w:rsidRPr="005E54E9">
              <w:rPr>
                <w:rFonts w:eastAsia="Calibri"/>
                <w:szCs w:val="22"/>
                <w:lang w:eastAsia="en-US"/>
              </w:rPr>
              <w:t>Репертуар</w:t>
            </w:r>
          </w:p>
        </w:tc>
        <w:tc>
          <w:tcPr>
            <w:tcW w:w="2541" w:type="dxa"/>
          </w:tcPr>
          <w:p w:rsidR="00E60F12" w:rsidRPr="005E54E9" w:rsidRDefault="00E60F12" w:rsidP="005E54E9">
            <w:r w:rsidRPr="005E54E9">
              <w:t>Корректировка</w:t>
            </w:r>
          </w:p>
          <w:p w:rsidR="00E60F12" w:rsidRPr="005E54E9" w:rsidRDefault="00E60F12" w:rsidP="005E54E9">
            <w:pPr>
              <w:rPr>
                <w:rFonts w:eastAsia="Calibri"/>
                <w:szCs w:val="22"/>
                <w:lang w:eastAsia="en-US"/>
              </w:rPr>
            </w:pPr>
            <w:r w:rsidRPr="005E54E9">
              <w:t>программы</w:t>
            </w:r>
          </w:p>
        </w:tc>
      </w:tr>
      <w:tr w:rsidR="00E60F12" w:rsidRPr="005E54E9" w:rsidTr="00E60F12">
        <w:tc>
          <w:tcPr>
            <w:tcW w:w="2249" w:type="dxa"/>
          </w:tcPr>
          <w:p w:rsidR="00E60F12" w:rsidRPr="005E54E9" w:rsidRDefault="00E60F12" w:rsidP="005E54E9"/>
          <w:p w:rsidR="00E60F12" w:rsidRPr="005E54E9" w:rsidRDefault="00E60F12" w:rsidP="005E54E9">
            <w:r w:rsidRPr="005E54E9">
              <w:t>Слушание музыки</w:t>
            </w:r>
          </w:p>
          <w:p w:rsidR="00E60F12" w:rsidRPr="005E54E9" w:rsidRDefault="00E60F12" w:rsidP="005E54E9">
            <w:r w:rsidRPr="005E54E9">
              <w:t>Восприятие музыкальных произведений</w:t>
            </w:r>
          </w:p>
          <w:p w:rsidR="00E60F12" w:rsidRPr="005E54E9" w:rsidRDefault="00E60F12" w:rsidP="005E54E9">
            <w:r w:rsidRPr="005E54E9">
              <w:t>МДИ;</w:t>
            </w:r>
          </w:p>
          <w:p w:rsidR="00E60F12" w:rsidRPr="005E54E9" w:rsidRDefault="00E60F12" w:rsidP="005E54E9">
            <w:r w:rsidRPr="005E54E9">
              <w:t>Игра на ДМИ</w:t>
            </w:r>
          </w:p>
        </w:tc>
        <w:tc>
          <w:tcPr>
            <w:tcW w:w="5563" w:type="dxa"/>
          </w:tcPr>
          <w:p w:rsidR="00E60F12" w:rsidRPr="005E54E9" w:rsidRDefault="00E60F12" w:rsidP="005E54E9">
            <w:pPr>
              <w:shd w:val="clear" w:color="auto" w:fill="FFFFFF"/>
              <w:rPr>
                <w:rFonts w:eastAsia="Calibri"/>
                <w:lang w:eastAsia="en-US"/>
              </w:rPr>
            </w:pPr>
            <w:r w:rsidRPr="005E54E9">
              <w:rPr>
                <w:rFonts w:eastAsia="Calibri"/>
                <w:lang w:eastAsia="en-US"/>
              </w:rPr>
              <w:t>Учить:</w:t>
            </w:r>
          </w:p>
          <w:p w:rsidR="00E60F12" w:rsidRPr="005E54E9" w:rsidRDefault="00E60F12" w:rsidP="005E54E9">
            <w:pPr>
              <w:shd w:val="clear" w:color="auto" w:fill="FFFFFF"/>
              <w:tabs>
                <w:tab w:val="left" w:pos="269"/>
              </w:tabs>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1"/>
                <w:lang w:eastAsia="en-US"/>
              </w:rPr>
              <w:t>узнавать знакомые музыкальные произведения;</w:t>
            </w:r>
          </w:p>
          <w:p w:rsidR="00E60F12" w:rsidRPr="005E54E9" w:rsidRDefault="00E60F12" w:rsidP="005E54E9">
            <w:pPr>
              <w:rPr>
                <w:rFonts w:eastAsia="Calibri"/>
                <w:szCs w:val="22"/>
                <w:lang w:eastAsia="en-US"/>
              </w:rPr>
            </w:pPr>
            <w:r w:rsidRPr="005E54E9">
              <w:rPr>
                <w:rFonts w:eastAsia="Calibri"/>
                <w:lang w:eastAsia="en-US"/>
              </w:rPr>
              <w:t>- различать низкое и высокое звучание.</w:t>
            </w:r>
            <w:r w:rsidRPr="005E54E9">
              <w:rPr>
                <w:rFonts w:eastAsia="Calibri"/>
                <w:lang w:eastAsia="en-US"/>
              </w:rPr>
              <w:br/>
              <w:t>Способствовать накапливанию музыкальных впечатлений</w:t>
            </w:r>
          </w:p>
        </w:tc>
        <w:tc>
          <w:tcPr>
            <w:tcW w:w="3622" w:type="dxa"/>
          </w:tcPr>
          <w:p w:rsidR="00E60F12" w:rsidRPr="005E54E9" w:rsidRDefault="00E60F12" w:rsidP="005E54E9">
            <w:pPr>
              <w:rPr>
                <w:rFonts w:eastAsia="Calibri"/>
                <w:szCs w:val="22"/>
                <w:lang w:eastAsia="en-US"/>
              </w:rPr>
            </w:pPr>
            <w:r w:rsidRPr="005E54E9">
              <w:rPr>
                <w:rFonts w:eastAsia="Calibri"/>
                <w:szCs w:val="22"/>
                <w:lang w:eastAsia="en-US"/>
              </w:rPr>
              <w:t>«Танечка, баю бай», «Прилетела птичка», «Весенняя»</w:t>
            </w:r>
          </w:p>
          <w:p w:rsidR="00E60F12" w:rsidRPr="005E54E9" w:rsidRDefault="00E60F12" w:rsidP="005E54E9">
            <w:pPr>
              <w:rPr>
                <w:rFonts w:eastAsia="Calibri"/>
                <w:szCs w:val="22"/>
                <w:lang w:eastAsia="en-US"/>
              </w:rPr>
            </w:pPr>
          </w:p>
          <w:p w:rsidR="00E60F12" w:rsidRPr="005E54E9" w:rsidRDefault="00E60F12" w:rsidP="005E54E9">
            <w:pPr>
              <w:rPr>
                <w:rFonts w:eastAsia="Calibri"/>
                <w:szCs w:val="22"/>
                <w:lang w:eastAsia="en-US"/>
              </w:rPr>
            </w:pPr>
          </w:p>
          <w:p w:rsidR="00E60F12" w:rsidRPr="005E54E9" w:rsidRDefault="00E60F12" w:rsidP="005E54E9">
            <w:pPr>
              <w:rPr>
                <w:rFonts w:eastAsia="Calibri"/>
                <w:szCs w:val="22"/>
                <w:lang w:eastAsia="en-US"/>
              </w:rPr>
            </w:pPr>
            <w:r w:rsidRPr="005E54E9">
              <w:rPr>
                <w:rFonts w:eastAsia="Calibri"/>
                <w:szCs w:val="22"/>
                <w:lang w:eastAsia="en-US"/>
              </w:rPr>
              <w:t>«Хлопки-шлепки», «Угадай на чём играю?», «Кошка и котёнок»</w:t>
            </w:r>
          </w:p>
          <w:p w:rsidR="00E60F12" w:rsidRPr="005E54E9" w:rsidRDefault="00E60F12" w:rsidP="005E54E9">
            <w:pPr>
              <w:rPr>
                <w:rFonts w:eastAsia="Calibri"/>
                <w:szCs w:val="22"/>
                <w:lang w:eastAsia="en-US"/>
              </w:rPr>
            </w:pPr>
            <w:r w:rsidRPr="005E54E9">
              <w:rPr>
                <w:rFonts w:eastAsia="Calibri"/>
                <w:szCs w:val="22"/>
                <w:lang w:eastAsia="en-US"/>
              </w:rPr>
              <w:t>«Бубен»</w:t>
            </w:r>
          </w:p>
        </w:tc>
        <w:tc>
          <w:tcPr>
            <w:tcW w:w="2541" w:type="dxa"/>
            <w:vMerge w:val="restart"/>
          </w:tcPr>
          <w:p w:rsidR="00E60F12" w:rsidRPr="005E54E9" w:rsidRDefault="00E60F12" w:rsidP="005E54E9">
            <w:pPr>
              <w:rPr>
                <w:rFonts w:eastAsia="Calibri"/>
                <w:szCs w:val="22"/>
                <w:lang w:eastAsia="en-US"/>
              </w:rPr>
            </w:pPr>
          </w:p>
        </w:tc>
      </w:tr>
      <w:tr w:rsidR="00E60F12" w:rsidRPr="005E54E9" w:rsidTr="00E60F12">
        <w:tc>
          <w:tcPr>
            <w:tcW w:w="2249" w:type="dxa"/>
          </w:tcPr>
          <w:p w:rsidR="00E60F12" w:rsidRPr="005E54E9" w:rsidRDefault="00E60F12" w:rsidP="005E54E9">
            <w:r w:rsidRPr="005E54E9">
              <w:t>Пение</w:t>
            </w:r>
          </w:p>
          <w:p w:rsidR="00E60F12" w:rsidRPr="005E54E9" w:rsidRDefault="00E60F12" w:rsidP="005E54E9">
            <w:r w:rsidRPr="005E54E9">
              <w:t>Усвоение песенных навыков</w:t>
            </w:r>
          </w:p>
        </w:tc>
        <w:tc>
          <w:tcPr>
            <w:tcW w:w="5563" w:type="dxa"/>
          </w:tcPr>
          <w:p w:rsidR="00E60F12" w:rsidRPr="005E54E9" w:rsidRDefault="00E60F12" w:rsidP="005E54E9">
            <w:pPr>
              <w:shd w:val="clear" w:color="auto" w:fill="FFFFFF"/>
              <w:ind w:right="211"/>
              <w:rPr>
                <w:rFonts w:eastAsia="Calibri"/>
                <w:lang w:eastAsia="en-US"/>
              </w:rPr>
            </w:pPr>
            <w:r w:rsidRPr="005E54E9">
              <w:rPr>
                <w:rFonts w:eastAsia="Calibri"/>
                <w:lang w:eastAsia="en-US"/>
              </w:rPr>
              <w:t>Формировать навыки основных певческих инто</w:t>
            </w:r>
            <w:r w:rsidRPr="005E54E9">
              <w:rPr>
                <w:rFonts w:eastAsia="Calibri"/>
                <w:lang w:eastAsia="en-US"/>
              </w:rPr>
              <w:softHyphen/>
              <w:t>наций.</w:t>
            </w:r>
          </w:p>
          <w:p w:rsidR="00E60F12" w:rsidRPr="005E54E9" w:rsidRDefault="00E60F12" w:rsidP="005E54E9">
            <w:pPr>
              <w:rPr>
                <w:rFonts w:eastAsia="Calibri"/>
                <w:szCs w:val="22"/>
                <w:lang w:eastAsia="en-US"/>
              </w:rPr>
            </w:pPr>
            <w:r w:rsidRPr="005E54E9">
              <w:rPr>
                <w:rFonts w:eastAsia="Calibri"/>
                <w:lang w:eastAsia="en-US"/>
              </w:rPr>
              <w:t xml:space="preserve">Учить не только подпевать, но и петь несложные </w:t>
            </w:r>
            <w:r w:rsidRPr="005E54E9">
              <w:rPr>
                <w:rFonts w:eastAsia="Calibri"/>
                <w:spacing w:val="-3"/>
                <w:lang w:eastAsia="en-US"/>
              </w:rPr>
              <w:t xml:space="preserve">песни с короткими фразами естественным голосом, </w:t>
            </w:r>
            <w:r w:rsidRPr="005E54E9">
              <w:rPr>
                <w:rFonts w:eastAsia="Calibri"/>
                <w:spacing w:val="-1"/>
                <w:lang w:eastAsia="en-US"/>
              </w:rPr>
              <w:t>без крика начинать пение вместе с взрослыми</w:t>
            </w:r>
          </w:p>
        </w:tc>
        <w:tc>
          <w:tcPr>
            <w:tcW w:w="3622" w:type="dxa"/>
          </w:tcPr>
          <w:p w:rsidR="00E60F12" w:rsidRPr="005E54E9" w:rsidRDefault="00E60F12" w:rsidP="005E54E9">
            <w:pPr>
              <w:rPr>
                <w:rFonts w:eastAsia="Calibri"/>
                <w:szCs w:val="22"/>
                <w:lang w:eastAsia="en-US"/>
              </w:rPr>
            </w:pPr>
            <w:r w:rsidRPr="005E54E9">
              <w:rPr>
                <w:rFonts w:eastAsia="Calibri"/>
                <w:szCs w:val="22"/>
                <w:lang w:eastAsia="en-US"/>
              </w:rPr>
              <w:t>«Корова», «Бобик», «Паровоз»</w:t>
            </w:r>
          </w:p>
        </w:tc>
        <w:tc>
          <w:tcPr>
            <w:tcW w:w="2541" w:type="dxa"/>
            <w:vMerge/>
          </w:tcPr>
          <w:p w:rsidR="00E60F12" w:rsidRPr="005E54E9" w:rsidRDefault="00E60F12" w:rsidP="005E54E9">
            <w:pPr>
              <w:rPr>
                <w:rFonts w:eastAsia="Calibri"/>
                <w:szCs w:val="22"/>
                <w:lang w:eastAsia="en-US"/>
              </w:rPr>
            </w:pPr>
          </w:p>
        </w:tc>
      </w:tr>
      <w:tr w:rsidR="00E60F12" w:rsidRPr="005E54E9" w:rsidTr="00E60F12">
        <w:tc>
          <w:tcPr>
            <w:tcW w:w="2249" w:type="dxa"/>
          </w:tcPr>
          <w:p w:rsidR="00E60F12" w:rsidRPr="005E54E9" w:rsidRDefault="00E60F12" w:rsidP="005E54E9">
            <w:r w:rsidRPr="005E54E9">
              <w:lastRenderedPageBreak/>
              <w:t>Музыкально-ритмические движения</w:t>
            </w:r>
          </w:p>
          <w:p w:rsidR="00E60F12" w:rsidRPr="005E54E9" w:rsidRDefault="00E60F12" w:rsidP="005E54E9">
            <w:r w:rsidRPr="005E54E9">
              <w:t>Упражнения</w:t>
            </w:r>
          </w:p>
          <w:p w:rsidR="00E60F12" w:rsidRPr="005E54E9" w:rsidRDefault="00E60F12" w:rsidP="005E54E9">
            <w:r w:rsidRPr="005E54E9">
              <w:t>Пляски</w:t>
            </w:r>
          </w:p>
          <w:p w:rsidR="00E60F12" w:rsidRPr="005E54E9" w:rsidRDefault="00E60F12" w:rsidP="005E54E9">
            <w:r w:rsidRPr="005E54E9">
              <w:t>Игры</w:t>
            </w:r>
          </w:p>
        </w:tc>
        <w:tc>
          <w:tcPr>
            <w:tcW w:w="5563" w:type="dxa"/>
          </w:tcPr>
          <w:p w:rsidR="00E60F12" w:rsidRPr="005E54E9" w:rsidRDefault="00E60F12" w:rsidP="005E54E9">
            <w:pPr>
              <w:shd w:val="clear" w:color="auto" w:fill="FFFFFF"/>
              <w:rPr>
                <w:rFonts w:eastAsia="Calibri"/>
                <w:lang w:eastAsia="en-US"/>
              </w:rPr>
            </w:pPr>
            <w:r w:rsidRPr="005E54E9">
              <w:rPr>
                <w:rFonts w:eastAsia="Calibri"/>
                <w:lang w:eastAsia="en-US"/>
              </w:rPr>
              <w:t>Учить:</w:t>
            </w:r>
          </w:p>
          <w:p w:rsidR="00E60F12" w:rsidRPr="005E54E9" w:rsidRDefault="00E60F12" w:rsidP="005E54E9">
            <w:pPr>
              <w:shd w:val="clear" w:color="auto" w:fill="FFFFFF"/>
              <w:tabs>
                <w:tab w:val="left" w:pos="278"/>
              </w:tabs>
              <w:ind w:right="14"/>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11"/>
                <w:lang w:eastAsia="en-US"/>
              </w:rPr>
              <w:t>бодро ходить под марш, легко бегать в одном на</w:t>
            </w:r>
            <w:r w:rsidRPr="005E54E9">
              <w:rPr>
                <w:rFonts w:eastAsia="Calibri"/>
                <w:spacing w:val="-11"/>
                <w:lang w:eastAsia="en-US"/>
              </w:rPr>
              <w:softHyphen/>
            </w:r>
            <w:r w:rsidRPr="005E54E9">
              <w:rPr>
                <w:rFonts w:eastAsia="Calibri"/>
                <w:spacing w:val="-11"/>
                <w:lang w:eastAsia="en-US"/>
              </w:rPr>
              <w:br/>
            </w:r>
            <w:r w:rsidRPr="005E54E9">
              <w:rPr>
                <w:rFonts w:eastAsia="Calibri"/>
                <w:lang w:eastAsia="en-US"/>
              </w:rPr>
              <w:t>правлении стайкой;</w:t>
            </w:r>
          </w:p>
          <w:p w:rsidR="00E60F12" w:rsidRPr="005E54E9" w:rsidRDefault="00E60F12" w:rsidP="005E54E9">
            <w:pPr>
              <w:shd w:val="clear" w:color="auto" w:fill="FFFFFF"/>
              <w:tabs>
                <w:tab w:val="left" w:pos="278"/>
              </w:tabs>
              <w:rPr>
                <w:rFonts w:eastAsia="Calibri"/>
                <w:lang w:eastAsia="en-US"/>
              </w:rPr>
            </w:pPr>
            <w:r w:rsidRPr="005E54E9">
              <w:rPr>
                <w:rFonts w:eastAsia="Calibri"/>
                <w:lang w:eastAsia="en-US"/>
              </w:rPr>
              <w:t>-</w:t>
            </w:r>
            <w:r w:rsidRPr="005E54E9">
              <w:rPr>
                <w:rFonts w:eastAsia="Calibri"/>
                <w:lang w:eastAsia="en-US"/>
              </w:rPr>
              <w:tab/>
              <w:t>легко прыгать на двух ногах;</w:t>
            </w:r>
          </w:p>
          <w:p w:rsidR="00E60F12" w:rsidRPr="005E54E9" w:rsidRDefault="00E60F12" w:rsidP="005E54E9">
            <w:pPr>
              <w:shd w:val="clear" w:color="auto" w:fill="FFFFFF"/>
              <w:tabs>
                <w:tab w:val="left" w:pos="278"/>
              </w:tabs>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12"/>
                <w:lang w:eastAsia="en-US"/>
              </w:rPr>
              <w:t>навыкам освоения простых танцевальных движений;</w:t>
            </w:r>
          </w:p>
          <w:p w:rsidR="00E60F12" w:rsidRPr="005E54E9" w:rsidRDefault="00E60F12" w:rsidP="005E54E9">
            <w:pPr>
              <w:shd w:val="clear" w:color="auto" w:fill="FFFFFF"/>
              <w:tabs>
                <w:tab w:val="left" w:pos="278"/>
              </w:tabs>
              <w:rPr>
                <w:rFonts w:eastAsia="Calibri"/>
                <w:lang w:eastAsia="en-US"/>
              </w:rPr>
            </w:pPr>
            <w:r w:rsidRPr="005E54E9">
              <w:rPr>
                <w:rFonts w:eastAsia="Calibri"/>
                <w:lang w:eastAsia="en-US"/>
              </w:rPr>
              <w:t>-</w:t>
            </w:r>
            <w:r w:rsidRPr="005E54E9">
              <w:rPr>
                <w:rFonts w:eastAsia="Calibri"/>
                <w:lang w:eastAsia="en-US"/>
              </w:rPr>
              <w:tab/>
              <w:t>держаться своей пары;</w:t>
            </w:r>
          </w:p>
          <w:p w:rsidR="00E60F12" w:rsidRPr="005E54E9" w:rsidRDefault="00E60F12" w:rsidP="005E54E9">
            <w:pPr>
              <w:shd w:val="clear" w:color="auto" w:fill="FFFFFF"/>
              <w:tabs>
                <w:tab w:val="left" w:pos="278"/>
              </w:tabs>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10"/>
                <w:lang w:eastAsia="en-US"/>
              </w:rPr>
              <w:t>менять движения в пляске со сменой музыки;</w:t>
            </w:r>
          </w:p>
          <w:p w:rsidR="00E60F12" w:rsidRPr="005E54E9" w:rsidRDefault="00E60F12" w:rsidP="005E54E9">
            <w:pPr>
              <w:shd w:val="clear" w:color="auto" w:fill="FFFFFF"/>
              <w:tabs>
                <w:tab w:val="left" w:pos="278"/>
              </w:tabs>
              <w:rPr>
                <w:rFonts w:eastAsia="Calibri"/>
                <w:spacing w:val="-16"/>
                <w:lang w:eastAsia="en-US"/>
              </w:rPr>
            </w:pPr>
            <w:r w:rsidRPr="005E54E9">
              <w:rPr>
                <w:rFonts w:eastAsia="Calibri"/>
                <w:lang w:eastAsia="en-US"/>
              </w:rPr>
              <w:t>-</w:t>
            </w:r>
            <w:r w:rsidRPr="005E54E9">
              <w:rPr>
                <w:rFonts w:eastAsia="Calibri"/>
                <w:lang w:eastAsia="en-US"/>
              </w:rPr>
              <w:tab/>
              <w:t>различать контрастную музыку;</w:t>
            </w:r>
            <w:r w:rsidRPr="005E54E9">
              <w:rPr>
                <w:rFonts w:eastAsia="Calibri"/>
                <w:lang w:eastAsia="en-US"/>
              </w:rPr>
              <w:br/>
            </w:r>
            <w:r w:rsidRPr="005E54E9">
              <w:rPr>
                <w:rFonts w:eastAsia="Calibri"/>
                <w:spacing w:val="20"/>
                <w:lang w:eastAsia="en-US"/>
              </w:rPr>
              <w:t>Развивать</w:t>
            </w:r>
            <w:r w:rsidRPr="005E54E9">
              <w:rPr>
                <w:rFonts w:eastAsia="Calibri"/>
                <w:lang w:eastAsia="en-US"/>
              </w:rPr>
              <w:t xml:space="preserve"> </w:t>
            </w:r>
            <w:r w:rsidRPr="005E54E9">
              <w:rPr>
                <w:rFonts w:eastAsia="Calibri"/>
                <w:spacing w:val="-16"/>
                <w:lang w:eastAsia="en-US"/>
              </w:rPr>
              <w:t xml:space="preserve">умения передавать в играх образы </w:t>
            </w:r>
          </w:p>
          <w:p w:rsidR="00E60F12" w:rsidRPr="005E54E9" w:rsidRDefault="00E60F12" w:rsidP="005E54E9">
            <w:pPr>
              <w:shd w:val="clear" w:color="auto" w:fill="FFFFFF"/>
              <w:tabs>
                <w:tab w:val="left" w:pos="278"/>
              </w:tabs>
              <w:rPr>
                <w:rFonts w:eastAsia="Calibri"/>
                <w:lang w:eastAsia="en-US"/>
              </w:rPr>
            </w:pPr>
            <w:r w:rsidRPr="005E54E9">
              <w:rPr>
                <w:rFonts w:eastAsia="Calibri"/>
                <w:spacing w:val="-16"/>
                <w:lang w:eastAsia="en-US"/>
              </w:rPr>
              <w:t>персона</w:t>
            </w:r>
            <w:r w:rsidRPr="005E54E9">
              <w:rPr>
                <w:rFonts w:eastAsia="Calibri"/>
                <w:spacing w:val="-16"/>
                <w:lang w:eastAsia="en-US"/>
              </w:rPr>
              <w:softHyphen/>
            </w:r>
            <w:r w:rsidRPr="005E54E9">
              <w:rPr>
                <w:rFonts w:eastAsia="Calibri"/>
                <w:spacing w:val="-17"/>
                <w:lang w:eastAsia="en-US"/>
              </w:rPr>
              <w:t>жей (зайцы, медведь)</w:t>
            </w:r>
          </w:p>
        </w:tc>
        <w:tc>
          <w:tcPr>
            <w:tcW w:w="3622" w:type="dxa"/>
          </w:tcPr>
          <w:p w:rsidR="00E60F12" w:rsidRPr="005E54E9" w:rsidRDefault="00E60F12" w:rsidP="005E54E9">
            <w:pPr>
              <w:rPr>
                <w:rFonts w:eastAsia="Calibri"/>
                <w:szCs w:val="22"/>
                <w:lang w:eastAsia="en-US"/>
              </w:rPr>
            </w:pPr>
            <w:r w:rsidRPr="005E54E9">
              <w:rPr>
                <w:rFonts w:eastAsia="Calibri"/>
                <w:szCs w:val="22"/>
                <w:lang w:eastAsia="en-US"/>
              </w:rPr>
              <w:t>«Научились мы ходить», «Яркие флажки», «Птички», «Ай-да!»</w:t>
            </w:r>
          </w:p>
          <w:p w:rsidR="00E60F12" w:rsidRPr="005E54E9" w:rsidRDefault="00E60F12" w:rsidP="005E54E9">
            <w:pPr>
              <w:rPr>
                <w:rFonts w:eastAsia="Calibri"/>
                <w:szCs w:val="22"/>
                <w:lang w:eastAsia="en-US"/>
              </w:rPr>
            </w:pPr>
          </w:p>
          <w:p w:rsidR="00E60F12" w:rsidRPr="005E54E9" w:rsidRDefault="00E60F12" w:rsidP="005E54E9">
            <w:pPr>
              <w:rPr>
                <w:rFonts w:eastAsia="Calibri"/>
                <w:szCs w:val="22"/>
                <w:lang w:eastAsia="en-US"/>
              </w:rPr>
            </w:pPr>
            <w:r w:rsidRPr="005E54E9">
              <w:rPr>
                <w:rFonts w:eastAsia="Calibri"/>
                <w:szCs w:val="22"/>
                <w:lang w:eastAsia="en-US"/>
              </w:rPr>
              <w:t>«Пляска с погремушками», «Пляска с цветочками»</w:t>
            </w:r>
          </w:p>
          <w:p w:rsidR="00E60F12" w:rsidRPr="005E54E9" w:rsidRDefault="00E60F12" w:rsidP="005E54E9">
            <w:pPr>
              <w:rPr>
                <w:rFonts w:eastAsia="Calibri"/>
                <w:szCs w:val="22"/>
                <w:lang w:eastAsia="en-US"/>
              </w:rPr>
            </w:pPr>
            <w:r w:rsidRPr="005E54E9">
              <w:rPr>
                <w:rFonts w:eastAsia="Calibri"/>
                <w:szCs w:val="22"/>
                <w:lang w:eastAsia="en-US"/>
              </w:rPr>
              <w:t xml:space="preserve"> «Бегите ко мне»,, «Прогулка на автомобиле»</w:t>
            </w:r>
          </w:p>
        </w:tc>
        <w:tc>
          <w:tcPr>
            <w:tcW w:w="2541" w:type="dxa"/>
            <w:vMerge/>
          </w:tcPr>
          <w:p w:rsidR="00E60F12" w:rsidRPr="005E54E9" w:rsidRDefault="00E60F12" w:rsidP="005E54E9">
            <w:pPr>
              <w:rPr>
                <w:rFonts w:eastAsia="Calibri"/>
                <w:szCs w:val="22"/>
                <w:lang w:eastAsia="en-US"/>
              </w:rPr>
            </w:pPr>
          </w:p>
        </w:tc>
      </w:tr>
    </w:tbl>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jc w:val="center"/>
        <w:rPr>
          <w:rFonts w:eastAsia="Calibri"/>
          <w:b/>
          <w:i/>
          <w:szCs w:val="22"/>
          <w:lang w:eastAsia="en-US"/>
        </w:rPr>
      </w:pPr>
      <w:r w:rsidRPr="005E54E9">
        <w:rPr>
          <w:rFonts w:eastAsia="Calibri"/>
          <w:b/>
          <w:i/>
          <w:szCs w:val="22"/>
          <w:lang w:eastAsia="en-US"/>
        </w:rPr>
        <w:t>АПРЕЛЬ</w:t>
      </w:r>
    </w:p>
    <w:p w:rsidR="005E54E9" w:rsidRPr="005E54E9" w:rsidRDefault="005E54E9" w:rsidP="005E54E9">
      <w:pPr>
        <w:jc w:val="center"/>
        <w:rPr>
          <w:rFonts w:eastAsia="Calibri"/>
          <w:b/>
          <w:i/>
          <w:szCs w:val="22"/>
          <w:lang w:eastAsia="en-US"/>
        </w:rPr>
      </w:pPr>
    </w:p>
    <w:tbl>
      <w:tblPr>
        <w:tblStyle w:val="4"/>
        <w:tblW w:w="13530" w:type="dxa"/>
        <w:tblLook w:val="04A0" w:firstRow="1" w:lastRow="0" w:firstColumn="1" w:lastColumn="0" w:noHBand="0" w:noVBand="1"/>
      </w:tblPr>
      <w:tblGrid>
        <w:gridCol w:w="2233"/>
        <w:gridCol w:w="4979"/>
        <w:gridCol w:w="3567"/>
        <w:gridCol w:w="2751"/>
      </w:tblGrid>
      <w:tr w:rsidR="00E60F12" w:rsidRPr="005E54E9" w:rsidTr="00E60F12">
        <w:tc>
          <w:tcPr>
            <w:tcW w:w="2233" w:type="dxa"/>
          </w:tcPr>
          <w:p w:rsidR="00E60F12" w:rsidRPr="005E54E9" w:rsidRDefault="00E60F12" w:rsidP="005E54E9">
            <w:r w:rsidRPr="005E54E9">
              <w:t>Форма организации музыкальной деятельности</w:t>
            </w:r>
          </w:p>
        </w:tc>
        <w:tc>
          <w:tcPr>
            <w:tcW w:w="4979" w:type="dxa"/>
          </w:tcPr>
          <w:p w:rsidR="00E60F12" w:rsidRPr="005E54E9" w:rsidRDefault="00E60F12" w:rsidP="005E54E9">
            <w:r w:rsidRPr="005E54E9">
              <w:t>Программные задачи</w:t>
            </w:r>
          </w:p>
        </w:tc>
        <w:tc>
          <w:tcPr>
            <w:tcW w:w="3567" w:type="dxa"/>
          </w:tcPr>
          <w:p w:rsidR="00E60F12" w:rsidRPr="005E54E9" w:rsidRDefault="00E60F12" w:rsidP="005E54E9">
            <w:pPr>
              <w:rPr>
                <w:rFonts w:eastAsia="Calibri"/>
                <w:szCs w:val="22"/>
                <w:lang w:eastAsia="en-US"/>
              </w:rPr>
            </w:pPr>
            <w:r w:rsidRPr="005E54E9">
              <w:rPr>
                <w:rFonts w:eastAsia="Calibri"/>
                <w:szCs w:val="22"/>
                <w:lang w:eastAsia="en-US"/>
              </w:rPr>
              <w:t>Репертуар</w:t>
            </w:r>
          </w:p>
        </w:tc>
        <w:tc>
          <w:tcPr>
            <w:tcW w:w="2751" w:type="dxa"/>
          </w:tcPr>
          <w:p w:rsidR="00E60F12" w:rsidRPr="005E54E9" w:rsidRDefault="00E60F12" w:rsidP="005E54E9">
            <w:r w:rsidRPr="005E54E9">
              <w:t>Корректировка</w:t>
            </w:r>
          </w:p>
          <w:p w:rsidR="00E60F12" w:rsidRPr="005E54E9" w:rsidRDefault="00E60F12" w:rsidP="005E54E9">
            <w:pPr>
              <w:rPr>
                <w:rFonts w:eastAsia="Calibri"/>
                <w:szCs w:val="22"/>
                <w:lang w:eastAsia="en-US"/>
              </w:rPr>
            </w:pPr>
            <w:r w:rsidRPr="005E54E9">
              <w:t>программы</w:t>
            </w:r>
          </w:p>
        </w:tc>
      </w:tr>
      <w:tr w:rsidR="00E60F12" w:rsidRPr="005E54E9" w:rsidTr="00E60F12">
        <w:tc>
          <w:tcPr>
            <w:tcW w:w="2233" w:type="dxa"/>
          </w:tcPr>
          <w:p w:rsidR="00E60F12" w:rsidRPr="005E54E9" w:rsidRDefault="00E60F12" w:rsidP="005E54E9"/>
          <w:p w:rsidR="00E60F12" w:rsidRPr="005E54E9" w:rsidRDefault="00E60F12" w:rsidP="005E54E9">
            <w:r w:rsidRPr="005E54E9">
              <w:t>Слушание музыки</w:t>
            </w:r>
          </w:p>
          <w:p w:rsidR="00E60F12" w:rsidRPr="005E54E9" w:rsidRDefault="00E60F12" w:rsidP="005E54E9">
            <w:r w:rsidRPr="005E54E9">
              <w:t>Восприятие музыкальных произведений</w:t>
            </w:r>
          </w:p>
          <w:p w:rsidR="00E60F12" w:rsidRPr="005E54E9" w:rsidRDefault="00E60F12" w:rsidP="005E54E9">
            <w:r w:rsidRPr="005E54E9">
              <w:t>МДИ;</w:t>
            </w:r>
          </w:p>
          <w:p w:rsidR="00E60F12" w:rsidRPr="005E54E9" w:rsidRDefault="00E60F12" w:rsidP="005E54E9">
            <w:r w:rsidRPr="005E54E9">
              <w:t>Игра на ДМИ</w:t>
            </w:r>
          </w:p>
        </w:tc>
        <w:tc>
          <w:tcPr>
            <w:tcW w:w="4979" w:type="dxa"/>
          </w:tcPr>
          <w:p w:rsidR="00E60F12" w:rsidRPr="005E54E9" w:rsidRDefault="00E60F12" w:rsidP="005E54E9">
            <w:pPr>
              <w:shd w:val="clear" w:color="auto" w:fill="FFFFFF"/>
              <w:spacing w:line="259" w:lineRule="exact"/>
              <w:rPr>
                <w:lang w:eastAsia="en-US"/>
              </w:rPr>
            </w:pPr>
            <w:r w:rsidRPr="005E54E9">
              <w:rPr>
                <w:rFonts w:eastAsia="Calibri"/>
                <w:lang w:eastAsia="en-US"/>
              </w:rPr>
              <w:t>Учить:</w:t>
            </w:r>
          </w:p>
          <w:p w:rsidR="00E60F12" w:rsidRPr="005E54E9" w:rsidRDefault="00E60F12" w:rsidP="005E54E9">
            <w:pPr>
              <w:shd w:val="clear" w:color="auto" w:fill="FFFFFF"/>
              <w:tabs>
                <w:tab w:val="left" w:pos="274"/>
              </w:tabs>
              <w:spacing w:line="259" w:lineRule="exact"/>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12"/>
                <w:lang w:eastAsia="en-US"/>
              </w:rPr>
              <w:t>слушать не только контрастные произведения,</w:t>
            </w:r>
            <w:r w:rsidRPr="005E54E9">
              <w:rPr>
                <w:rFonts w:eastAsia="Calibri"/>
                <w:spacing w:val="-12"/>
                <w:lang w:eastAsia="en-US"/>
              </w:rPr>
              <w:br/>
            </w:r>
            <w:r w:rsidRPr="005E54E9">
              <w:rPr>
                <w:rFonts w:eastAsia="Calibri"/>
                <w:lang w:eastAsia="en-US"/>
              </w:rPr>
              <w:t>но и пьесы изобразительного характера;</w:t>
            </w:r>
          </w:p>
          <w:p w:rsidR="00E60F12" w:rsidRPr="005E54E9" w:rsidRDefault="00E60F12" w:rsidP="005E54E9">
            <w:pPr>
              <w:shd w:val="clear" w:color="auto" w:fill="FFFFFF"/>
              <w:tabs>
                <w:tab w:val="left" w:pos="274"/>
              </w:tabs>
              <w:spacing w:line="259" w:lineRule="exact"/>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10"/>
                <w:lang w:eastAsia="en-US"/>
              </w:rPr>
              <w:t>узнавать знакомые музыкальные произведения;</w:t>
            </w:r>
          </w:p>
          <w:p w:rsidR="00E60F12" w:rsidRPr="005E54E9" w:rsidRDefault="00E60F12" w:rsidP="005E54E9">
            <w:pPr>
              <w:rPr>
                <w:rFonts w:eastAsia="Calibri"/>
                <w:szCs w:val="22"/>
                <w:lang w:eastAsia="en-US"/>
              </w:rPr>
            </w:pPr>
            <w:r w:rsidRPr="005E54E9">
              <w:rPr>
                <w:rFonts w:eastAsia="Calibri"/>
                <w:lang w:eastAsia="en-US"/>
              </w:rPr>
              <w:t>-</w:t>
            </w:r>
            <w:r w:rsidRPr="005E54E9">
              <w:rPr>
                <w:rFonts w:eastAsia="Calibri"/>
                <w:lang w:eastAsia="en-US"/>
              </w:rPr>
              <w:tab/>
              <w:t>различать низкое и высокое звучание.</w:t>
            </w:r>
            <w:r w:rsidRPr="005E54E9">
              <w:rPr>
                <w:rFonts w:eastAsia="Calibri"/>
                <w:lang w:eastAsia="en-US"/>
              </w:rPr>
              <w:br/>
              <w:t>Способствовать накапливанию музыкальных впе</w:t>
            </w:r>
            <w:r w:rsidRPr="005E54E9">
              <w:rPr>
                <w:rFonts w:eastAsia="Calibri"/>
                <w:lang w:eastAsia="en-US"/>
              </w:rPr>
              <w:softHyphen/>
              <w:t>чатлений, различать громкое и тихое звучание</w:t>
            </w:r>
          </w:p>
        </w:tc>
        <w:tc>
          <w:tcPr>
            <w:tcW w:w="3567" w:type="dxa"/>
          </w:tcPr>
          <w:p w:rsidR="00E60F12" w:rsidRPr="005E54E9" w:rsidRDefault="00E60F12" w:rsidP="005E54E9">
            <w:pPr>
              <w:rPr>
                <w:rFonts w:eastAsia="Calibri"/>
                <w:szCs w:val="22"/>
                <w:lang w:eastAsia="en-US"/>
              </w:rPr>
            </w:pPr>
            <w:r w:rsidRPr="005E54E9">
              <w:rPr>
                <w:rFonts w:eastAsia="Calibri"/>
                <w:szCs w:val="22"/>
                <w:lang w:eastAsia="en-US"/>
              </w:rPr>
              <w:t>«Воробей», «Солнышко», «Маленькая птичка», «Берёзка»</w:t>
            </w:r>
          </w:p>
          <w:p w:rsidR="00E60F12" w:rsidRPr="005E54E9" w:rsidRDefault="00E60F12" w:rsidP="005E54E9">
            <w:pPr>
              <w:rPr>
                <w:rFonts w:eastAsia="Calibri"/>
                <w:szCs w:val="22"/>
                <w:lang w:eastAsia="en-US"/>
              </w:rPr>
            </w:pPr>
          </w:p>
          <w:p w:rsidR="00E60F12" w:rsidRPr="005E54E9" w:rsidRDefault="00E60F12" w:rsidP="005E54E9">
            <w:pPr>
              <w:rPr>
                <w:rFonts w:eastAsia="Calibri"/>
                <w:szCs w:val="22"/>
                <w:lang w:eastAsia="en-US"/>
              </w:rPr>
            </w:pPr>
            <w:r w:rsidRPr="005E54E9">
              <w:rPr>
                <w:rFonts w:eastAsia="Calibri"/>
                <w:szCs w:val="22"/>
                <w:lang w:eastAsia="en-US"/>
              </w:rPr>
              <w:t>«Жук и жучок», «Весёлые ладошки», «Угадай на чём играю?»</w:t>
            </w:r>
          </w:p>
          <w:p w:rsidR="00E60F12" w:rsidRPr="005E54E9" w:rsidRDefault="00E60F12" w:rsidP="005E54E9">
            <w:pPr>
              <w:rPr>
                <w:rFonts w:eastAsia="Calibri"/>
                <w:szCs w:val="22"/>
                <w:lang w:eastAsia="en-US"/>
              </w:rPr>
            </w:pPr>
            <w:r w:rsidRPr="005E54E9">
              <w:rPr>
                <w:rFonts w:eastAsia="Calibri"/>
                <w:szCs w:val="22"/>
                <w:lang w:eastAsia="en-US"/>
              </w:rPr>
              <w:t>«Бубен»</w:t>
            </w:r>
          </w:p>
        </w:tc>
        <w:tc>
          <w:tcPr>
            <w:tcW w:w="2751" w:type="dxa"/>
            <w:vMerge w:val="restart"/>
          </w:tcPr>
          <w:p w:rsidR="00E60F12" w:rsidRPr="005E54E9" w:rsidRDefault="00E60F12" w:rsidP="005E54E9">
            <w:pPr>
              <w:rPr>
                <w:rFonts w:eastAsia="Calibri"/>
                <w:szCs w:val="22"/>
                <w:lang w:eastAsia="en-US"/>
              </w:rPr>
            </w:pPr>
            <w:r w:rsidRPr="005E54E9">
              <w:rPr>
                <w:rFonts w:eastAsia="Calibri"/>
                <w:szCs w:val="22"/>
                <w:lang w:eastAsia="en-US"/>
              </w:rPr>
              <w:t xml:space="preserve"> </w:t>
            </w:r>
          </w:p>
        </w:tc>
      </w:tr>
      <w:tr w:rsidR="00E60F12" w:rsidRPr="005E54E9" w:rsidTr="00E60F12">
        <w:tc>
          <w:tcPr>
            <w:tcW w:w="2233" w:type="dxa"/>
          </w:tcPr>
          <w:p w:rsidR="00E60F12" w:rsidRPr="005E54E9" w:rsidRDefault="00E60F12" w:rsidP="005E54E9">
            <w:r w:rsidRPr="005E54E9">
              <w:t>Пение</w:t>
            </w:r>
          </w:p>
          <w:p w:rsidR="00E60F12" w:rsidRPr="005E54E9" w:rsidRDefault="00E60F12" w:rsidP="005E54E9">
            <w:r w:rsidRPr="005E54E9">
              <w:t>Усвоение песенных навыков</w:t>
            </w:r>
          </w:p>
        </w:tc>
        <w:tc>
          <w:tcPr>
            <w:tcW w:w="4979" w:type="dxa"/>
          </w:tcPr>
          <w:p w:rsidR="00E60F12" w:rsidRPr="005E54E9" w:rsidRDefault="00E60F12" w:rsidP="005E54E9">
            <w:pPr>
              <w:widowControl w:val="0"/>
              <w:shd w:val="clear" w:color="auto" w:fill="FFFFFF"/>
              <w:autoSpaceDE w:val="0"/>
              <w:autoSpaceDN w:val="0"/>
              <w:adjustRightInd w:val="0"/>
              <w:spacing w:line="259" w:lineRule="exact"/>
              <w:rPr>
                <w:lang w:eastAsia="en-US"/>
              </w:rPr>
            </w:pPr>
            <w:r w:rsidRPr="005E54E9">
              <w:rPr>
                <w:rFonts w:eastAsia="Calibri"/>
                <w:spacing w:val="-9"/>
                <w:lang w:eastAsia="en-US"/>
              </w:rPr>
              <w:t xml:space="preserve">Формировать навыки основных певческих интонаций. </w:t>
            </w:r>
            <w:r w:rsidRPr="005E54E9">
              <w:rPr>
                <w:rFonts w:eastAsia="Calibri"/>
                <w:spacing w:val="-8"/>
                <w:lang w:eastAsia="en-US"/>
              </w:rPr>
              <w:t>Учить не только подпевать, но и петь несложные пес</w:t>
            </w:r>
            <w:r w:rsidRPr="005E54E9">
              <w:rPr>
                <w:rFonts w:eastAsia="Calibri"/>
                <w:spacing w:val="-8"/>
                <w:lang w:eastAsia="en-US"/>
              </w:rPr>
              <w:softHyphen/>
            </w:r>
            <w:r w:rsidRPr="005E54E9">
              <w:rPr>
                <w:rFonts w:eastAsia="Calibri"/>
                <w:spacing w:val="-10"/>
                <w:lang w:eastAsia="en-US"/>
              </w:rPr>
              <w:t>ни с короткими фразами; петь естественным голосом, без крика; начинать пение вместе с взрослыми</w:t>
            </w:r>
          </w:p>
          <w:p w:rsidR="00E60F12" w:rsidRPr="005E54E9" w:rsidRDefault="00E60F12" w:rsidP="005E54E9">
            <w:pPr>
              <w:rPr>
                <w:rFonts w:eastAsia="Calibri"/>
                <w:szCs w:val="22"/>
                <w:lang w:eastAsia="en-US"/>
              </w:rPr>
            </w:pPr>
          </w:p>
        </w:tc>
        <w:tc>
          <w:tcPr>
            <w:tcW w:w="3567" w:type="dxa"/>
          </w:tcPr>
          <w:p w:rsidR="00E60F12" w:rsidRPr="005E54E9" w:rsidRDefault="00E60F12" w:rsidP="005E54E9">
            <w:pPr>
              <w:rPr>
                <w:rFonts w:eastAsia="Calibri"/>
                <w:szCs w:val="22"/>
                <w:lang w:eastAsia="en-US"/>
              </w:rPr>
            </w:pPr>
            <w:r w:rsidRPr="005E54E9">
              <w:rPr>
                <w:rFonts w:eastAsia="Calibri"/>
                <w:szCs w:val="22"/>
                <w:lang w:eastAsia="en-US"/>
              </w:rPr>
              <w:t>«Утро», «Бобик»,, «Мы уже поём», «Ходит котик»</w:t>
            </w:r>
          </w:p>
        </w:tc>
        <w:tc>
          <w:tcPr>
            <w:tcW w:w="2751" w:type="dxa"/>
            <w:vMerge/>
          </w:tcPr>
          <w:p w:rsidR="00E60F12" w:rsidRPr="005E54E9" w:rsidRDefault="00E60F12" w:rsidP="005E54E9">
            <w:pPr>
              <w:rPr>
                <w:rFonts w:eastAsia="Calibri"/>
                <w:szCs w:val="22"/>
                <w:lang w:eastAsia="en-US"/>
              </w:rPr>
            </w:pPr>
          </w:p>
        </w:tc>
      </w:tr>
      <w:tr w:rsidR="00E60F12" w:rsidRPr="005E54E9" w:rsidTr="00E60F12">
        <w:tc>
          <w:tcPr>
            <w:tcW w:w="2233" w:type="dxa"/>
          </w:tcPr>
          <w:p w:rsidR="00E60F12" w:rsidRPr="005E54E9" w:rsidRDefault="00E60F12" w:rsidP="005E54E9">
            <w:r w:rsidRPr="005E54E9">
              <w:t>Музыкально-ритмические движения</w:t>
            </w:r>
          </w:p>
          <w:p w:rsidR="00E60F12" w:rsidRPr="005E54E9" w:rsidRDefault="00E60F12" w:rsidP="005E54E9">
            <w:r w:rsidRPr="005E54E9">
              <w:t>Упражнения</w:t>
            </w:r>
          </w:p>
          <w:p w:rsidR="00E60F12" w:rsidRPr="005E54E9" w:rsidRDefault="00E60F12" w:rsidP="005E54E9">
            <w:r w:rsidRPr="005E54E9">
              <w:lastRenderedPageBreak/>
              <w:t>Пляски</w:t>
            </w:r>
          </w:p>
          <w:p w:rsidR="00E60F12" w:rsidRPr="005E54E9" w:rsidRDefault="00E60F12" w:rsidP="005E54E9">
            <w:r w:rsidRPr="005E54E9">
              <w:t>Игры</w:t>
            </w:r>
          </w:p>
        </w:tc>
        <w:tc>
          <w:tcPr>
            <w:tcW w:w="4979" w:type="dxa"/>
          </w:tcPr>
          <w:p w:rsidR="00E60F12" w:rsidRPr="005E54E9" w:rsidRDefault="00E60F12" w:rsidP="005E54E9">
            <w:pPr>
              <w:shd w:val="clear" w:color="auto" w:fill="FFFFFF"/>
              <w:spacing w:line="254" w:lineRule="exact"/>
              <w:rPr>
                <w:rFonts w:eastAsia="Calibri"/>
                <w:lang w:eastAsia="en-US"/>
              </w:rPr>
            </w:pPr>
            <w:r w:rsidRPr="005E54E9">
              <w:rPr>
                <w:rFonts w:eastAsia="Calibri"/>
                <w:lang w:eastAsia="en-US"/>
              </w:rPr>
              <w:lastRenderedPageBreak/>
              <w:t xml:space="preserve">Учить:                       </w:t>
            </w:r>
          </w:p>
          <w:p w:rsidR="00E60F12" w:rsidRPr="005E54E9" w:rsidRDefault="00E60F12" w:rsidP="005E54E9">
            <w:pPr>
              <w:shd w:val="clear" w:color="auto" w:fill="FFFFFF"/>
              <w:tabs>
                <w:tab w:val="left" w:pos="274"/>
              </w:tabs>
              <w:spacing w:line="254" w:lineRule="exact"/>
              <w:ind w:right="58"/>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11"/>
                <w:lang w:eastAsia="en-US"/>
              </w:rPr>
              <w:t>бодро ходить под марш, легко бегать в одном на</w:t>
            </w:r>
            <w:r w:rsidRPr="005E54E9">
              <w:rPr>
                <w:rFonts w:eastAsia="Calibri"/>
                <w:spacing w:val="-11"/>
                <w:lang w:eastAsia="en-US"/>
              </w:rPr>
              <w:softHyphen/>
            </w:r>
            <w:r w:rsidRPr="005E54E9">
              <w:rPr>
                <w:rFonts w:eastAsia="Calibri"/>
                <w:spacing w:val="-11"/>
                <w:lang w:eastAsia="en-US"/>
              </w:rPr>
              <w:br/>
            </w:r>
            <w:r w:rsidRPr="005E54E9">
              <w:rPr>
                <w:rFonts w:eastAsia="Calibri"/>
                <w:lang w:eastAsia="en-US"/>
              </w:rPr>
              <w:t>правлении стайкой;</w:t>
            </w:r>
          </w:p>
          <w:p w:rsidR="00E60F12" w:rsidRPr="005E54E9" w:rsidRDefault="00E60F12" w:rsidP="005E54E9">
            <w:pPr>
              <w:shd w:val="clear" w:color="auto" w:fill="FFFFFF"/>
              <w:tabs>
                <w:tab w:val="left" w:pos="274"/>
              </w:tabs>
              <w:spacing w:line="254" w:lineRule="exact"/>
              <w:rPr>
                <w:rFonts w:eastAsia="Calibri"/>
                <w:lang w:eastAsia="en-US"/>
              </w:rPr>
            </w:pPr>
            <w:r w:rsidRPr="005E54E9">
              <w:rPr>
                <w:rFonts w:eastAsia="Calibri"/>
                <w:lang w:eastAsia="en-US"/>
              </w:rPr>
              <w:t>-</w:t>
            </w:r>
            <w:r w:rsidRPr="005E54E9">
              <w:rPr>
                <w:rFonts w:eastAsia="Calibri"/>
                <w:lang w:eastAsia="en-US"/>
              </w:rPr>
              <w:tab/>
              <w:t>легко прыгать на двух ногах.</w:t>
            </w:r>
          </w:p>
          <w:p w:rsidR="00E60F12" w:rsidRPr="005E54E9" w:rsidRDefault="00E60F12" w:rsidP="005E54E9">
            <w:pPr>
              <w:shd w:val="clear" w:color="auto" w:fill="FFFFFF"/>
              <w:spacing w:line="264" w:lineRule="exact"/>
              <w:ind w:right="355"/>
              <w:rPr>
                <w:rFonts w:eastAsia="Calibri"/>
                <w:spacing w:val="-8"/>
                <w:lang w:eastAsia="en-US"/>
              </w:rPr>
            </w:pPr>
            <w:r w:rsidRPr="005E54E9">
              <w:rPr>
                <w:rFonts w:eastAsia="Calibri"/>
                <w:lang w:eastAsia="en-US"/>
              </w:rPr>
              <w:lastRenderedPageBreak/>
              <w:t>Продолжать работу над освоением простых танце</w:t>
            </w:r>
            <w:r w:rsidRPr="005E54E9">
              <w:rPr>
                <w:rFonts w:eastAsia="Calibri"/>
                <w:lang w:eastAsia="en-US"/>
              </w:rPr>
              <w:softHyphen/>
            </w:r>
            <w:r w:rsidRPr="005E54E9">
              <w:rPr>
                <w:rFonts w:eastAsia="Calibri"/>
                <w:spacing w:val="-8"/>
                <w:lang w:eastAsia="en-US"/>
              </w:rPr>
              <w:t>вальных движений.</w:t>
            </w:r>
          </w:p>
          <w:p w:rsidR="00E60F12" w:rsidRPr="005E54E9" w:rsidRDefault="00E60F12" w:rsidP="005E54E9">
            <w:pPr>
              <w:shd w:val="clear" w:color="auto" w:fill="FFFFFF"/>
              <w:tabs>
                <w:tab w:val="left" w:pos="269"/>
              </w:tabs>
              <w:spacing w:line="245" w:lineRule="exact"/>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1"/>
                <w:lang w:eastAsia="en-US"/>
              </w:rPr>
              <w:t>менять движения в пляске со сменой музыки;</w:t>
            </w:r>
          </w:p>
          <w:p w:rsidR="00E60F12" w:rsidRPr="005E54E9" w:rsidRDefault="00E60F12" w:rsidP="005E54E9">
            <w:pPr>
              <w:shd w:val="clear" w:color="auto" w:fill="FFFFFF"/>
              <w:tabs>
                <w:tab w:val="left" w:pos="269"/>
              </w:tabs>
              <w:spacing w:line="245" w:lineRule="exact"/>
              <w:rPr>
                <w:rFonts w:eastAsia="Calibri"/>
                <w:lang w:eastAsia="en-US"/>
              </w:rPr>
            </w:pPr>
            <w:r w:rsidRPr="005E54E9">
              <w:rPr>
                <w:rFonts w:eastAsia="Calibri"/>
                <w:lang w:eastAsia="en-US"/>
              </w:rPr>
              <w:t>-</w:t>
            </w:r>
            <w:r w:rsidRPr="005E54E9">
              <w:rPr>
                <w:rFonts w:eastAsia="Calibri"/>
                <w:lang w:eastAsia="en-US"/>
              </w:rPr>
              <w:tab/>
              <w:t>различать контрастную музыку;</w:t>
            </w:r>
          </w:p>
          <w:p w:rsidR="00E60F12" w:rsidRPr="005E54E9" w:rsidRDefault="00E60F12" w:rsidP="005E54E9">
            <w:pPr>
              <w:rPr>
                <w:rFonts w:eastAsia="Calibri"/>
                <w:szCs w:val="22"/>
                <w:lang w:eastAsia="en-US"/>
              </w:rPr>
            </w:pPr>
            <w:r w:rsidRPr="005E54E9">
              <w:rPr>
                <w:rFonts w:eastAsia="Calibri"/>
                <w:lang w:eastAsia="en-US"/>
              </w:rPr>
              <w:t>-  двигаться по залу парами.</w:t>
            </w:r>
            <w:r w:rsidRPr="005E54E9">
              <w:rPr>
                <w:rFonts w:eastAsia="Calibri"/>
                <w:lang w:eastAsia="en-US"/>
              </w:rPr>
              <w:br/>
              <w:t xml:space="preserve">Развивать умения передавать в играх образы персонажей, </w:t>
            </w:r>
          </w:p>
        </w:tc>
        <w:tc>
          <w:tcPr>
            <w:tcW w:w="3567" w:type="dxa"/>
          </w:tcPr>
          <w:p w:rsidR="00E60F12" w:rsidRPr="005E54E9" w:rsidRDefault="00E60F12" w:rsidP="005E54E9">
            <w:pPr>
              <w:rPr>
                <w:rFonts w:eastAsia="Calibri"/>
                <w:szCs w:val="22"/>
                <w:lang w:eastAsia="en-US"/>
              </w:rPr>
            </w:pPr>
            <w:r w:rsidRPr="005E54E9">
              <w:rPr>
                <w:rFonts w:eastAsia="Calibri"/>
                <w:szCs w:val="22"/>
                <w:lang w:eastAsia="en-US"/>
              </w:rPr>
              <w:lastRenderedPageBreak/>
              <w:t>«Погуляем», «Большие и маленькие ноги», «Яркие флажки», «Лошадка»</w:t>
            </w:r>
          </w:p>
          <w:p w:rsidR="00E60F12" w:rsidRPr="005E54E9" w:rsidRDefault="00E60F12" w:rsidP="005E54E9">
            <w:pPr>
              <w:rPr>
                <w:rFonts w:eastAsia="Calibri"/>
                <w:szCs w:val="22"/>
                <w:lang w:eastAsia="en-US"/>
              </w:rPr>
            </w:pPr>
          </w:p>
          <w:p w:rsidR="00E60F12" w:rsidRPr="005E54E9" w:rsidRDefault="00E60F12" w:rsidP="005E54E9">
            <w:pPr>
              <w:rPr>
                <w:rFonts w:eastAsia="Calibri"/>
                <w:szCs w:val="22"/>
                <w:lang w:eastAsia="en-US"/>
              </w:rPr>
            </w:pPr>
            <w:r w:rsidRPr="005E54E9">
              <w:rPr>
                <w:rFonts w:eastAsia="Calibri"/>
                <w:szCs w:val="22"/>
                <w:lang w:eastAsia="en-US"/>
              </w:rPr>
              <w:lastRenderedPageBreak/>
              <w:t>«Пляска с погремушками», «Парная пляска»</w:t>
            </w:r>
          </w:p>
          <w:p w:rsidR="00E60F12" w:rsidRPr="005E54E9" w:rsidRDefault="00E60F12" w:rsidP="005E54E9">
            <w:pPr>
              <w:rPr>
                <w:rFonts w:eastAsia="Calibri"/>
                <w:szCs w:val="22"/>
                <w:lang w:eastAsia="en-US"/>
              </w:rPr>
            </w:pPr>
            <w:r w:rsidRPr="005E54E9">
              <w:rPr>
                <w:rFonts w:eastAsia="Calibri"/>
                <w:szCs w:val="22"/>
                <w:lang w:eastAsia="en-US"/>
              </w:rPr>
              <w:t>«Прогулка на автомобиле», «Прятки»,</w:t>
            </w:r>
          </w:p>
        </w:tc>
        <w:tc>
          <w:tcPr>
            <w:tcW w:w="2751" w:type="dxa"/>
            <w:vMerge/>
          </w:tcPr>
          <w:p w:rsidR="00E60F12" w:rsidRPr="005E54E9" w:rsidRDefault="00E60F12" w:rsidP="005E54E9">
            <w:pPr>
              <w:rPr>
                <w:rFonts w:eastAsia="Calibri"/>
                <w:szCs w:val="22"/>
                <w:lang w:eastAsia="en-US"/>
              </w:rPr>
            </w:pPr>
          </w:p>
        </w:tc>
      </w:tr>
    </w:tbl>
    <w:p w:rsidR="005E54E9" w:rsidRPr="005E54E9" w:rsidRDefault="005E54E9" w:rsidP="005E54E9">
      <w:pPr>
        <w:rPr>
          <w:rFonts w:eastAsia="Calibri"/>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jc w:val="center"/>
        <w:rPr>
          <w:rFonts w:eastAsia="Calibri"/>
          <w:b/>
          <w:i/>
          <w:szCs w:val="22"/>
          <w:lang w:eastAsia="en-US"/>
        </w:rPr>
      </w:pPr>
      <w:r w:rsidRPr="005E54E9">
        <w:rPr>
          <w:rFonts w:eastAsia="Calibri"/>
          <w:b/>
          <w:i/>
          <w:szCs w:val="22"/>
          <w:lang w:eastAsia="en-US"/>
        </w:rPr>
        <w:t>МАЙ</w:t>
      </w:r>
    </w:p>
    <w:p w:rsidR="005E54E9" w:rsidRPr="005E54E9" w:rsidRDefault="005E54E9" w:rsidP="005E54E9">
      <w:pPr>
        <w:jc w:val="center"/>
        <w:rPr>
          <w:rFonts w:eastAsia="Calibri"/>
          <w:b/>
          <w:i/>
          <w:szCs w:val="22"/>
          <w:lang w:eastAsia="en-US"/>
        </w:rPr>
      </w:pPr>
    </w:p>
    <w:tbl>
      <w:tblPr>
        <w:tblStyle w:val="4"/>
        <w:tblW w:w="13878" w:type="dxa"/>
        <w:tblLook w:val="04A0" w:firstRow="1" w:lastRow="0" w:firstColumn="1" w:lastColumn="0" w:noHBand="0" w:noVBand="1"/>
      </w:tblPr>
      <w:tblGrid>
        <w:gridCol w:w="2237"/>
        <w:gridCol w:w="5054"/>
        <w:gridCol w:w="3915"/>
        <w:gridCol w:w="2672"/>
      </w:tblGrid>
      <w:tr w:rsidR="00E60F12" w:rsidRPr="005E54E9" w:rsidTr="00E60F12">
        <w:tc>
          <w:tcPr>
            <w:tcW w:w="2237" w:type="dxa"/>
          </w:tcPr>
          <w:p w:rsidR="00E60F12" w:rsidRPr="005E54E9" w:rsidRDefault="00E60F12" w:rsidP="005E54E9">
            <w:r w:rsidRPr="005E54E9">
              <w:t>Форма организации музыкальной деятельности</w:t>
            </w:r>
          </w:p>
        </w:tc>
        <w:tc>
          <w:tcPr>
            <w:tcW w:w="5054" w:type="dxa"/>
          </w:tcPr>
          <w:p w:rsidR="00E60F12" w:rsidRDefault="00E60F12" w:rsidP="005E54E9">
            <w:r w:rsidRPr="005E54E9">
              <w:t>Программные задачи</w:t>
            </w:r>
          </w:p>
          <w:p w:rsidR="00E60F12" w:rsidRPr="00E60F12" w:rsidRDefault="00E60F12" w:rsidP="00E60F12">
            <w:pPr>
              <w:tabs>
                <w:tab w:val="left" w:pos="2913"/>
              </w:tabs>
            </w:pPr>
            <w:r>
              <w:tab/>
            </w:r>
          </w:p>
        </w:tc>
        <w:tc>
          <w:tcPr>
            <w:tcW w:w="3915" w:type="dxa"/>
          </w:tcPr>
          <w:p w:rsidR="00E60F12" w:rsidRPr="005E54E9" w:rsidRDefault="00E60F12" w:rsidP="005E54E9">
            <w:pPr>
              <w:rPr>
                <w:rFonts w:eastAsia="Calibri"/>
                <w:szCs w:val="22"/>
                <w:lang w:eastAsia="en-US"/>
              </w:rPr>
            </w:pPr>
            <w:r w:rsidRPr="005E54E9">
              <w:rPr>
                <w:rFonts w:eastAsia="Calibri"/>
                <w:szCs w:val="22"/>
                <w:lang w:eastAsia="en-US"/>
              </w:rPr>
              <w:t>Репертуар</w:t>
            </w:r>
          </w:p>
        </w:tc>
        <w:tc>
          <w:tcPr>
            <w:tcW w:w="2672" w:type="dxa"/>
          </w:tcPr>
          <w:p w:rsidR="00E60F12" w:rsidRPr="005E54E9" w:rsidRDefault="00E60F12" w:rsidP="005E54E9">
            <w:r w:rsidRPr="005E54E9">
              <w:t>Корректировка</w:t>
            </w:r>
          </w:p>
          <w:p w:rsidR="00E60F12" w:rsidRPr="005E54E9" w:rsidRDefault="00E60F12" w:rsidP="005E54E9">
            <w:pPr>
              <w:rPr>
                <w:rFonts w:eastAsia="Calibri"/>
                <w:szCs w:val="22"/>
                <w:lang w:eastAsia="en-US"/>
              </w:rPr>
            </w:pPr>
            <w:r w:rsidRPr="005E54E9">
              <w:t>программы</w:t>
            </w:r>
          </w:p>
        </w:tc>
      </w:tr>
      <w:tr w:rsidR="00E60F12" w:rsidRPr="005E54E9" w:rsidTr="00E60F12">
        <w:tc>
          <w:tcPr>
            <w:tcW w:w="2237" w:type="dxa"/>
          </w:tcPr>
          <w:p w:rsidR="00E60F12" w:rsidRPr="005E54E9" w:rsidRDefault="00E60F12" w:rsidP="005E54E9"/>
          <w:p w:rsidR="00E60F12" w:rsidRPr="005E54E9" w:rsidRDefault="00E60F12" w:rsidP="005E54E9">
            <w:r w:rsidRPr="005E54E9">
              <w:t>Слушание музыки</w:t>
            </w:r>
          </w:p>
          <w:p w:rsidR="00E60F12" w:rsidRPr="005E54E9" w:rsidRDefault="00E60F12" w:rsidP="005E54E9">
            <w:r w:rsidRPr="005E54E9">
              <w:t>Восприятие музыкальных произведений</w:t>
            </w:r>
          </w:p>
          <w:p w:rsidR="00E60F12" w:rsidRPr="005E54E9" w:rsidRDefault="00E60F12" w:rsidP="005E54E9">
            <w:r w:rsidRPr="005E54E9">
              <w:t>МДИ;</w:t>
            </w:r>
          </w:p>
          <w:p w:rsidR="00E60F12" w:rsidRPr="005E54E9" w:rsidRDefault="00E60F12" w:rsidP="005E54E9">
            <w:r w:rsidRPr="005E54E9">
              <w:t>Игра на ДМИ</w:t>
            </w:r>
          </w:p>
        </w:tc>
        <w:tc>
          <w:tcPr>
            <w:tcW w:w="5054" w:type="dxa"/>
          </w:tcPr>
          <w:p w:rsidR="00E60F12" w:rsidRPr="005E54E9" w:rsidRDefault="00E60F12" w:rsidP="005E54E9">
            <w:pPr>
              <w:shd w:val="clear" w:color="auto" w:fill="FFFFFF"/>
              <w:spacing w:line="240" w:lineRule="exact"/>
              <w:rPr>
                <w:rFonts w:eastAsia="Calibri"/>
                <w:lang w:eastAsia="en-US"/>
              </w:rPr>
            </w:pPr>
            <w:r w:rsidRPr="005E54E9">
              <w:rPr>
                <w:rFonts w:eastAsia="Calibri"/>
                <w:lang w:eastAsia="en-US"/>
              </w:rPr>
              <w:t>Учить:</w:t>
            </w:r>
          </w:p>
          <w:p w:rsidR="00E60F12" w:rsidRPr="005E54E9" w:rsidRDefault="00E60F12" w:rsidP="005E54E9">
            <w:pPr>
              <w:shd w:val="clear" w:color="auto" w:fill="FFFFFF"/>
              <w:tabs>
                <w:tab w:val="left" w:pos="274"/>
              </w:tabs>
              <w:spacing w:line="240" w:lineRule="exact"/>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2"/>
                <w:lang w:eastAsia="en-US"/>
              </w:rPr>
              <w:t>слушать пьесы и песни изобразительного характера;</w:t>
            </w:r>
          </w:p>
          <w:p w:rsidR="00E60F12" w:rsidRPr="005E54E9" w:rsidRDefault="00E60F12" w:rsidP="005E54E9">
            <w:pPr>
              <w:shd w:val="clear" w:color="auto" w:fill="FFFFFF"/>
              <w:tabs>
                <w:tab w:val="left" w:pos="274"/>
              </w:tabs>
              <w:spacing w:line="240" w:lineRule="exact"/>
              <w:rPr>
                <w:rFonts w:eastAsia="Calibri"/>
                <w:lang w:eastAsia="en-US"/>
              </w:rPr>
            </w:pPr>
            <w:r w:rsidRPr="005E54E9">
              <w:rPr>
                <w:rFonts w:eastAsia="Calibri"/>
                <w:lang w:eastAsia="en-US"/>
              </w:rPr>
              <w:t>-</w:t>
            </w:r>
            <w:r w:rsidRPr="005E54E9">
              <w:rPr>
                <w:rFonts w:eastAsia="Calibri"/>
                <w:lang w:eastAsia="en-US"/>
              </w:rPr>
              <w:tab/>
              <w:t>узнавать знакомые произведения;</w:t>
            </w:r>
          </w:p>
          <w:p w:rsidR="00E60F12" w:rsidRPr="005E54E9" w:rsidRDefault="00E60F12" w:rsidP="005E54E9">
            <w:pPr>
              <w:rPr>
                <w:rFonts w:eastAsia="Calibri"/>
                <w:szCs w:val="22"/>
                <w:lang w:eastAsia="en-US"/>
              </w:rPr>
            </w:pPr>
            <w:r w:rsidRPr="005E54E9">
              <w:rPr>
                <w:rFonts w:eastAsia="Calibri"/>
                <w:lang w:eastAsia="en-US"/>
              </w:rPr>
              <w:t>- различать высокое и низкое звучание;</w:t>
            </w:r>
            <w:r w:rsidRPr="005E54E9">
              <w:rPr>
                <w:rFonts w:eastAsia="Calibri"/>
                <w:lang w:eastAsia="en-US"/>
              </w:rPr>
              <w:br/>
              <w:t>- накапливать музыкальный багаж</w:t>
            </w:r>
          </w:p>
        </w:tc>
        <w:tc>
          <w:tcPr>
            <w:tcW w:w="3915" w:type="dxa"/>
          </w:tcPr>
          <w:p w:rsidR="00E60F12" w:rsidRPr="005E54E9" w:rsidRDefault="00E60F12" w:rsidP="005E54E9">
            <w:pPr>
              <w:rPr>
                <w:rFonts w:eastAsia="Calibri"/>
                <w:szCs w:val="22"/>
                <w:lang w:eastAsia="en-US"/>
              </w:rPr>
            </w:pPr>
            <w:r w:rsidRPr="005E54E9">
              <w:rPr>
                <w:rFonts w:eastAsia="Calibri"/>
                <w:szCs w:val="22"/>
                <w:lang w:eastAsia="en-US"/>
              </w:rPr>
              <w:t>«Дождик», «Солнышко», «Шофёр»</w:t>
            </w:r>
          </w:p>
          <w:p w:rsidR="00E60F12" w:rsidRPr="005E54E9" w:rsidRDefault="00E60F12" w:rsidP="005E54E9">
            <w:pPr>
              <w:rPr>
                <w:rFonts w:eastAsia="Calibri"/>
                <w:szCs w:val="22"/>
                <w:lang w:eastAsia="en-US"/>
              </w:rPr>
            </w:pPr>
          </w:p>
          <w:p w:rsidR="00E60F12" w:rsidRPr="005E54E9" w:rsidRDefault="00E60F12" w:rsidP="005E54E9">
            <w:pPr>
              <w:rPr>
                <w:rFonts w:eastAsia="Calibri"/>
                <w:szCs w:val="22"/>
                <w:lang w:eastAsia="en-US"/>
              </w:rPr>
            </w:pPr>
          </w:p>
          <w:p w:rsidR="00E60F12" w:rsidRPr="005E54E9" w:rsidRDefault="00E60F12" w:rsidP="005E54E9">
            <w:pPr>
              <w:rPr>
                <w:rFonts w:eastAsia="Calibri"/>
                <w:szCs w:val="22"/>
                <w:lang w:eastAsia="en-US"/>
              </w:rPr>
            </w:pPr>
          </w:p>
          <w:p w:rsidR="00E60F12" w:rsidRPr="005E54E9" w:rsidRDefault="00E60F12" w:rsidP="005E54E9">
            <w:pPr>
              <w:rPr>
                <w:rFonts w:eastAsia="Calibri"/>
                <w:szCs w:val="22"/>
                <w:lang w:eastAsia="en-US"/>
              </w:rPr>
            </w:pPr>
            <w:r w:rsidRPr="005E54E9">
              <w:rPr>
                <w:rFonts w:eastAsia="Calibri"/>
                <w:szCs w:val="22"/>
                <w:lang w:eastAsia="en-US"/>
              </w:rPr>
              <w:t>«Громко-тихо», «Кошка и котёнок»</w:t>
            </w:r>
          </w:p>
          <w:p w:rsidR="00E60F12" w:rsidRPr="005E54E9" w:rsidRDefault="00E60F12" w:rsidP="005E54E9">
            <w:pPr>
              <w:rPr>
                <w:rFonts w:eastAsia="Calibri"/>
                <w:szCs w:val="22"/>
                <w:lang w:eastAsia="en-US"/>
              </w:rPr>
            </w:pPr>
            <w:r w:rsidRPr="005E54E9">
              <w:rPr>
                <w:rFonts w:eastAsia="Calibri"/>
                <w:szCs w:val="22"/>
                <w:lang w:eastAsia="en-US"/>
              </w:rPr>
              <w:t>«Весёлый барабан»</w:t>
            </w:r>
          </w:p>
        </w:tc>
        <w:tc>
          <w:tcPr>
            <w:tcW w:w="2672" w:type="dxa"/>
            <w:vMerge w:val="restart"/>
          </w:tcPr>
          <w:p w:rsidR="00E60F12" w:rsidRPr="005E54E9" w:rsidRDefault="00E60F12" w:rsidP="005E54E9">
            <w:pPr>
              <w:rPr>
                <w:rFonts w:eastAsia="Calibri"/>
                <w:szCs w:val="22"/>
                <w:lang w:eastAsia="en-US"/>
              </w:rPr>
            </w:pPr>
          </w:p>
        </w:tc>
      </w:tr>
      <w:tr w:rsidR="00E60F12" w:rsidRPr="005E54E9" w:rsidTr="00E60F12">
        <w:tc>
          <w:tcPr>
            <w:tcW w:w="2237" w:type="dxa"/>
          </w:tcPr>
          <w:p w:rsidR="00E60F12" w:rsidRPr="005E54E9" w:rsidRDefault="00E60F12" w:rsidP="005E54E9">
            <w:r w:rsidRPr="005E54E9">
              <w:t>Пение</w:t>
            </w:r>
          </w:p>
          <w:p w:rsidR="00E60F12" w:rsidRPr="005E54E9" w:rsidRDefault="00E60F12" w:rsidP="005E54E9">
            <w:r w:rsidRPr="005E54E9">
              <w:t>Усвоение песенных навыков</w:t>
            </w:r>
          </w:p>
        </w:tc>
        <w:tc>
          <w:tcPr>
            <w:tcW w:w="5054" w:type="dxa"/>
          </w:tcPr>
          <w:p w:rsidR="00E60F12" w:rsidRPr="005E54E9" w:rsidRDefault="00E60F12" w:rsidP="005E54E9">
            <w:pPr>
              <w:widowControl w:val="0"/>
              <w:shd w:val="clear" w:color="auto" w:fill="FFFFFF"/>
              <w:autoSpaceDE w:val="0"/>
              <w:autoSpaceDN w:val="0"/>
              <w:adjustRightInd w:val="0"/>
              <w:spacing w:line="240" w:lineRule="exact"/>
              <w:ind w:right="82"/>
              <w:rPr>
                <w:lang w:eastAsia="en-US"/>
              </w:rPr>
            </w:pPr>
            <w:r w:rsidRPr="005E54E9">
              <w:rPr>
                <w:rFonts w:eastAsia="Calibri"/>
                <w:lang w:eastAsia="en-US"/>
              </w:rPr>
              <w:t>Продолжать формировать навыки воспроизведе</w:t>
            </w:r>
            <w:r w:rsidRPr="005E54E9">
              <w:rPr>
                <w:rFonts w:eastAsia="Calibri"/>
                <w:lang w:eastAsia="en-US"/>
              </w:rPr>
              <w:softHyphen/>
            </w:r>
            <w:r w:rsidRPr="005E54E9">
              <w:rPr>
                <w:rFonts w:eastAsia="Calibri"/>
                <w:spacing w:val="-1"/>
                <w:lang w:eastAsia="en-US"/>
              </w:rPr>
              <w:t xml:space="preserve">ния основных мелодий, певческих интонаций. </w:t>
            </w:r>
            <w:r w:rsidRPr="005E54E9">
              <w:rPr>
                <w:rFonts w:eastAsia="Calibri"/>
                <w:lang w:eastAsia="en-US"/>
              </w:rPr>
              <w:t>Учить не только подпевать, но и петь простые мело</w:t>
            </w:r>
            <w:r w:rsidRPr="005E54E9">
              <w:rPr>
                <w:rFonts w:eastAsia="Calibri"/>
                <w:lang w:eastAsia="en-US"/>
              </w:rPr>
              <w:softHyphen/>
              <w:t>дии, петь без крика, слушать пение взрослых</w:t>
            </w:r>
          </w:p>
          <w:p w:rsidR="00E60F12" w:rsidRPr="005E54E9" w:rsidRDefault="00E60F12" w:rsidP="005E54E9">
            <w:pPr>
              <w:rPr>
                <w:rFonts w:eastAsia="Calibri"/>
                <w:szCs w:val="22"/>
                <w:lang w:eastAsia="en-US"/>
              </w:rPr>
            </w:pPr>
          </w:p>
        </w:tc>
        <w:tc>
          <w:tcPr>
            <w:tcW w:w="3915" w:type="dxa"/>
          </w:tcPr>
          <w:p w:rsidR="00E60F12" w:rsidRPr="005E54E9" w:rsidRDefault="00E60F12" w:rsidP="005E54E9">
            <w:pPr>
              <w:rPr>
                <w:rFonts w:eastAsia="Calibri"/>
                <w:szCs w:val="22"/>
                <w:lang w:eastAsia="en-US"/>
              </w:rPr>
            </w:pPr>
            <w:r w:rsidRPr="005E54E9">
              <w:rPr>
                <w:rFonts w:eastAsia="Calibri"/>
                <w:szCs w:val="22"/>
                <w:lang w:eastAsia="en-US"/>
              </w:rPr>
              <w:t>«Машина», «В ясли мы ходили»,, «Ходит котик»</w:t>
            </w:r>
          </w:p>
        </w:tc>
        <w:tc>
          <w:tcPr>
            <w:tcW w:w="2672" w:type="dxa"/>
            <w:vMerge/>
          </w:tcPr>
          <w:p w:rsidR="00E60F12" w:rsidRPr="005E54E9" w:rsidRDefault="00E60F12" w:rsidP="005E54E9">
            <w:pPr>
              <w:rPr>
                <w:rFonts w:eastAsia="Calibri"/>
                <w:szCs w:val="22"/>
                <w:lang w:eastAsia="en-US"/>
              </w:rPr>
            </w:pPr>
          </w:p>
        </w:tc>
      </w:tr>
      <w:tr w:rsidR="00E60F12" w:rsidRPr="005E54E9" w:rsidTr="00E60F12">
        <w:tc>
          <w:tcPr>
            <w:tcW w:w="2237" w:type="dxa"/>
          </w:tcPr>
          <w:p w:rsidR="00E60F12" w:rsidRPr="005E54E9" w:rsidRDefault="00E60F12" w:rsidP="005E54E9">
            <w:r w:rsidRPr="005E54E9">
              <w:t>Музыкально-ритмические движения</w:t>
            </w:r>
          </w:p>
          <w:p w:rsidR="00E60F12" w:rsidRPr="005E54E9" w:rsidRDefault="00E60F12" w:rsidP="005E54E9">
            <w:r w:rsidRPr="005E54E9">
              <w:t>Упражнения</w:t>
            </w:r>
          </w:p>
          <w:p w:rsidR="00E60F12" w:rsidRPr="005E54E9" w:rsidRDefault="00E60F12" w:rsidP="005E54E9">
            <w:r w:rsidRPr="005E54E9">
              <w:t>Пляски</w:t>
            </w:r>
          </w:p>
          <w:p w:rsidR="00E60F12" w:rsidRPr="005E54E9" w:rsidRDefault="00E60F12" w:rsidP="005E54E9">
            <w:r w:rsidRPr="005E54E9">
              <w:t>Игры</w:t>
            </w:r>
          </w:p>
        </w:tc>
        <w:tc>
          <w:tcPr>
            <w:tcW w:w="5054" w:type="dxa"/>
          </w:tcPr>
          <w:p w:rsidR="00E60F12" w:rsidRPr="005E54E9" w:rsidRDefault="00E60F12" w:rsidP="005E54E9">
            <w:pPr>
              <w:shd w:val="clear" w:color="auto" w:fill="FFFFFF"/>
              <w:spacing w:line="240" w:lineRule="exact"/>
              <w:rPr>
                <w:lang w:eastAsia="en-US"/>
              </w:rPr>
            </w:pPr>
            <w:r w:rsidRPr="005E54E9">
              <w:rPr>
                <w:rFonts w:eastAsia="Calibri"/>
                <w:lang w:eastAsia="en-US"/>
              </w:rPr>
              <w:t>Учить:</w:t>
            </w:r>
          </w:p>
          <w:p w:rsidR="00E60F12" w:rsidRPr="005E54E9" w:rsidRDefault="00E60F12" w:rsidP="005E54E9">
            <w:pPr>
              <w:shd w:val="clear" w:color="auto" w:fill="FFFFFF"/>
              <w:tabs>
                <w:tab w:val="left" w:pos="278"/>
              </w:tabs>
              <w:spacing w:line="240" w:lineRule="exact"/>
              <w:rPr>
                <w:rFonts w:eastAsia="Calibri"/>
                <w:lang w:eastAsia="en-US"/>
              </w:rPr>
            </w:pPr>
            <w:r w:rsidRPr="005E54E9">
              <w:rPr>
                <w:rFonts w:eastAsia="Calibri"/>
                <w:lang w:eastAsia="en-US"/>
              </w:rPr>
              <w:t>-</w:t>
            </w:r>
            <w:r w:rsidRPr="005E54E9">
              <w:rPr>
                <w:rFonts w:eastAsia="Calibri"/>
                <w:lang w:eastAsia="en-US"/>
              </w:rPr>
              <w:tab/>
              <w:t>ходить бодро в одном направлении;</w:t>
            </w:r>
          </w:p>
          <w:p w:rsidR="00E60F12" w:rsidRPr="005E54E9" w:rsidRDefault="00E60F12" w:rsidP="005E54E9">
            <w:pPr>
              <w:shd w:val="clear" w:color="auto" w:fill="FFFFFF"/>
              <w:tabs>
                <w:tab w:val="left" w:pos="278"/>
              </w:tabs>
              <w:spacing w:line="240" w:lineRule="exact"/>
              <w:ind w:right="648"/>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2"/>
                <w:lang w:eastAsia="en-US"/>
              </w:rPr>
              <w:t>владеть предметами ( цветы, платочки);</w:t>
            </w:r>
            <w:r w:rsidRPr="005E54E9">
              <w:rPr>
                <w:rFonts w:eastAsia="Calibri"/>
                <w:spacing w:val="-2"/>
                <w:lang w:eastAsia="en-US"/>
              </w:rPr>
              <w:br/>
            </w:r>
            <w:r w:rsidRPr="005E54E9">
              <w:rPr>
                <w:rFonts w:eastAsia="Calibri"/>
                <w:lang w:eastAsia="en-US"/>
              </w:rPr>
              <w:t>-. образовывать и держать круг;</w:t>
            </w:r>
          </w:p>
          <w:p w:rsidR="00E60F12" w:rsidRPr="005E54E9" w:rsidRDefault="00E60F12" w:rsidP="005E54E9">
            <w:pPr>
              <w:shd w:val="clear" w:color="auto" w:fill="FFFFFF"/>
              <w:tabs>
                <w:tab w:val="left" w:pos="278"/>
              </w:tabs>
              <w:spacing w:line="240" w:lineRule="exact"/>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1"/>
                <w:lang w:eastAsia="en-US"/>
              </w:rPr>
              <w:t>менять движения в пляске со сменой частей;</w:t>
            </w:r>
          </w:p>
          <w:p w:rsidR="00E60F12" w:rsidRPr="005E54E9" w:rsidRDefault="00E60F12" w:rsidP="005E54E9">
            <w:pPr>
              <w:shd w:val="clear" w:color="auto" w:fill="FFFFFF"/>
              <w:tabs>
                <w:tab w:val="left" w:pos="278"/>
              </w:tabs>
              <w:spacing w:line="240" w:lineRule="exact"/>
              <w:rPr>
                <w:rFonts w:eastAsia="Calibri"/>
                <w:lang w:eastAsia="en-US"/>
              </w:rPr>
            </w:pPr>
            <w:r w:rsidRPr="005E54E9">
              <w:rPr>
                <w:rFonts w:eastAsia="Calibri"/>
                <w:lang w:eastAsia="en-US"/>
              </w:rPr>
              <w:t>-</w:t>
            </w:r>
            <w:r w:rsidRPr="005E54E9">
              <w:rPr>
                <w:rFonts w:eastAsia="Calibri"/>
                <w:lang w:eastAsia="en-US"/>
              </w:rPr>
              <w:tab/>
              <w:t>танцевать с предметами;</w:t>
            </w:r>
          </w:p>
          <w:p w:rsidR="00E60F12" w:rsidRPr="005E54E9" w:rsidRDefault="00E60F12" w:rsidP="005E54E9">
            <w:pPr>
              <w:rPr>
                <w:rFonts w:eastAsia="Calibri"/>
                <w:szCs w:val="22"/>
                <w:lang w:eastAsia="en-US"/>
              </w:rPr>
            </w:pPr>
            <w:r w:rsidRPr="005E54E9">
              <w:rPr>
                <w:rFonts w:eastAsia="Calibri"/>
                <w:lang w:eastAsia="en-US"/>
              </w:rPr>
              <w:t>-  держать и не терять пару.</w:t>
            </w:r>
            <w:r w:rsidRPr="005E54E9">
              <w:rPr>
                <w:rFonts w:eastAsia="Calibri"/>
                <w:lang w:eastAsia="en-US"/>
              </w:rPr>
              <w:br/>
              <w:t>Доставлять радость в игровой деятельности.</w:t>
            </w:r>
            <w:r w:rsidRPr="005E54E9">
              <w:rPr>
                <w:rFonts w:eastAsia="Calibri"/>
                <w:lang w:eastAsia="en-US"/>
              </w:rPr>
              <w:br/>
            </w:r>
            <w:r w:rsidRPr="005E54E9">
              <w:rPr>
                <w:rFonts w:eastAsia="Calibri"/>
                <w:spacing w:val="38"/>
                <w:lang w:eastAsia="en-US"/>
              </w:rPr>
              <w:t>Развивать</w:t>
            </w:r>
            <w:r w:rsidRPr="005E54E9">
              <w:rPr>
                <w:rFonts w:eastAsia="Calibri"/>
                <w:lang w:eastAsia="en-US"/>
              </w:rPr>
              <w:t xml:space="preserve"> ловкость, подвижность</w:t>
            </w:r>
          </w:p>
        </w:tc>
        <w:tc>
          <w:tcPr>
            <w:tcW w:w="3915" w:type="dxa"/>
          </w:tcPr>
          <w:p w:rsidR="00E60F12" w:rsidRPr="005E54E9" w:rsidRDefault="00E60F12" w:rsidP="005E54E9">
            <w:pPr>
              <w:rPr>
                <w:rFonts w:eastAsia="Calibri"/>
                <w:szCs w:val="22"/>
                <w:lang w:eastAsia="en-US"/>
              </w:rPr>
            </w:pPr>
            <w:r w:rsidRPr="005E54E9">
              <w:rPr>
                <w:rFonts w:eastAsia="Calibri"/>
                <w:szCs w:val="22"/>
                <w:lang w:eastAsia="en-US"/>
              </w:rPr>
              <w:t>«Покатаемся», «Упр. с флажками», «Паровоз чух-чух», «Научились мы ходить»</w:t>
            </w:r>
          </w:p>
          <w:p w:rsidR="00E60F12" w:rsidRPr="005E54E9" w:rsidRDefault="00E60F12" w:rsidP="005E54E9">
            <w:pPr>
              <w:rPr>
                <w:rFonts w:eastAsia="Calibri"/>
                <w:szCs w:val="22"/>
                <w:lang w:eastAsia="en-US"/>
              </w:rPr>
            </w:pPr>
          </w:p>
          <w:p w:rsidR="00E60F12" w:rsidRPr="005E54E9" w:rsidRDefault="00E60F12" w:rsidP="005E54E9">
            <w:pPr>
              <w:rPr>
                <w:rFonts w:eastAsia="Calibri"/>
                <w:szCs w:val="22"/>
                <w:lang w:eastAsia="en-US"/>
              </w:rPr>
            </w:pPr>
            <w:r w:rsidRPr="005E54E9">
              <w:rPr>
                <w:rFonts w:eastAsia="Calibri"/>
                <w:szCs w:val="22"/>
                <w:lang w:eastAsia="en-US"/>
              </w:rPr>
              <w:t>«Парный танец»</w:t>
            </w:r>
          </w:p>
          <w:p w:rsidR="00E60F12" w:rsidRPr="005E54E9" w:rsidRDefault="00E60F12" w:rsidP="005E54E9">
            <w:pPr>
              <w:rPr>
                <w:rFonts w:eastAsia="Calibri"/>
                <w:szCs w:val="22"/>
                <w:lang w:eastAsia="en-US"/>
              </w:rPr>
            </w:pPr>
            <w:r w:rsidRPr="005E54E9">
              <w:rPr>
                <w:rFonts w:eastAsia="Calibri"/>
                <w:szCs w:val="22"/>
                <w:lang w:eastAsia="en-US"/>
              </w:rPr>
              <w:t>«Игра с цв. платочками», «Солнышко и дождик»</w:t>
            </w:r>
          </w:p>
        </w:tc>
        <w:tc>
          <w:tcPr>
            <w:tcW w:w="2672" w:type="dxa"/>
            <w:vMerge/>
          </w:tcPr>
          <w:p w:rsidR="00E60F12" w:rsidRPr="005E54E9" w:rsidRDefault="00E60F12" w:rsidP="005E54E9">
            <w:pPr>
              <w:rPr>
                <w:rFonts w:eastAsia="Calibri"/>
                <w:szCs w:val="22"/>
                <w:lang w:eastAsia="en-US"/>
              </w:rPr>
            </w:pPr>
          </w:p>
        </w:tc>
      </w:tr>
    </w:tbl>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Default="005E54E9" w:rsidP="002F3771">
      <w:pPr>
        <w:rPr>
          <w:b/>
        </w:rPr>
      </w:pPr>
    </w:p>
    <w:p w:rsidR="005E54E9" w:rsidRPr="005E54E9" w:rsidRDefault="005E54E9" w:rsidP="005E54E9">
      <w:pPr>
        <w:tabs>
          <w:tab w:val="left" w:pos="3780"/>
          <w:tab w:val="left" w:pos="12420"/>
        </w:tabs>
        <w:jc w:val="center"/>
        <w:rPr>
          <w:b/>
          <w:szCs w:val="28"/>
        </w:rPr>
      </w:pPr>
      <w:r w:rsidRPr="005E54E9">
        <w:rPr>
          <w:b/>
          <w:szCs w:val="28"/>
        </w:rPr>
        <w:t>2.14.1.Календарно-тематический план музыкальных  занятий  для детей от    3-4 года.</w:t>
      </w:r>
    </w:p>
    <w:p w:rsidR="005E54E9" w:rsidRPr="005E54E9" w:rsidRDefault="005E54E9" w:rsidP="005E54E9">
      <w:pPr>
        <w:tabs>
          <w:tab w:val="left" w:pos="3780"/>
          <w:tab w:val="left" w:pos="12420"/>
        </w:tabs>
        <w:jc w:val="center"/>
        <w:rPr>
          <w:b/>
          <w:szCs w:val="28"/>
        </w:rPr>
      </w:pPr>
    </w:p>
    <w:p w:rsidR="005E54E9" w:rsidRPr="005E54E9" w:rsidRDefault="005E54E9" w:rsidP="005E54E9">
      <w:pPr>
        <w:tabs>
          <w:tab w:val="left" w:pos="3780"/>
          <w:tab w:val="left" w:pos="12420"/>
        </w:tabs>
        <w:jc w:val="center"/>
        <w:rPr>
          <w:b/>
          <w:i/>
          <w:sz w:val="22"/>
        </w:rPr>
      </w:pPr>
      <w:r w:rsidRPr="005E54E9">
        <w:rPr>
          <w:b/>
          <w:i/>
          <w:szCs w:val="28"/>
        </w:rPr>
        <w:t>СЕНТЯБРЬ</w:t>
      </w:r>
    </w:p>
    <w:tbl>
      <w:tblPr>
        <w:tblStyle w:val="120"/>
        <w:tblW w:w="14275" w:type="dxa"/>
        <w:tblLook w:val="04A0" w:firstRow="1" w:lastRow="0" w:firstColumn="1" w:lastColumn="0" w:noHBand="0" w:noVBand="1"/>
      </w:tblPr>
      <w:tblGrid>
        <w:gridCol w:w="2266"/>
        <w:gridCol w:w="4521"/>
        <w:gridCol w:w="4520"/>
        <w:gridCol w:w="2968"/>
      </w:tblGrid>
      <w:tr w:rsidR="00E60F12" w:rsidRPr="005E54E9" w:rsidTr="00E60F12">
        <w:tc>
          <w:tcPr>
            <w:tcW w:w="2266" w:type="dxa"/>
          </w:tcPr>
          <w:p w:rsidR="00E60F12" w:rsidRPr="005E54E9" w:rsidRDefault="00E60F12" w:rsidP="005E54E9">
            <w:r w:rsidRPr="005E54E9">
              <w:t>Форма организации музыкальной деятельности</w:t>
            </w:r>
          </w:p>
        </w:tc>
        <w:tc>
          <w:tcPr>
            <w:tcW w:w="4521" w:type="dxa"/>
          </w:tcPr>
          <w:p w:rsidR="00E60F12" w:rsidRPr="005E54E9" w:rsidRDefault="00E60F12" w:rsidP="005E54E9">
            <w:r w:rsidRPr="005E54E9">
              <w:t>Программные задачи</w:t>
            </w:r>
          </w:p>
        </w:tc>
        <w:tc>
          <w:tcPr>
            <w:tcW w:w="4520" w:type="dxa"/>
          </w:tcPr>
          <w:p w:rsidR="00E60F12" w:rsidRPr="005E54E9" w:rsidRDefault="00E60F12" w:rsidP="005E54E9">
            <w:pPr>
              <w:rPr>
                <w:rFonts w:eastAsia="Calibri"/>
                <w:szCs w:val="22"/>
                <w:lang w:eastAsia="en-US"/>
              </w:rPr>
            </w:pPr>
            <w:r w:rsidRPr="005E54E9">
              <w:rPr>
                <w:rFonts w:eastAsia="Calibri"/>
                <w:szCs w:val="22"/>
                <w:lang w:eastAsia="en-US"/>
              </w:rPr>
              <w:t>Репертуар</w:t>
            </w:r>
          </w:p>
        </w:tc>
        <w:tc>
          <w:tcPr>
            <w:tcW w:w="2968" w:type="dxa"/>
          </w:tcPr>
          <w:p w:rsidR="00E60F12" w:rsidRPr="005E54E9" w:rsidRDefault="00E60F12" w:rsidP="005E54E9">
            <w:pPr>
              <w:rPr>
                <w:rFonts w:eastAsia="Calibri"/>
                <w:szCs w:val="22"/>
                <w:lang w:eastAsia="en-US"/>
              </w:rPr>
            </w:pPr>
            <w:r w:rsidRPr="005E54E9">
              <w:t>Корректировка программы</w:t>
            </w:r>
          </w:p>
        </w:tc>
      </w:tr>
      <w:tr w:rsidR="00E60F12" w:rsidRPr="005E54E9" w:rsidTr="00E60F12">
        <w:tc>
          <w:tcPr>
            <w:tcW w:w="2266" w:type="dxa"/>
          </w:tcPr>
          <w:p w:rsidR="00E60F12" w:rsidRPr="005E54E9" w:rsidRDefault="00E60F12" w:rsidP="005E54E9"/>
          <w:p w:rsidR="00E60F12" w:rsidRPr="005E54E9" w:rsidRDefault="00E60F12" w:rsidP="005E54E9">
            <w:r w:rsidRPr="005E54E9">
              <w:t>Слушание музыки</w:t>
            </w:r>
          </w:p>
          <w:p w:rsidR="00E60F12" w:rsidRPr="005E54E9" w:rsidRDefault="00E60F12" w:rsidP="005E54E9">
            <w:r w:rsidRPr="005E54E9">
              <w:t>Восприятие музыкальных произведений;</w:t>
            </w:r>
          </w:p>
          <w:p w:rsidR="00E60F12" w:rsidRPr="005E54E9" w:rsidRDefault="00E60F12" w:rsidP="005E54E9">
            <w:r w:rsidRPr="005E54E9">
              <w:t>МДИ;</w:t>
            </w:r>
          </w:p>
          <w:p w:rsidR="00E60F12" w:rsidRPr="005E54E9" w:rsidRDefault="00E60F12" w:rsidP="005E54E9"/>
          <w:p w:rsidR="00E60F12" w:rsidRPr="005E54E9" w:rsidRDefault="00E60F12" w:rsidP="005E54E9">
            <w:r w:rsidRPr="005E54E9">
              <w:t>Игра на ДМИ</w:t>
            </w:r>
          </w:p>
        </w:tc>
        <w:tc>
          <w:tcPr>
            <w:tcW w:w="4521" w:type="dxa"/>
          </w:tcPr>
          <w:p w:rsidR="00E60F12" w:rsidRPr="005E54E9" w:rsidRDefault="00E60F12" w:rsidP="005E54E9">
            <w:pPr>
              <w:shd w:val="clear" w:color="auto" w:fill="FFFFFF"/>
              <w:spacing w:line="269" w:lineRule="exact"/>
              <w:rPr>
                <w:rFonts w:eastAsia="Calibri"/>
                <w:lang w:eastAsia="en-US"/>
              </w:rPr>
            </w:pPr>
            <w:r w:rsidRPr="005E54E9">
              <w:rPr>
                <w:rFonts w:eastAsia="Calibri"/>
                <w:lang w:eastAsia="en-US"/>
              </w:rPr>
              <w:t>Учить:</w:t>
            </w:r>
          </w:p>
          <w:p w:rsidR="00E60F12" w:rsidRPr="005E54E9" w:rsidRDefault="00E60F12" w:rsidP="005E54E9">
            <w:r w:rsidRPr="005E54E9">
              <w:rPr>
                <w:spacing w:val="50"/>
              </w:rPr>
              <w:t>Развивать</w:t>
            </w:r>
            <w:r w:rsidRPr="005E54E9">
              <w:t xml:space="preserve"> у детей музыкальную отзывчивость. </w:t>
            </w:r>
          </w:p>
          <w:p w:rsidR="00E60F12" w:rsidRPr="005E54E9" w:rsidRDefault="00E60F12" w:rsidP="005E54E9">
            <w:r w:rsidRPr="005E54E9">
              <w:rPr>
                <w:spacing w:val="50"/>
              </w:rPr>
              <w:t>Учить</w:t>
            </w:r>
            <w:r w:rsidRPr="005E54E9">
              <w:t xml:space="preserve"> различать разное настроение музыки (грустное, веселое, злое).</w:t>
            </w:r>
          </w:p>
          <w:p w:rsidR="00E60F12" w:rsidRPr="005E54E9" w:rsidRDefault="00E60F12" w:rsidP="005E54E9">
            <w:pPr>
              <w:rPr>
                <w:rFonts w:eastAsia="Calibri"/>
                <w:szCs w:val="22"/>
                <w:lang w:eastAsia="en-US"/>
              </w:rPr>
            </w:pPr>
            <w:r w:rsidRPr="005E54E9">
              <w:rPr>
                <w:spacing w:val="40"/>
              </w:rPr>
              <w:t>Воспитывать</w:t>
            </w:r>
            <w:r w:rsidRPr="005E54E9">
              <w:t xml:space="preserve"> интерес к классической музыке. </w:t>
            </w:r>
            <w:r w:rsidRPr="005E54E9">
              <w:rPr>
                <w:spacing w:val="40"/>
              </w:rPr>
              <w:t>Различать</w:t>
            </w:r>
            <w:r w:rsidRPr="005E54E9">
              <w:t xml:space="preserve"> низкие и высокие звуки</w:t>
            </w:r>
          </w:p>
        </w:tc>
        <w:tc>
          <w:tcPr>
            <w:tcW w:w="4520" w:type="dxa"/>
          </w:tcPr>
          <w:p w:rsidR="00E60F12" w:rsidRPr="005E54E9" w:rsidRDefault="00E60F12" w:rsidP="005E54E9">
            <w:r w:rsidRPr="005E54E9">
              <w:t>«Осенний ветерок». «Колыбельная « Назарова</w:t>
            </w:r>
          </w:p>
          <w:p w:rsidR="00E60F12" w:rsidRPr="005E54E9" w:rsidRDefault="00E60F12" w:rsidP="005E54E9">
            <w:pPr>
              <w:rPr>
                <w:rFonts w:eastAsia="Calibri"/>
                <w:szCs w:val="22"/>
                <w:lang w:eastAsia="en-US"/>
              </w:rPr>
            </w:pPr>
          </w:p>
          <w:p w:rsidR="00E60F12" w:rsidRPr="005E54E9" w:rsidRDefault="00E60F12" w:rsidP="005E54E9">
            <w:r w:rsidRPr="005E54E9">
              <w:t>«Весёлые ладошки», «Птица и птенчики», «Угадай, на чём играю?», «Научим матрёшку танцевать»</w:t>
            </w:r>
          </w:p>
          <w:p w:rsidR="00E60F12" w:rsidRPr="005E54E9" w:rsidRDefault="00E60F12" w:rsidP="005E54E9">
            <w:pPr>
              <w:rPr>
                <w:rFonts w:eastAsia="Calibri"/>
                <w:szCs w:val="22"/>
                <w:lang w:eastAsia="en-US"/>
              </w:rPr>
            </w:pPr>
            <w:r w:rsidRPr="005E54E9">
              <w:t>«Народные мелодии», знакомство с бубном</w:t>
            </w:r>
          </w:p>
        </w:tc>
        <w:tc>
          <w:tcPr>
            <w:tcW w:w="2968" w:type="dxa"/>
            <w:vMerge w:val="restart"/>
          </w:tcPr>
          <w:p w:rsidR="00E60F12" w:rsidRPr="005E54E9" w:rsidRDefault="00E60F12" w:rsidP="005E54E9">
            <w:pPr>
              <w:rPr>
                <w:rFonts w:eastAsia="Calibri"/>
                <w:szCs w:val="22"/>
                <w:lang w:eastAsia="en-US"/>
              </w:rPr>
            </w:pPr>
          </w:p>
        </w:tc>
      </w:tr>
      <w:tr w:rsidR="00E60F12" w:rsidRPr="005E54E9" w:rsidTr="00E60F12">
        <w:tc>
          <w:tcPr>
            <w:tcW w:w="2266" w:type="dxa"/>
          </w:tcPr>
          <w:p w:rsidR="00E60F12" w:rsidRPr="005E54E9" w:rsidRDefault="00E60F12" w:rsidP="005E54E9">
            <w:r w:rsidRPr="005E54E9">
              <w:t>Пение</w:t>
            </w:r>
          </w:p>
          <w:p w:rsidR="00E60F12" w:rsidRPr="005E54E9" w:rsidRDefault="00E60F12" w:rsidP="005E54E9">
            <w:r w:rsidRPr="005E54E9">
              <w:t>Усвоение песенных навыков</w:t>
            </w:r>
          </w:p>
        </w:tc>
        <w:tc>
          <w:tcPr>
            <w:tcW w:w="4521" w:type="dxa"/>
          </w:tcPr>
          <w:p w:rsidR="00E60F12" w:rsidRPr="005E54E9" w:rsidRDefault="00E60F12" w:rsidP="005E54E9">
            <w:pPr>
              <w:rPr>
                <w:rFonts w:eastAsia="Calibri"/>
                <w:szCs w:val="22"/>
                <w:lang w:eastAsia="en-US"/>
              </w:rPr>
            </w:pPr>
            <w:r w:rsidRPr="005E54E9">
              <w:rPr>
                <w:spacing w:val="40"/>
              </w:rPr>
              <w:t>Учить</w:t>
            </w:r>
            <w:r w:rsidRPr="005E54E9">
              <w:t xml:space="preserve"> петь естественным голосом, без выкриков, при</w:t>
            </w:r>
            <w:r w:rsidRPr="005E54E9">
              <w:softHyphen/>
              <w:t xml:space="preserve">слушиваться к пению других детей. </w:t>
            </w:r>
            <w:r w:rsidRPr="005E54E9">
              <w:rPr>
                <w:spacing w:val="40"/>
              </w:rPr>
              <w:t>Правильно</w:t>
            </w:r>
            <w:r w:rsidRPr="005E54E9">
              <w:t xml:space="preserve"> </w:t>
            </w:r>
            <w:r w:rsidRPr="005E54E9">
              <w:rPr>
                <w:spacing w:val="40"/>
              </w:rPr>
              <w:t>передавать</w:t>
            </w:r>
            <w:r w:rsidRPr="005E54E9">
              <w:t xml:space="preserve"> мелодию, формировать навыки коллективного пения</w:t>
            </w:r>
          </w:p>
        </w:tc>
        <w:tc>
          <w:tcPr>
            <w:tcW w:w="4520" w:type="dxa"/>
          </w:tcPr>
          <w:p w:rsidR="00E60F12" w:rsidRPr="005E54E9" w:rsidRDefault="00E60F12" w:rsidP="005E54E9">
            <w:pPr>
              <w:rPr>
                <w:rFonts w:eastAsia="Calibri"/>
                <w:szCs w:val="22"/>
                <w:lang w:eastAsia="en-US"/>
              </w:rPr>
            </w:pPr>
            <w:r w:rsidRPr="005E54E9">
              <w:t>«Осень» («Праздники» 2-4г.), «Капельки-Дождинки», «Едет урожай» (М.П.3.03)</w:t>
            </w:r>
          </w:p>
        </w:tc>
        <w:tc>
          <w:tcPr>
            <w:tcW w:w="2968" w:type="dxa"/>
            <w:vMerge/>
          </w:tcPr>
          <w:p w:rsidR="00E60F12" w:rsidRPr="005E54E9" w:rsidRDefault="00E60F12" w:rsidP="005E54E9">
            <w:pPr>
              <w:rPr>
                <w:rFonts w:eastAsia="Calibri"/>
                <w:szCs w:val="22"/>
                <w:lang w:eastAsia="en-US"/>
              </w:rPr>
            </w:pPr>
          </w:p>
        </w:tc>
      </w:tr>
      <w:tr w:rsidR="00E60F12" w:rsidRPr="005E54E9" w:rsidTr="00E60F12">
        <w:tc>
          <w:tcPr>
            <w:tcW w:w="2266" w:type="dxa"/>
          </w:tcPr>
          <w:p w:rsidR="00E60F12" w:rsidRPr="005E54E9" w:rsidRDefault="00E60F12" w:rsidP="005E54E9">
            <w:r w:rsidRPr="005E54E9">
              <w:t>Музыкально-ритмические движения</w:t>
            </w:r>
          </w:p>
          <w:p w:rsidR="00E60F12" w:rsidRPr="005E54E9" w:rsidRDefault="00E60F12" w:rsidP="005E54E9"/>
          <w:p w:rsidR="00E60F12" w:rsidRPr="005E54E9" w:rsidRDefault="00E60F12" w:rsidP="005E54E9">
            <w:r w:rsidRPr="005E54E9">
              <w:t>Упражнения</w:t>
            </w:r>
          </w:p>
          <w:p w:rsidR="00E60F12" w:rsidRPr="005E54E9" w:rsidRDefault="00E60F12" w:rsidP="005E54E9">
            <w:r w:rsidRPr="005E54E9">
              <w:t>Пляски</w:t>
            </w:r>
          </w:p>
          <w:p w:rsidR="00E60F12" w:rsidRPr="005E54E9" w:rsidRDefault="00E60F12" w:rsidP="005E54E9"/>
          <w:p w:rsidR="00E60F12" w:rsidRPr="005E54E9" w:rsidRDefault="00E60F12" w:rsidP="005E54E9">
            <w:r w:rsidRPr="005E54E9">
              <w:t>Игры</w:t>
            </w:r>
          </w:p>
        </w:tc>
        <w:tc>
          <w:tcPr>
            <w:tcW w:w="4521" w:type="dxa"/>
          </w:tcPr>
          <w:p w:rsidR="00E60F12" w:rsidRPr="005E54E9" w:rsidRDefault="00E60F12" w:rsidP="005E54E9">
            <w:pPr>
              <w:autoSpaceDE w:val="0"/>
              <w:autoSpaceDN w:val="0"/>
              <w:adjustRightInd w:val="0"/>
              <w:spacing w:line="274" w:lineRule="exact"/>
            </w:pPr>
            <w:r w:rsidRPr="005E54E9">
              <w:rPr>
                <w:spacing w:val="40"/>
              </w:rPr>
              <w:t>Упражнять</w:t>
            </w:r>
            <w:r w:rsidRPr="005E54E9">
              <w:t xml:space="preserve"> детей в бодрой ходьбе, легком беге, мяг</w:t>
            </w:r>
            <w:r w:rsidRPr="005E54E9">
              <w:softHyphen/>
              <w:t>ких прыжках и приседаниях.</w:t>
            </w:r>
          </w:p>
          <w:p w:rsidR="00E60F12" w:rsidRPr="005E54E9" w:rsidRDefault="00E60F12" w:rsidP="005E54E9">
            <w:pPr>
              <w:autoSpaceDE w:val="0"/>
              <w:autoSpaceDN w:val="0"/>
              <w:adjustRightInd w:val="0"/>
              <w:spacing w:line="274" w:lineRule="exact"/>
            </w:pPr>
            <w:r w:rsidRPr="005E54E9">
              <w:rPr>
                <w:spacing w:val="40"/>
              </w:rPr>
              <w:t>Приучать</w:t>
            </w:r>
            <w:r w:rsidRPr="005E54E9">
              <w:t xml:space="preserve"> детей танцевать в парах, не терять партнера на протяжении танца.</w:t>
            </w:r>
          </w:p>
          <w:p w:rsidR="00E60F12" w:rsidRPr="005E54E9" w:rsidRDefault="00E60F12" w:rsidP="005E54E9">
            <w:pPr>
              <w:shd w:val="clear" w:color="auto" w:fill="FFFFFF"/>
              <w:tabs>
                <w:tab w:val="left" w:pos="355"/>
              </w:tabs>
              <w:spacing w:line="264" w:lineRule="exact"/>
              <w:ind w:right="19"/>
              <w:rPr>
                <w:rFonts w:eastAsia="Calibri"/>
                <w:lang w:eastAsia="en-US"/>
              </w:rPr>
            </w:pPr>
            <w:r w:rsidRPr="005E54E9">
              <w:rPr>
                <w:spacing w:val="40"/>
              </w:rPr>
              <w:t>Воспитывать</w:t>
            </w:r>
            <w:r w:rsidRPr="005E54E9">
              <w:t xml:space="preserve"> коммуникативные качества у детей. </w:t>
            </w:r>
            <w:r w:rsidRPr="005E54E9">
              <w:rPr>
                <w:spacing w:val="40"/>
              </w:rPr>
              <w:t>Доставлять</w:t>
            </w:r>
            <w:r w:rsidRPr="005E54E9">
              <w:t xml:space="preserve"> радость от игры. Р а з в и в а т ь ловкость, смекалку</w:t>
            </w:r>
          </w:p>
        </w:tc>
        <w:tc>
          <w:tcPr>
            <w:tcW w:w="4520" w:type="dxa"/>
          </w:tcPr>
          <w:p w:rsidR="00E60F12" w:rsidRPr="005E54E9" w:rsidRDefault="00E60F12" w:rsidP="005E54E9">
            <w:pPr>
              <w:shd w:val="clear" w:color="auto" w:fill="FFFFFF"/>
              <w:spacing w:line="264" w:lineRule="exact"/>
              <w:ind w:right="86"/>
            </w:pPr>
            <w:r w:rsidRPr="005E54E9">
              <w:t>«Ножками затопали» М.Раухвергер, «Птички летают» А.Серов, «Разминка» Железнова, «Ай, да» Г.Ильина</w:t>
            </w:r>
          </w:p>
          <w:p w:rsidR="00E60F12" w:rsidRPr="005E54E9" w:rsidRDefault="00E60F12" w:rsidP="005E54E9">
            <w:pPr>
              <w:shd w:val="clear" w:color="auto" w:fill="FFFFFF"/>
              <w:spacing w:line="264" w:lineRule="exact"/>
              <w:ind w:right="86"/>
            </w:pPr>
          </w:p>
          <w:p w:rsidR="00E60F12" w:rsidRPr="005E54E9" w:rsidRDefault="00E60F12" w:rsidP="005E54E9">
            <w:pPr>
              <w:shd w:val="clear" w:color="auto" w:fill="FFFFFF"/>
              <w:spacing w:line="264" w:lineRule="exact"/>
              <w:ind w:right="86"/>
            </w:pPr>
          </w:p>
          <w:p w:rsidR="00E60F12" w:rsidRPr="005E54E9" w:rsidRDefault="00E60F12" w:rsidP="005E54E9">
            <w:pPr>
              <w:shd w:val="clear" w:color="auto" w:fill="FFFFFF"/>
              <w:spacing w:line="264" w:lineRule="exact"/>
              <w:ind w:right="86"/>
            </w:pPr>
            <w:r w:rsidRPr="005E54E9">
              <w:t>«Танец с листиками» , «Капельки дождинки».  «Осенняя плясовая»</w:t>
            </w:r>
          </w:p>
          <w:p w:rsidR="00E60F12" w:rsidRPr="005E54E9" w:rsidRDefault="00E60F12" w:rsidP="005E54E9">
            <w:pPr>
              <w:shd w:val="clear" w:color="auto" w:fill="FFFFFF"/>
              <w:spacing w:line="264" w:lineRule="exact"/>
              <w:ind w:right="86"/>
              <w:rPr>
                <w:rFonts w:eastAsia="Calibri"/>
                <w:spacing w:val="-1"/>
                <w:lang w:eastAsia="en-US"/>
              </w:rPr>
            </w:pPr>
            <w:r w:rsidRPr="005E54E9">
              <w:t>«Игра с погремушками», «Кошка и мыши»</w:t>
            </w:r>
          </w:p>
        </w:tc>
        <w:tc>
          <w:tcPr>
            <w:tcW w:w="2968" w:type="dxa"/>
            <w:vMerge/>
          </w:tcPr>
          <w:p w:rsidR="00E60F12" w:rsidRPr="005E54E9" w:rsidRDefault="00E60F12" w:rsidP="005E54E9">
            <w:pPr>
              <w:rPr>
                <w:rFonts w:eastAsia="Calibri"/>
                <w:szCs w:val="22"/>
                <w:lang w:eastAsia="en-US"/>
              </w:rPr>
            </w:pPr>
          </w:p>
        </w:tc>
      </w:tr>
      <w:tr w:rsidR="00E60F12" w:rsidRPr="005E54E9" w:rsidTr="00E60F12">
        <w:trPr>
          <w:trHeight w:val="1121"/>
        </w:trPr>
        <w:tc>
          <w:tcPr>
            <w:tcW w:w="2266" w:type="dxa"/>
          </w:tcPr>
          <w:p w:rsidR="00E60F12" w:rsidRPr="005E54E9" w:rsidRDefault="00E60F12" w:rsidP="005E54E9">
            <w:pPr>
              <w:spacing w:after="200" w:line="276" w:lineRule="auto"/>
            </w:pPr>
            <w:r w:rsidRPr="005E54E9">
              <w:t>Самостоятельная музыкальная деятельность</w:t>
            </w:r>
          </w:p>
        </w:tc>
        <w:tc>
          <w:tcPr>
            <w:tcW w:w="4521" w:type="dxa"/>
          </w:tcPr>
          <w:p w:rsidR="00E60F12" w:rsidRPr="005E54E9" w:rsidRDefault="00E60F12" w:rsidP="005E54E9">
            <w:pPr>
              <w:rPr>
                <w:rFonts w:eastAsia="Calibri"/>
                <w:szCs w:val="22"/>
                <w:lang w:eastAsia="en-US"/>
              </w:rPr>
            </w:pPr>
            <w:r w:rsidRPr="005E54E9">
              <w:t>И с п о л ь з о в а т ь попевки вне занятий</w:t>
            </w:r>
          </w:p>
        </w:tc>
        <w:tc>
          <w:tcPr>
            <w:tcW w:w="4520" w:type="dxa"/>
          </w:tcPr>
          <w:p w:rsidR="00E60F12" w:rsidRPr="005E54E9" w:rsidRDefault="00E60F12" w:rsidP="005E54E9">
            <w:pPr>
              <w:rPr>
                <w:rFonts w:eastAsia="Calibri"/>
                <w:szCs w:val="22"/>
                <w:lang w:eastAsia="en-US"/>
              </w:rPr>
            </w:pPr>
          </w:p>
        </w:tc>
        <w:tc>
          <w:tcPr>
            <w:tcW w:w="2968" w:type="dxa"/>
            <w:vMerge/>
          </w:tcPr>
          <w:p w:rsidR="00E60F12" w:rsidRPr="005E54E9" w:rsidRDefault="00E60F12" w:rsidP="005E54E9">
            <w:pPr>
              <w:rPr>
                <w:rFonts w:eastAsia="Calibri"/>
                <w:szCs w:val="22"/>
                <w:lang w:eastAsia="en-US"/>
              </w:rPr>
            </w:pPr>
          </w:p>
        </w:tc>
      </w:tr>
    </w:tbl>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tabs>
          <w:tab w:val="left" w:pos="3780"/>
          <w:tab w:val="left" w:pos="12420"/>
        </w:tabs>
        <w:jc w:val="center"/>
        <w:rPr>
          <w:b/>
          <w:i/>
          <w:szCs w:val="28"/>
        </w:rPr>
      </w:pPr>
      <w:r w:rsidRPr="005E54E9">
        <w:rPr>
          <w:b/>
          <w:i/>
          <w:szCs w:val="28"/>
        </w:rPr>
        <w:t>ОКТЯБРЬ</w:t>
      </w:r>
    </w:p>
    <w:p w:rsidR="005E54E9" w:rsidRPr="005E54E9" w:rsidRDefault="005E54E9" w:rsidP="005E54E9">
      <w:pPr>
        <w:tabs>
          <w:tab w:val="left" w:pos="3780"/>
          <w:tab w:val="left" w:pos="12420"/>
        </w:tabs>
        <w:jc w:val="center"/>
        <w:rPr>
          <w:b/>
          <w:i/>
          <w:sz w:val="22"/>
        </w:rPr>
      </w:pPr>
    </w:p>
    <w:tbl>
      <w:tblPr>
        <w:tblStyle w:val="32"/>
        <w:tblW w:w="0" w:type="auto"/>
        <w:tblLook w:val="04A0" w:firstRow="1" w:lastRow="0" w:firstColumn="1" w:lastColumn="0" w:noHBand="0" w:noVBand="1"/>
      </w:tblPr>
      <w:tblGrid>
        <w:gridCol w:w="2231"/>
        <w:gridCol w:w="4121"/>
        <w:gridCol w:w="4255"/>
        <w:gridCol w:w="3051"/>
      </w:tblGrid>
      <w:tr w:rsidR="00E60F12" w:rsidRPr="005E54E9" w:rsidTr="001506CF">
        <w:tc>
          <w:tcPr>
            <w:tcW w:w="2231" w:type="dxa"/>
          </w:tcPr>
          <w:p w:rsidR="00E60F12" w:rsidRPr="005E54E9" w:rsidRDefault="00E60F12" w:rsidP="005E54E9">
            <w:pPr>
              <w:jc w:val="center"/>
            </w:pPr>
            <w:r w:rsidRPr="005E54E9">
              <w:t>Форма организации музыкальной деятельности</w:t>
            </w:r>
          </w:p>
        </w:tc>
        <w:tc>
          <w:tcPr>
            <w:tcW w:w="4121" w:type="dxa"/>
          </w:tcPr>
          <w:p w:rsidR="00E60F12" w:rsidRPr="005E54E9" w:rsidRDefault="00E60F12" w:rsidP="005E54E9">
            <w:pPr>
              <w:jc w:val="center"/>
            </w:pPr>
            <w:r w:rsidRPr="005E54E9">
              <w:t>Программные задачи</w:t>
            </w:r>
          </w:p>
        </w:tc>
        <w:tc>
          <w:tcPr>
            <w:tcW w:w="4255" w:type="dxa"/>
          </w:tcPr>
          <w:p w:rsidR="00E60F12" w:rsidRPr="005E54E9" w:rsidRDefault="00E60F12" w:rsidP="005E54E9">
            <w:pPr>
              <w:jc w:val="center"/>
              <w:rPr>
                <w:rFonts w:eastAsia="Calibri"/>
                <w:szCs w:val="22"/>
                <w:lang w:eastAsia="en-US"/>
              </w:rPr>
            </w:pPr>
            <w:r w:rsidRPr="005E54E9">
              <w:rPr>
                <w:rFonts w:eastAsia="Calibri"/>
                <w:szCs w:val="22"/>
                <w:lang w:eastAsia="en-US"/>
              </w:rPr>
              <w:t>Репертуар</w:t>
            </w:r>
          </w:p>
        </w:tc>
        <w:tc>
          <w:tcPr>
            <w:tcW w:w="3051" w:type="dxa"/>
          </w:tcPr>
          <w:p w:rsidR="00E60F12" w:rsidRPr="005E54E9" w:rsidRDefault="00E60F12" w:rsidP="005E54E9">
            <w:pPr>
              <w:jc w:val="center"/>
            </w:pPr>
            <w:r w:rsidRPr="005E54E9">
              <w:t xml:space="preserve">Корректировка </w:t>
            </w:r>
          </w:p>
          <w:p w:rsidR="00E60F12" w:rsidRPr="005E54E9" w:rsidRDefault="00E60F12" w:rsidP="005E54E9">
            <w:pPr>
              <w:jc w:val="center"/>
            </w:pPr>
            <w:r w:rsidRPr="005E54E9">
              <w:t>программы</w:t>
            </w:r>
          </w:p>
          <w:p w:rsidR="00E60F12" w:rsidRPr="005E54E9" w:rsidRDefault="00E60F12" w:rsidP="005E54E9">
            <w:pPr>
              <w:jc w:val="center"/>
              <w:rPr>
                <w:rFonts w:eastAsia="Calibri"/>
                <w:szCs w:val="22"/>
                <w:lang w:eastAsia="en-US"/>
              </w:rPr>
            </w:pPr>
          </w:p>
        </w:tc>
      </w:tr>
      <w:tr w:rsidR="00E60F12" w:rsidRPr="005E54E9" w:rsidTr="001506CF">
        <w:tc>
          <w:tcPr>
            <w:tcW w:w="2231" w:type="dxa"/>
          </w:tcPr>
          <w:p w:rsidR="00E60F12" w:rsidRPr="005E54E9" w:rsidRDefault="00E60F12" w:rsidP="005E54E9">
            <w:r w:rsidRPr="005E54E9">
              <w:t>Слушание музыки</w:t>
            </w:r>
          </w:p>
          <w:p w:rsidR="00E60F12" w:rsidRPr="005E54E9" w:rsidRDefault="00E60F12" w:rsidP="005E54E9">
            <w:r w:rsidRPr="005E54E9">
              <w:t>Восприятие музыкальных произведений</w:t>
            </w:r>
          </w:p>
          <w:p w:rsidR="00E60F12" w:rsidRPr="005E54E9" w:rsidRDefault="00E60F12" w:rsidP="005E54E9">
            <w:r w:rsidRPr="005E54E9">
              <w:t>МДИ;</w:t>
            </w:r>
          </w:p>
          <w:p w:rsidR="00E60F12" w:rsidRPr="005E54E9" w:rsidRDefault="00E60F12" w:rsidP="005E54E9"/>
          <w:p w:rsidR="00E60F12" w:rsidRPr="005E54E9" w:rsidRDefault="00E60F12" w:rsidP="005E54E9"/>
          <w:p w:rsidR="00E60F12" w:rsidRPr="005E54E9" w:rsidRDefault="00E60F12" w:rsidP="005E54E9">
            <w:r w:rsidRPr="005E54E9">
              <w:t>Игра на ДМИ</w:t>
            </w:r>
          </w:p>
        </w:tc>
        <w:tc>
          <w:tcPr>
            <w:tcW w:w="4121" w:type="dxa"/>
          </w:tcPr>
          <w:p w:rsidR="00E60F12" w:rsidRPr="005E54E9" w:rsidRDefault="00E60F12" w:rsidP="005E54E9">
            <w:pPr>
              <w:rPr>
                <w:rFonts w:eastAsia="Calibri"/>
                <w:sz w:val="22"/>
                <w:szCs w:val="22"/>
              </w:rPr>
            </w:pPr>
            <w:r w:rsidRPr="005E54E9">
              <w:rPr>
                <w:rFonts w:eastAsia="Calibri"/>
                <w:spacing w:val="40"/>
                <w:sz w:val="22"/>
                <w:szCs w:val="22"/>
              </w:rPr>
              <w:t>Продолжить</w:t>
            </w:r>
            <w:r w:rsidRPr="005E54E9">
              <w:rPr>
                <w:rFonts w:eastAsia="Calibri"/>
                <w:sz w:val="22"/>
                <w:szCs w:val="22"/>
              </w:rPr>
              <w:t xml:space="preserve"> развивать у детей музыкальное воспри</w:t>
            </w:r>
            <w:r w:rsidRPr="005E54E9">
              <w:rPr>
                <w:rFonts w:eastAsia="Calibri"/>
                <w:sz w:val="22"/>
                <w:szCs w:val="22"/>
              </w:rPr>
              <w:softHyphen/>
              <w:t xml:space="preserve">ятие, отзывчивость на музыку разного характера. </w:t>
            </w:r>
            <w:r w:rsidRPr="005E54E9">
              <w:rPr>
                <w:rFonts w:eastAsia="Calibri"/>
                <w:spacing w:val="40"/>
                <w:sz w:val="22"/>
                <w:szCs w:val="22"/>
              </w:rPr>
              <w:t>Учить</w:t>
            </w:r>
            <w:r w:rsidRPr="005E54E9">
              <w:rPr>
                <w:rFonts w:eastAsia="Calibri"/>
                <w:sz w:val="22"/>
                <w:szCs w:val="22"/>
              </w:rPr>
              <w:t xml:space="preserve"> воспринимать и определять веселые и грустные произведения.</w:t>
            </w:r>
          </w:p>
          <w:p w:rsidR="00E60F12" w:rsidRPr="005E54E9" w:rsidRDefault="00E60F12" w:rsidP="005E54E9">
            <w:pPr>
              <w:rPr>
                <w:rFonts w:eastAsia="Calibri"/>
                <w:sz w:val="22"/>
                <w:szCs w:val="22"/>
              </w:rPr>
            </w:pPr>
            <w:r w:rsidRPr="005E54E9">
              <w:rPr>
                <w:rFonts w:eastAsia="Calibri"/>
                <w:spacing w:val="40"/>
                <w:sz w:val="22"/>
                <w:szCs w:val="22"/>
              </w:rPr>
              <w:t>Знакомить</w:t>
            </w:r>
            <w:r w:rsidRPr="005E54E9">
              <w:rPr>
                <w:rFonts w:eastAsia="Calibri"/>
                <w:sz w:val="22"/>
                <w:szCs w:val="22"/>
              </w:rPr>
              <w:t xml:space="preserve"> с произведениями П. И. Чайковского, Д. Б. Кабалевского.</w:t>
            </w:r>
          </w:p>
          <w:p w:rsidR="00E60F12" w:rsidRPr="005E54E9" w:rsidRDefault="00E60F12" w:rsidP="005E54E9">
            <w:pPr>
              <w:shd w:val="clear" w:color="auto" w:fill="FFFFFF"/>
              <w:tabs>
                <w:tab w:val="left" w:pos="269"/>
              </w:tabs>
              <w:spacing w:line="259" w:lineRule="exact"/>
              <w:rPr>
                <w:rFonts w:eastAsia="Calibri"/>
                <w:lang w:eastAsia="en-US"/>
              </w:rPr>
            </w:pPr>
            <w:r w:rsidRPr="005E54E9">
              <w:rPr>
                <w:rFonts w:eastAsia="Calibri"/>
                <w:spacing w:val="40"/>
                <w:sz w:val="22"/>
                <w:szCs w:val="22"/>
              </w:rPr>
              <w:t>Учить</w:t>
            </w:r>
            <w:r w:rsidRPr="005E54E9">
              <w:rPr>
                <w:rFonts w:eastAsia="Calibri"/>
                <w:sz w:val="22"/>
                <w:szCs w:val="22"/>
              </w:rPr>
              <w:t xml:space="preserve"> различать динамику (тихое и громкое звучание)</w:t>
            </w:r>
          </w:p>
          <w:p w:rsidR="00E60F12" w:rsidRPr="005E54E9" w:rsidRDefault="00E60F12" w:rsidP="005E54E9">
            <w:pPr>
              <w:shd w:val="clear" w:color="auto" w:fill="FFFFFF"/>
              <w:tabs>
                <w:tab w:val="left" w:pos="269"/>
              </w:tabs>
              <w:spacing w:line="259" w:lineRule="exact"/>
              <w:rPr>
                <w:rFonts w:eastAsia="Calibri"/>
                <w:lang w:eastAsia="en-US"/>
              </w:rPr>
            </w:pPr>
          </w:p>
          <w:p w:rsidR="00E60F12" w:rsidRPr="005E54E9" w:rsidRDefault="00E60F12" w:rsidP="005E54E9">
            <w:pPr>
              <w:shd w:val="clear" w:color="auto" w:fill="FFFFFF"/>
              <w:tabs>
                <w:tab w:val="left" w:pos="269"/>
              </w:tabs>
              <w:spacing w:line="259" w:lineRule="exact"/>
              <w:rPr>
                <w:rFonts w:eastAsia="Calibri"/>
                <w:szCs w:val="22"/>
                <w:lang w:eastAsia="en-US"/>
              </w:rPr>
            </w:pPr>
          </w:p>
        </w:tc>
        <w:tc>
          <w:tcPr>
            <w:tcW w:w="4255" w:type="dxa"/>
          </w:tcPr>
          <w:p w:rsidR="00E60F12" w:rsidRPr="005E54E9" w:rsidRDefault="00E60F12" w:rsidP="005E54E9">
            <w:r w:rsidRPr="005E54E9">
              <w:t>«Осенний ветерок» М.Раухвергер, Русская плясовая, «дождик» Любарский, «Урожай»</w:t>
            </w:r>
          </w:p>
          <w:p w:rsidR="00E60F12" w:rsidRPr="005E54E9" w:rsidRDefault="00E60F12" w:rsidP="005E54E9"/>
          <w:p w:rsidR="00E60F12" w:rsidRPr="005E54E9" w:rsidRDefault="00E60F12" w:rsidP="005E54E9">
            <w:r w:rsidRPr="005E54E9">
              <w:t>«Весёлые ладошки», «Птица и птенчики», «Фонарики с бубном» (с.19), «Угадай, на чём  играю?»</w:t>
            </w:r>
          </w:p>
          <w:p w:rsidR="00E60F12" w:rsidRPr="005E54E9" w:rsidRDefault="00E60F12" w:rsidP="005E54E9">
            <w:pPr>
              <w:rPr>
                <w:rFonts w:eastAsia="Calibri"/>
                <w:szCs w:val="22"/>
                <w:lang w:eastAsia="en-US"/>
              </w:rPr>
            </w:pPr>
            <w:r w:rsidRPr="005E54E9">
              <w:t>«Пляска с ложками» («Календарные праздники»), знакомство с бубном, «Пляска» (с.28)</w:t>
            </w:r>
          </w:p>
        </w:tc>
        <w:tc>
          <w:tcPr>
            <w:tcW w:w="3051" w:type="dxa"/>
            <w:vMerge w:val="restart"/>
          </w:tcPr>
          <w:p w:rsidR="00E60F12" w:rsidRPr="005E54E9" w:rsidRDefault="00E60F12" w:rsidP="005E54E9">
            <w:pPr>
              <w:rPr>
                <w:rFonts w:eastAsia="Calibri"/>
                <w:szCs w:val="22"/>
                <w:lang w:eastAsia="en-US"/>
              </w:rPr>
            </w:pPr>
          </w:p>
        </w:tc>
      </w:tr>
      <w:tr w:rsidR="00E60F12" w:rsidRPr="005E54E9" w:rsidTr="001506CF">
        <w:tc>
          <w:tcPr>
            <w:tcW w:w="2231" w:type="dxa"/>
          </w:tcPr>
          <w:p w:rsidR="00E60F12" w:rsidRPr="005E54E9" w:rsidRDefault="00E60F12" w:rsidP="005E54E9">
            <w:r w:rsidRPr="005E54E9">
              <w:t>Пение</w:t>
            </w:r>
          </w:p>
          <w:p w:rsidR="00E60F12" w:rsidRPr="005E54E9" w:rsidRDefault="00E60F12" w:rsidP="005E54E9">
            <w:r w:rsidRPr="005E54E9">
              <w:t>Усвоение песенных навыков</w:t>
            </w:r>
          </w:p>
        </w:tc>
        <w:tc>
          <w:tcPr>
            <w:tcW w:w="4121" w:type="dxa"/>
          </w:tcPr>
          <w:p w:rsidR="00E60F12" w:rsidRPr="005E54E9" w:rsidRDefault="00E60F12" w:rsidP="005E54E9">
            <w:pPr>
              <w:rPr>
                <w:rFonts w:eastAsia="Calibri"/>
                <w:sz w:val="22"/>
                <w:szCs w:val="22"/>
              </w:rPr>
            </w:pPr>
            <w:r w:rsidRPr="005E54E9">
              <w:rPr>
                <w:rFonts w:eastAsia="Calibri"/>
                <w:spacing w:val="40"/>
                <w:sz w:val="22"/>
                <w:szCs w:val="22"/>
              </w:rPr>
              <w:t>Формировать</w:t>
            </w:r>
            <w:r w:rsidRPr="005E54E9">
              <w:rPr>
                <w:rFonts w:eastAsia="Calibri"/>
                <w:sz w:val="22"/>
                <w:szCs w:val="22"/>
              </w:rPr>
              <w:t xml:space="preserve"> навыки пения без напряжения, крика</w:t>
            </w:r>
          </w:p>
          <w:p w:rsidR="00E60F12" w:rsidRPr="005E54E9" w:rsidRDefault="00E60F12" w:rsidP="005E54E9">
            <w:pPr>
              <w:rPr>
                <w:rFonts w:eastAsia="Calibri"/>
                <w:szCs w:val="22"/>
                <w:lang w:eastAsia="en-US"/>
              </w:rPr>
            </w:pPr>
            <w:r w:rsidRPr="005E54E9">
              <w:rPr>
                <w:rFonts w:eastAsia="Calibri"/>
                <w:spacing w:val="40"/>
                <w:sz w:val="22"/>
                <w:szCs w:val="22"/>
              </w:rPr>
              <w:t>Учить</w:t>
            </w:r>
            <w:r w:rsidRPr="005E54E9">
              <w:rPr>
                <w:rFonts w:eastAsia="Calibri"/>
                <w:sz w:val="22"/>
                <w:szCs w:val="22"/>
              </w:rPr>
              <w:t xml:space="preserve"> правильно передава</w:t>
            </w:r>
            <w:r>
              <w:rPr>
                <w:rFonts w:eastAsia="Calibri"/>
                <w:sz w:val="22"/>
                <w:szCs w:val="22"/>
              </w:rPr>
              <w:t>ть мелодию, сохранять инто</w:t>
            </w:r>
            <w:r>
              <w:rPr>
                <w:rFonts w:eastAsia="Calibri"/>
                <w:sz w:val="22"/>
                <w:szCs w:val="22"/>
              </w:rPr>
              <w:softHyphen/>
              <w:t>нац</w:t>
            </w:r>
          </w:p>
        </w:tc>
        <w:tc>
          <w:tcPr>
            <w:tcW w:w="4255" w:type="dxa"/>
          </w:tcPr>
          <w:p w:rsidR="00E60F12" w:rsidRPr="005E54E9" w:rsidRDefault="00E60F12" w:rsidP="005E54E9">
            <w:pPr>
              <w:rPr>
                <w:rFonts w:eastAsia="Calibri"/>
                <w:szCs w:val="22"/>
                <w:lang w:eastAsia="en-US"/>
              </w:rPr>
            </w:pPr>
            <w:r w:rsidRPr="005E54E9">
              <w:t>«Осень», «Дождик», «Едет урожай», «Песня грибочков»</w:t>
            </w:r>
          </w:p>
        </w:tc>
        <w:tc>
          <w:tcPr>
            <w:tcW w:w="3051" w:type="dxa"/>
            <w:vMerge/>
          </w:tcPr>
          <w:p w:rsidR="00E60F12" w:rsidRPr="005E54E9" w:rsidRDefault="00E60F12" w:rsidP="005E54E9">
            <w:pPr>
              <w:rPr>
                <w:rFonts w:eastAsia="Calibri"/>
                <w:szCs w:val="22"/>
                <w:lang w:eastAsia="en-US"/>
              </w:rPr>
            </w:pPr>
          </w:p>
        </w:tc>
      </w:tr>
      <w:tr w:rsidR="00E60F12" w:rsidRPr="005E54E9" w:rsidTr="001506CF">
        <w:tc>
          <w:tcPr>
            <w:tcW w:w="2231" w:type="dxa"/>
          </w:tcPr>
          <w:p w:rsidR="00E60F12" w:rsidRPr="005E54E9" w:rsidRDefault="00E60F12" w:rsidP="005E54E9">
            <w:r w:rsidRPr="005E54E9">
              <w:t>Музыкально-ритмические движения</w:t>
            </w:r>
          </w:p>
          <w:p w:rsidR="00E60F12" w:rsidRPr="005E54E9" w:rsidRDefault="00E60F12" w:rsidP="005E54E9">
            <w:r w:rsidRPr="005E54E9">
              <w:t>Упражнения</w:t>
            </w:r>
          </w:p>
          <w:p w:rsidR="00E60F12" w:rsidRPr="005E54E9" w:rsidRDefault="00E60F12" w:rsidP="005E54E9"/>
          <w:p w:rsidR="00E60F12" w:rsidRPr="005E54E9" w:rsidRDefault="00E60F12" w:rsidP="005E54E9">
            <w:r w:rsidRPr="005E54E9">
              <w:t>Пляски</w:t>
            </w:r>
          </w:p>
          <w:p w:rsidR="00E60F12" w:rsidRPr="005E54E9" w:rsidRDefault="00E60F12" w:rsidP="005E54E9"/>
          <w:p w:rsidR="00E60F12" w:rsidRPr="005E54E9" w:rsidRDefault="00E60F12" w:rsidP="005E54E9">
            <w:r w:rsidRPr="005E54E9">
              <w:t>Игры</w:t>
            </w:r>
          </w:p>
        </w:tc>
        <w:tc>
          <w:tcPr>
            <w:tcW w:w="4121" w:type="dxa"/>
          </w:tcPr>
          <w:p w:rsidR="00E60F12" w:rsidRPr="005E54E9" w:rsidRDefault="00E60F12" w:rsidP="005E54E9">
            <w:pPr>
              <w:rPr>
                <w:rFonts w:eastAsia="Calibri"/>
                <w:sz w:val="22"/>
                <w:szCs w:val="22"/>
              </w:rPr>
            </w:pPr>
            <w:r w:rsidRPr="005E54E9">
              <w:rPr>
                <w:rFonts w:eastAsia="Calibri"/>
                <w:spacing w:val="40"/>
                <w:sz w:val="22"/>
                <w:szCs w:val="22"/>
              </w:rPr>
              <w:t>Упражнять</w:t>
            </w:r>
            <w:r w:rsidRPr="005E54E9">
              <w:rPr>
                <w:rFonts w:eastAsia="Calibri"/>
                <w:sz w:val="22"/>
                <w:szCs w:val="22"/>
              </w:rPr>
              <w:t xml:space="preserve"> детей в бодром шаге, легком беге с лис</w:t>
            </w:r>
            <w:r w:rsidRPr="005E54E9">
              <w:rPr>
                <w:rFonts w:eastAsia="Calibri"/>
                <w:sz w:val="22"/>
                <w:szCs w:val="22"/>
              </w:rPr>
              <w:softHyphen/>
              <w:t xml:space="preserve">точками. </w:t>
            </w:r>
            <w:r w:rsidRPr="005E54E9">
              <w:rPr>
                <w:rFonts w:eastAsia="Calibri"/>
                <w:spacing w:val="40"/>
                <w:sz w:val="22"/>
                <w:szCs w:val="22"/>
              </w:rPr>
              <w:t>Учить</w:t>
            </w:r>
            <w:r w:rsidRPr="005E54E9">
              <w:rPr>
                <w:rFonts w:eastAsia="Calibri"/>
                <w:sz w:val="22"/>
                <w:szCs w:val="22"/>
              </w:rPr>
              <w:t xml:space="preserve"> образовывать и держать круг. </w:t>
            </w:r>
            <w:r w:rsidRPr="005E54E9">
              <w:rPr>
                <w:rFonts w:eastAsia="Calibri"/>
                <w:spacing w:val="40"/>
                <w:sz w:val="22"/>
                <w:szCs w:val="22"/>
              </w:rPr>
              <w:t>Различать</w:t>
            </w:r>
            <w:r w:rsidRPr="005E54E9">
              <w:rPr>
                <w:rFonts w:eastAsia="Calibri"/>
                <w:sz w:val="22"/>
                <w:szCs w:val="22"/>
              </w:rPr>
              <w:t xml:space="preserve"> контрастную двухчастную форму, менять движения с помощью взрослых.</w:t>
            </w:r>
          </w:p>
          <w:p w:rsidR="00E60F12" w:rsidRPr="005E54E9" w:rsidRDefault="00E60F12" w:rsidP="005E54E9">
            <w:pPr>
              <w:rPr>
                <w:rFonts w:eastAsia="Calibri"/>
                <w:sz w:val="22"/>
                <w:szCs w:val="22"/>
              </w:rPr>
            </w:pPr>
            <w:r w:rsidRPr="005E54E9">
              <w:rPr>
                <w:rFonts w:eastAsia="Calibri"/>
                <w:spacing w:val="40"/>
                <w:sz w:val="22"/>
                <w:szCs w:val="22"/>
              </w:rPr>
              <w:t>Приучать</w:t>
            </w:r>
            <w:r w:rsidRPr="005E54E9">
              <w:rPr>
                <w:rFonts w:eastAsia="Calibri"/>
                <w:sz w:val="22"/>
                <w:szCs w:val="22"/>
              </w:rPr>
              <w:t xml:space="preserve"> детей танцевать в парах, не терять партнера. </w:t>
            </w:r>
            <w:r w:rsidRPr="005E54E9">
              <w:rPr>
                <w:rFonts w:eastAsia="Calibri"/>
                <w:spacing w:val="40"/>
                <w:sz w:val="22"/>
                <w:szCs w:val="22"/>
              </w:rPr>
              <w:t>Учить</w:t>
            </w:r>
            <w:r w:rsidRPr="005E54E9">
              <w:rPr>
                <w:rFonts w:eastAsia="Calibri"/>
                <w:sz w:val="22"/>
                <w:szCs w:val="22"/>
              </w:rPr>
              <w:t xml:space="preserve"> ориентироваться в пространстве, реагировать на смену музыки.</w:t>
            </w:r>
          </w:p>
          <w:p w:rsidR="00E60F12" w:rsidRPr="005E54E9" w:rsidRDefault="00E60F12" w:rsidP="005E54E9">
            <w:pPr>
              <w:rPr>
                <w:rFonts w:eastAsia="Calibri"/>
                <w:szCs w:val="22"/>
                <w:lang w:eastAsia="en-US"/>
              </w:rPr>
            </w:pPr>
            <w:r w:rsidRPr="005E54E9">
              <w:rPr>
                <w:rFonts w:eastAsia="Calibri"/>
                <w:spacing w:val="40"/>
                <w:sz w:val="22"/>
                <w:szCs w:val="22"/>
              </w:rPr>
              <w:t>Учить</w:t>
            </w:r>
            <w:r w:rsidRPr="005E54E9">
              <w:rPr>
                <w:rFonts w:eastAsia="Calibri"/>
                <w:sz w:val="22"/>
                <w:szCs w:val="22"/>
              </w:rPr>
              <w:t xml:space="preserve"> играть, используя навыки пения</w:t>
            </w:r>
          </w:p>
        </w:tc>
        <w:tc>
          <w:tcPr>
            <w:tcW w:w="4255" w:type="dxa"/>
          </w:tcPr>
          <w:p w:rsidR="00E60F12" w:rsidRPr="005E54E9" w:rsidRDefault="00E60F12" w:rsidP="005E54E9">
            <w:r w:rsidRPr="005E54E9">
              <w:t>«Погуляем» Т.Ломовая, «Упражнение для рук» (с.18), «Гуляем-пляшем», «Пружинки»</w:t>
            </w:r>
          </w:p>
          <w:p w:rsidR="00E60F12" w:rsidRPr="005E54E9" w:rsidRDefault="00E60F12" w:rsidP="005E54E9"/>
          <w:p w:rsidR="00E60F12" w:rsidRPr="005E54E9" w:rsidRDefault="00E60F12" w:rsidP="005E54E9"/>
          <w:p w:rsidR="00E60F12" w:rsidRPr="005E54E9" w:rsidRDefault="00E60F12" w:rsidP="005E54E9">
            <w:r w:rsidRPr="005E54E9">
              <w:t>«Танец с листочками», «Манечки и Ванечки», «Танец грибочков»</w:t>
            </w:r>
          </w:p>
          <w:p w:rsidR="00E60F12" w:rsidRPr="005E54E9" w:rsidRDefault="00E60F12" w:rsidP="005E54E9">
            <w:pPr>
              <w:rPr>
                <w:rFonts w:eastAsia="Calibri"/>
                <w:szCs w:val="22"/>
                <w:lang w:eastAsia="en-US"/>
              </w:rPr>
            </w:pPr>
            <w:r w:rsidRPr="005E54E9">
              <w:t>«Кошки и мышки», «Хитрый кот», «Петушок»</w:t>
            </w:r>
          </w:p>
        </w:tc>
        <w:tc>
          <w:tcPr>
            <w:tcW w:w="3051" w:type="dxa"/>
            <w:vMerge/>
          </w:tcPr>
          <w:p w:rsidR="00E60F12" w:rsidRPr="005E54E9" w:rsidRDefault="00E60F12" w:rsidP="005E54E9">
            <w:pPr>
              <w:rPr>
                <w:rFonts w:eastAsia="Calibri"/>
                <w:szCs w:val="22"/>
                <w:lang w:eastAsia="en-US"/>
              </w:rPr>
            </w:pPr>
          </w:p>
        </w:tc>
      </w:tr>
      <w:tr w:rsidR="00E60F12" w:rsidRPr="005E54E9" w:rsidTr="001506CF">
        <w:trPr>
          <w:trHeight w:val="1121"/>
        </w:trPr>
        <w:tc>
          <w:tcPr>
            <w:tcW w:w="2231" w:type="dxa"/>
          </w:tcPr>
          <w:p w:rsidR="00E60F12" w:rsidRPr="005E54E9" w:rsidRDefault="00E60F12" w:rsidP="005E54E9">
            <w:pPr>
              <w:spacing w:after="200" w:line="276" w:lineRule="auto"/>
            </w:pPr>
            <w:r w:rsidRPr="005E54E9">
              <w:rPr>
                <w:bCs/>
              </w:rPr>
              <w:t>Самостоятельная музыкальная деятельность</w:t>
            </w:r>
          </w:p>
        </w:tc>
        <w:tc>
          <w:tcPr>
            <w:tcW w:w="4121" w:type="dxa"/>
          </w:tcPr>
          <w:p w:rsidR="00E60F12" w:rsidRPr="005E54E9" w:rsidRDefault="00E60F12" w:rsidP="005E54E9">
            <w:pPr>
              <w:rPr>
                <w:rFonts w:eastAsia="Calibri"/>
                <w:szCs w:val="22"/>
                <w:lang w:eastAsia="en-US"/>
              </w:rPr>
            </w:pPr>
            <w:r w:rsidRPr="005E54E9">
              <w:rPr>
                <w:rFonts w:eastAsia="Calibri"/>
                <w:spacing w:val="40"/>
                <w:sz w:val="22"/>
                <w:szCs w:val="22"/>
              </w:rPr>
              <w:t>Вызывать</w:t>
            </w:r>
            <w:r w:rsidRPr="005E54E9">
              <w:rPr>
                <w:rFonts w:eastAsia="Calibri"/>
                <w:sz w:val="22"/>
                <w:szCs w:val="22"/>
              </w:rPr>
              <w:t xml:space="preserve"> желание применять музыкальный опыт вне музыкальных занятий</w:t>
            </w:r>
          </w:p>
        </w:tc>
        <w:tc>
          <w:tcPr>
            <w:tcW w:w="4255" w:type="dxa"/>
          </w:tcPr>
          <w:p w:rsidR="00E60F12" w:rsidRPr="005E54E9" w:rsidRDefault="00E60F12" w:rsidP="005E54E9">
            <w:pPr>
              <w:rPr>
                <w:rFonts w:eastAsia="Calibri"/>
                <w:szCs w:val="22"/>
                <w:lang w:eastAsia="en-US"/>
              </w:rPr>
            </w:pPr>
          </w:p>
        </w:tc>
        <w:tc>
          <w:tcPr>
            <w:tcW w:w="3051" w:type="dxa"/>
            <w:vMerge/>
          </w:tcPr>
          <w:p w:rsidR="00E60F12" w:rsidRPr="005E54E9" w:rsidRDefault="00E60F12" w:rsidP="005E54E9">
            <w:pPr>
              <w:rPr>
                <w:rFonts w:eastAsia="Calibri"/>
                <w:szCs w:val="22"/>
                <w:lang w:eastAsia="en-US"/>
              </w:rPr>
            </w:pPr>
          </w:p>
        </w:tc>
      </w:tr>
    </w:tbl>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tabs>
          <w:tab w:val="left" w:pos="3780"/>
          <w:tab w:val="left" w:pos="12420"/>
        </w:tabs>
        <w:jc w:val="center"/>
        <w:rPr>
          <w:b/>
          <w:i/>
          <w:szCs w:val="28"/>
        </w:rPr>
      </w:pPr>
      <w:r w:rsidRPr="005E54E9">
        <w:rPr>
          <w:b/>
          <w:i/>
          <w:szCs w:val="28"/>
        </w:rPr>
        <w:lastRenderedPageBreak/>
        <w:t>НОЯБРЬ</w:t>
      </w:r>
    </w:p>
    <w:p w:rsidR="005E54E9" w:rsidRPr="005E54E9" w:rsidRDefault="005E54E9" w:rsidP="005E54E9">
      <w:pPr>
        <w:tabs>
          <w:tab w:val="left" w:pos="3780"/>
          <w:tab w:val="left" w:pos="12420"/>
        </w:tabs>
        <w:jc w:val="center"/>
        <w:rPr>
          <w:b/>
          <w:i/>
          <w:sz w:val="22"/>
        </w:rPr>
      </w:pPr>
    </w:p>
    <w:tbl>
      <w:tblPr>
        <w:tblStyle w:val="4"/>
        <w:tblW w:w="13889" w:type="dxa"/>
        <w:tblLook w:val="04A0" w:firstRow="1" w:lastRow="0" w:firstColumn="1" w:lastColumn="0" w:noHBand="0" w:noVBand="1"/>
      </w:tblPr>
      <w:tblGrid>
        <w:gridCol w:w="2255"/>
        <w:gridCol w:w="4300"/>
        <w:gridCol w:w="4332"/>
        <w:gridCol w:w="3002"/>
      </w:tblGrid>
      <w:tr w:rsidR="00E60F12" w:rsidRPr="005E54E9" w:rsidTr="00E60F12">
        <w:tc>
          <w:tcPr>
            <w:tcW w:w="2255" w:type="dxa"/>
          </w:tcPr>
          <w:p w:rsidR="00E60F12" w:rsidRPr="005E54E9" w:rsidRDefault="00E60F12" w:rsidP="005E54E9">
            <w:pPr>
              <w:jc w:val="center"/>
              <w:rPr>
                <w:sz w:val="22"/>
                <w:szCs w:val="22"/>
              </w:rPr>
            </w:pPr>
            <w:r w:rsidRPr="005E54E9">
              <w:rPr>
                <w:sz w:val="22"/>
                <w:szCs w:val="22"/>
              </w:rPr>
              <w:t>Форма организации музыкальной деятельности</w:t>
            </w:r>
          </w:p>
        </w:tc>
        <w:tc>
          <w:tcPr>
            <w:tcW w:w="4300" w:type="dxa"/>
          </w:tcPr>
          <w:p w:rsidR="00E60F12" w:rsidRPr="005E54E9" w:rsidRDefault="00E60F12" w:rsidP="005E54E9">
            <w:pPr>
              <w:jc w:val="center"/>
              <w:rPr>
                <w:sz w:val="22"/>
                <w:szCs w:val="22"/>
              </w:rPr>
            </w:pPr>
            <w:r w:rsidRPr="005E54E9">
              <w:rPr>
                <w:sz w:val="22"/>
                <w:szCs w:val="22"/>
              </w:rPr>
              <w:t>Программные задачи</w:t>
            </w:r>
          </w:p>
        </w:tc>
        <w:tc>
          <w:tcPr>
            <w:tcW w:w="4332" w:type="dxa"/>
          </w:tcPr>
          <w:p w:rsidR="00E60F12" w:rsidRPr="005E54E9" w:rsidRDefault="00E60F12" w:rsidP="005E54E9">
            <w:pPr>
              <w:jc w:val="center"/>
              <w:rPr>
                <w:rFonts w:eastAsia="Calibri"/>
                <w:sz w:val="22"/>
                <w:szCs w:val="22"/>
                <w:lang w:eastAsia="en-US"/>
              </w:rPr>
            </w:pPr>
            <w:r w:rsidRPr="005E54E9">
              <w:rPr>
                <w:rFonts w:eastAsia="Calibri"/>
                <w:sz w:val="22"/>
                <w:szCs w:val="22"/>
                <w:lang w:eastAsia="en-US"/>
              </w:rPr>
              <w:t>Репертуар</w:t>
            </w:r>
          </w:p>
        </w:tc>
        <w:tc>
          <w:tcPr>
            <w:tcW w:w="3002" w:type="dxa"/>
          </w:tcPr>
          <w:p w:rsidR="00E60F12" w:rsidRPr="005E54E9" w:rsidRDefault="00E60F12" w:rsidP="005E54E9">
            <w:pPr>
              <w:jc w:val="center"/>
              <w:rPr>
                <w:sz w:val="22"/>
                <w:szCs w:val="22"/>
              </w:rPr>
            </w:pPr>
            <w:r w:rsidRPr="005E54E9">
              <w:rPr>
                <w:sz w:val="22"/>
                <w:szCs w:val="22"/>
              </w:rPr>
              <w:t>Корректировка</w:t>
            </w:r>
          </w:p>
          <w:p w:rsidR="00E60F12" w:rsidRPr="005E54E9" w:rsidRDefault="00E60F12" w:rsidP="005E54E9">
            <w:pPr>
              <w:jc w:val="center"/>
              <w:rPr>
                <w:sz w:val="22"/>
                <w:szCs w:val="22"/>
              </w:rPr>
            </w:pPr>
            <w:r w:rsidRPr="005E54E9">
              <w:rPr>
                <w:sz w:val="22"/>
                <w:szCs w:val="22"/>
              </w:rPr>
              <w:t>программы</w:t>
            </w:r>
          </w:p>
        </w:tc>
      </w:tr>
      <w:tr w:rsidR="00E60F12" w:rsidRPr="005E54E9" w:rsidTr="00E60F12">
        <w:tc>
          <w:tcPr>
            <w:tcW w:w="2255" w:type="dxa"/>
          </w:tcPr>
          <w:p w:rsidR="00E60F12" w:rsidRPr="005E54E9" w:rsidRDefault="00E60F12" w:rsidP="005E54E9">
            <w:pPr>
              <w:rPr>
                <w:b/>
                <w:sz w:val="22"/>
                <w:szCs w:val="22"/>
              </w:rPr>
            </w:pPr>
          </w:p>
          <w:p w:rsidR="00E60F12" w:rsidRPr="005E54E9" w:rsidRDefault="00E60F12" w:rsidP="005E54E9">
            <w:pPr>
              <w:rPr>
                <w:sz w:val="22"/>
                <w:szCs w:val="22"/>
              </w:rPr>
            </w:pPr>
            <w:r w:rsidRPr="005E54E9">
              <w:rPr>
                <w:sz w:val="22"/>
                <w:szCs w:val="22"/>
              </w:rPr>
              <w:t>Слушание музыки</w:t>
            </w:r>
          </w:p>
          <w:p w:rsidR="00E60F12" w:rsidRPr="005E54E9" w:rsidRDefault="00E60F12" w:rsidP="005E54E9">
            <w:pPr>
              <w:rPr>
                <w:sz w:val="22"/>
                <w:szCs w:val="22"/>
              </w:rPr>
            </w:pPr>
            <w:r w:rsidRPr="005E54E9">
              <w:rPr>
                <w:sz w:val="22"/>
                <w:szCs w:val="22"/>
              </w:rPr>
              <w:t>Восприятие музыкальных произведений</w:t>
            </w:r>
          </w:p>
          <w:p w:rsidR="00E60F12" w:rsidRPr="005E54E9" w:rsidRDefault="00E60F12" w:rsidP="005E54E9">
            <w:pPr>
              <w:rPr>
                <w:sz w:val="22"/>
                <w:szCs w:val="22"/>
              </w:rPr>
            </w:pPr>
          </w:p>
          <w:p w:rsidR="00E60F12" w:rsidRPr="005E54E9" w:rsidRDefault="00E60F12" w:rsidP="005E54E9">
            <w:pPr>
              <w:rPr>
                <w:sz w:val="22"/>
                <w:szCs w:val="22"/>
              </w:rPr>
            </w:pPr>
            <w:r w:rsidRPr="005E54E9">
              <w:rPr>
                <w:sz w:val="22"/>
                <w:szCs w:val="22"/>
              </w:rPr>
              <w:t>МДИ;</w:t>
            </w:r>
          </w:p>
          <w:p w:rsidR="00E60F12" w:rsidRPr="005E54E9" w:rsidRDefault="00E60F12" w:rsidP="005E54E9">
            <w:pPr>
              <w:rPr>
                <w:sz w:val="22"/>
                <w:szCs w:val="22"/>
              </w:rPr>
            </w:pPr>
          </w:p>
          <w:p w:rsidR="00E60F12" w:rsidRPr="005E54E9" w:rsidRDefault="00E60F12" w:rsidP="005E54E9">
            <w:pPr>
              <w:rPr>
                <w:sz w:val="22"/>
                <w:szCs w:val="22"/>
              </w:rPr>
            </w:pPr>
            <w:r w:rsidRPr="005E54E9">
              <w:rPr>
                <w:sz w:val="22"/>
                <w:szCs w:val="22"/>
              </w:rPr>
              <w:t>Игра на ДМИ</w:t>
            </w:r>
          </w:p>
        </w:tc>
        <w:tc>
          <w:tcPr>
            <w:tcW w:w="4300" w:type="dxa"/>
          </w:tcPr>
          <w:p w:rsidR="00E60F12" w:rsidRPr="005E54E9" w:rsidRDefault="00E60F12" w:rsidP="005E54E9">
            <w:pPr>
              <w:rPr>
                <w:rFonts w:eastAsia="Calibri"/>
                <w:sz w:val="22"/>
                <w:szCs w:val="22"/>
                <w:lang w:eastAsia="en-US"/>
              </w:rPr>
            </w:pPr>
            <w:r w:rsidRPr="005E54E9">
              <w:rPr>
                <w:spacing w:val="40"/>
                <w:sz w:val="22"/>
                <w:szCs w:val="22"/>
              </w:rPr>
              <w:t>Воспитывать</w:t>
            </w:r>
            <w:r w:rsidRPr="005E54E9">
              <w:rPr>
                <w:sz w:val="22"/>
                <w:szCs w:val="22"/>
              </w:rPr>
              <w:t xml:space="preserve"> эмоциональную отзывчивость на му</w:t>
            </w:r>
            <w:r w:rsidRPr="005E54E9">
              <w:rPr>
                <w:sz w:val="22"/>
                <w:szCs w:val="22"/>
              </w:rPr>
              <w:softHyphen/>
              <w:t xml:space="preserve">зыку разного характера. </w:t>
            </w:r>
            <w:r w:rsidRPr="005E54E9">
              <w:rPr>
                <w:spacing w:val="40"/>
                <w:sz w:val="22"/>
                <w:szCs w:val="22"/>
              </w:rPr>
              <w:t>Учить</w:t>
            </w:r>
            <w:r w:rsidRPr="005E54E9">
              <w:rPr>
                <w:sz w:val="22"/>
                <w:szCs w:val="22"/>
              </w:rPr>
              <w:t xml:space="preserve"> различать жанры (песня, танец, марш). </w:t>
            </w:r>
            <w:r w:rsidRPr="005E54E9">
              <w:rPr>
                <w:spacing w:val="40"/>
                <w:sz w:val="22"/>
                <w:szCs w:val="22"/>
              </w:rPr>
              <w:t>Накапливать</w:t>
            </w:r>
            <w:r w:rsidRPr="005E54E9">
              <w:rPr>
                <w:sz w:val="22"/>
                <w:szCs w:val="22"/>
              </w:rPr>
              <w:t xml:space="preserve"> багаж музыкальных впечатлений, опыт восприятия музыки. </w:t>
            </w:r>
            <w:r w:rsidRPr="005E54E9">
              <w:rPr>
                <w:spacing w:val="40"/>
                <w:sz w:val="22"/>
                <w:szCs w:val="22"/>
              </w:rPr>
              <w:t>Узнавать</w:t>
            </w:r>
            <w:r w:rsidRPr="005E54E9">
              <w:rPr>
                <w:sz w:val="22"/>
                <w:szCs w:val="22"/>
              </w:rPr>
              <w:t xml:space="preserve"> знакомые произведения. </w:t>
            </w:r>
            <w:r w:rsidRPr="005E54E9">
              <w:rPr>
                <w:spacing w:val="40"/>
                <w:sz w:val="22"/>
                <w:szCs w:val="22"/>
              </w:rPr>
              <w:t>Различать</w:t>
            </w:r>
            <w:r w:rsidRPr="005E54E9">
              <w:rPr>
                <w:sz w:val="22"/>
                <w:szCs w:val="22"/>
              </w:rPr>
              <w:t xml:space="preserve"> высокое и низкое звучание</w:t>
            </w:r>
          </w:p>
        </w:tc>
        <w:tc>
          <w:tcPr>
            <w:tcW w:w="4332" w:type="dxa"/>
          </w:tcPr>
          <w:p w:rsidR="00E60F12" w:rsidRPr="005E54E9" w:rsidRDefault="00E60F12" w:rsidP="005E54E9">
            <w:pPr>
              <w:rPr>
                <w:sz w:val="22"/>
                <w:szCs w:val="22"/>
              </w:rPr>
            </w:pPr>
            <w:r w:rsidRPr="005E54E9">
              <w:rPr>
                <w:sz w:val="22"/>
                <w:szCs w:val="22"/>
              </w:rPr>
              <w:t>«Колыбельная песня»,»Марш» Парлов, «Лошадка» Гречанинов, «Дождик» , «Машина»</w:t>
            </w:r>
          </w:p>
          <w:p w:rsidR="00E60F12" w:rsidRPr="005E54E9" w:rsidRDefault="00E60F12" w:rsidP="005E54E9">
            <w:pPr>
              <w:rPr>
                <w:sz w:val="22"/>
                <w:szCs w:val="22"/>
              </w:rPr>
            </w:pPr>
          </w:p>
          <w:p w:rsidR="00E60F12" w:rsidRPr="005E54E9" w:rsidRDefault="00E60F12" w:rsidP="005E54E9">
            <w:pPr>
              <w:rPr>
                <w:sz w:val="22"/>
                <w:szCs w:val="22"/>
              </w:rPr>
            </w:pPr>
          </w:p>
          <w:p w:rsidR="00E60F12" w:rsidRPr="005E54E9" w:rsidRDefault="00E60F12" w:rsidP="005E54E9">
            <w:pPr>
              <w:rPr>
                <w:sz w:val="22"/>
                <w:szCs w:val="22"/>
              </w:rPr>
            </w:pPr>
          </w:p>
          <w:p w:rsidR="00E60F12" w:rsidRPr="005E54E9" w:rsidRDefault="00E60F12" w:rsidP="005E54E9">
            <w:pPr>
              <w:rPr>
                <w:sz w:val="22"/>
                <w:szCs w:val="22"/>
              </w:rPr>
            </w:pPr>
            <w:r w:rsidRPr="005E54E9">
              <w:rPr>
                <w:sz w:val="22"/>
                <w:szCs w:val="22"/>
              </w:rPr>
              <w:t>«Тихо-громко» (с.29), «Мышка и Мишка», «Зайка прыгает и отдыхает», «Угадай, на чём играю?»</w:t>
            </w:r>
          </w:p>
          <w:p w:rsidR="00E60F12" w:rsidRPr="005E54E9" w:rsidRDefault="00E60F12" w:rsidP="005E54E9">
            <w:pPr>
              <w:rPr>
                <w:rFonts w:eastAsia="Calibri"/>
                <w:sz w:val="22"/>
                <w:szCs w:val="22"/>
                <w:lang w:eastAsia="en-US"/>
              </w:rPr>
            </w:pPr>
            <w:r w:rsidRPr="005E54E9">
              <w:rPr>
                <w:sz w:val="22"/>
                <w:szCs w:val="22"/>
              </w:rPr>
              <w:t>Русская плясовая, «Танец с ложками» («Ранний возраст»)</w:t>
            </w:r>
          </w:p>
        </w:tc>
        <w:tc>
          <w:tcPr>
            <w:tcW w:w="3002" w:type="dxa"/>
            <w:vMerge w:val="restart"/>
          </w:tcPr>
          <w:p w:rsidR="00E60F12" w:rsidRPr="005E54E9" w:rsidRDefault="00E60F12" w:rsidP="005E54E9">
            <w:pPr>
              <w:rPr>
                <w:rFonts w:eastAsia="Calibri"/>
                <w:b/>
                <w:sz w:val="22"/>
                <w:szCs w:val="22"/>
                <w:lang w:eastAsia="en-US"/>
              </w:rPr>
            </w:pPr>
          </w:p>
        </w:tc>
      </w:tr>
      <w:tr w:rsidR="00E60F12" w:rsidRPr="005E54E9" w:rsidTr="00E60F12">
        <w:tc>
          <w:tcPr>
            <w:tcW w:w="2255" w:type="dxa"/>
          </w:tcPr>
          <w:p w:rsidR="00E60F12" w:rsidRPr="005E54E9" w:rsidRDefault="00E60F12" w:rsidP="005E54E9">
            <w:pPr>
              <w:rPr>
                <w:sz w:val="22"/>
                <w:szCs w:val="22"/>
              </w:rPr>
            </w:pPr>
            <w:r w:rsidRPr="005E54E9">
              <w:rPr>
                <w:sz w:val="22"/>
                <w:szCs w:val="22"/>
              </w:rPr>
              <w:t>Пение</w:t>
            </w:r>
          </w:p>
          <w:p w:rsidR="00E60F12" w:rsidRPr="005E54E9" w:rsidRDefault="00E60F12" w:rsidP="005E54E9">
            <w:pPr>
              <w:rPr>
                <w:sz w:val="22"/>
                <w:szCs w:val="22"/>
              </w:rPr>
            </w:pPr>
            <w:r w:rsidRPr="005E54E9">
              <w:rPr>
                <w:sz w:val="22"/>
                <w:szCs w:val="22"/>
              </w:rPr>
              <w:t>Усвоение песенных навыков</w:t>
            </w:r>
          </w:p>
        </w:tc>
        <w:tc>
          <w:tcPr>
            <w:tcW w:w="4300" w:type="dxa"/>
          </w:tcPr>
          <w:p w:rsidR="00E60F12" w:rsidRPr="005E54E9" w:rsidRDefault="00E60F12" w:rsidP="005E54E9">
            <w:pPr>
              <w:autoSpaceDE w:val="0"/>
              <w:autoSpaceDN w:val="0"/>
              <w:adjustRightInd w:val="0"/>
              <w:rPr>
                <w:sz w:val="22"/>
                <w:szCs w:val="22"/>
              </w:rPr>
            </w:pPr>
            <w:r w:rsidRPr="005E54E9">
              <w:rPr>
                <w:spacing w:val="40"/>
                <w:sz w:val="22"/>
                <w:szCs w:val="22"/>
              </w:rPr>
              <w:t>Продолжить</w:t>
            </w:r>
            <w:r w:rsidRPr="005E54E9">
              <w:rPr>
                <w:sz w:val="22"/>
                <w:szCs w:val="22"/>
              </w:rPr>
              <w:t xml:space="preserve"> формировать навыки пения без напря</w:t>
            </w:r>
            <w:r w:rsidRPr="005E54E9">
              <w:rPr>
                <w:sz w:val="22"/>
                <w:szCs w:val="22"/>
              </w:rPr>
              <w:softHyphen/>
              <w:t xml:space="preserve">жения, крика. </w:t>
            </w:r>
            <w:r w:rsidRPr="005E54E9">
              <w:rPr>
                <w:spacing w:val="40"/>
                <w:sz w:val="22"/>
                <w:szCs w:val="22"/>
              </w:rPr>
              <w:t>Учить</w:t>
            </w:r>
            <w:r w:rsidRPr="005E54E9">
              <w:rPr>
                <w:sz w:val="22"/>
                <w:szCs w:val="22"/>
              </w:rPr>
              <w:t xml:space="preserve"> правильно передавать мелодию, сохранять инто</w:t>
            </w:r>
            <w:r w:rsidRPr="005E54E9">
              <w:rPr>
                <w:sz w:val="22"/>
                <w:szCs w:val="22"/>
              </w:rPr>
              <w:softHyphen/>
              <w:t>нацию.</w:t>
            </w:r>
          </w:p>
          <w:p w:rsidR="00E60F12" w:rsidRPr="005E54E9" w:rsidRDefault="00E60F12" w:rsidP="005E54E9">
            <w:pPr>
              <w:rPr>
                <w:rFonts w:eastAsia="Calibri"/>
                <w:sz w:val="22"/>
                <w:szCs w:val="22"/>
                <w:lang w:eastAsia="en-US"/>
              </w:rPr>
            </w:pPr>
            <w:r w:rsidRPr="005E54E9">
              <w:rPr>
                <w:spacing w:val="40"/>
                <w:sz w:val="22"/>
                <w:szCs w:val="22"/>
              </w:rPr>
              <w:t>Петь</w:t>
            </w:r>
            <w:r w:rsidRPr="005E54E9">
              <w:rPr>
                <w:sz w:val="22"/>
                <w:szCs w:val="22"/>
              </w:rPr>
              <w:t xml:space="preserve"> слитно, слушать пение других детей</w:t>
            </w:r>
          </w:p>
        </w:tc>
        <w:tc>
          <w:tcPr>
            <w:tcW w:w="4332" w:type="dxa"/>
          </w:tcPr>
          <w:p w:rsidR="00E60F12" w:rsidRPr="005E54E9" w:rsidRDefault="00E60F12" w:rsidP="005E54E9">
            <w:pPr>
              <w:rPr>
                <w:rFonts w:eastAsia="Calibri"/>
                <w:sz w:val="22"/>
                <w:szCs w:val="22"/>
                <w:lang w:eastAsia="en-US"/>
              </w:rPr>
            </w:pPr>
            <w:r w:rsidRPr="005E54E9">
              <w:rPr>
                <w:sz w:val="22"/>
                <w:szCs w:val="22"/>
              </w:rPr>
              <w:t>«Собачка», «Дед Мороз», «Зимушка зима» (М.П.5.06), «Ёлочка заблести огнями»»</w:t>
            </w:r>
          </w:p>
        </w:tc>
        <w:tc>
          <w:tcPr>
            <w:tcW w:w="3002" w:type="dxa"/>
            <w:vMerge/>
          </w:tcPr>
          <w:p w:rsidR="00E60F12" w:rsidRPr="005E54E9" w:rsidRDefault="00E60F12" w:rsidP="005E54E9">
            <w:pPr>
              <w:rPr>
                <w:rFonts w:eastAsia="Calibri"/>
                <w:sz w:val="22"/>
                <w:szCs w:val="22"/>
                <w:lang w:eastAsia="en-US"/>
              </w:rPr>
            </w:pPr>
          </w:p>
        </w:tc>
      </w:tr>
      <w:tr w:rsidR="00E60F12" w:rsidRPr="005E54E9" w:rsidTr="00E60F12">
        <w:tc>
          <w:tcPr>
            <w:tcW w:w="2255" w:type="dxa"/>
          </w:tcPr>
          <w:p w:rsidR="00E60F12" w:rsidRPr="005E54E9" w:rsidRDefault="00E60F12" w:rsidP="005E54E9">
            <w:pPr>
              <w:rPr>
                <w:sz w:val="22"/>
                <w:szCs w:val="22"/>
              </w:rPr>
            </w:pPr>
            <w:r w:rsidRPr="005E54E9">
              <w:rPr>
                <w:sz w:val="22"/>
                <w:szCs w:val="22"/>
              </w:rPr>
              <w:t>Музыкально-ритмические движения</w:t>
            </w:r>
          </w:p>
          <w:p w:rsidR="00E60F12" w:rsidRPr="005E54E9" w:rsidRDefault="00E60F12" w:rsidP="005E54E9">
            <w:pPr>
              <w:rPr>
                <w:sz w:val="22"/>
                <w:szCs w:val="22"/>
              </w:rPr>
            </w:pPr>
            <w:r w:rsidRPr="005E54E9">
              <w:rPr>
                <w:sz w:val="22"/>
                <w:szCs w:val="22"/>
              </w:rPr>
              <w:t>Упражнения</w:t>
            </w:r>
          </w:p>
          <w:p w:rsidR="00E60F12" w:rsidRPr="005E54E9" w:rsidRDefault="00E60F12" w:rsidP="005E54E9">
            <w:pPr>
              <w:rPr>
                <w:sz w:val="22"/>
                <w:szCs w:val="22"/>
              </w:rPr>
            </w:pPr>
          </w:p>
          <w:p w:rsidR="00E60F12" w:rsidRPr="005E54E9" w:rsidRDefault="00E60F12" w:rsidP="005E54E9">
            <w:pPr>
              <w:rPr>
                <w:sz w:val="22"/>
                <w:szCs w:val="22"/>
              </w:rPr>
            </w:pPr>
            <w:r w:rsidRPr="005E54E9">
              <w:rPr>
                <w:sz w:val="22"/>
                <w:szCs w:val="22"/>
              </w:rPr>
              <w:t>Пляски</w:t>
            </w:r>
          </w:p>
          <w:p w:rsidR="00E60F12" w:rsidRPr="005E54E9" w:rsidRDefault="00E60F12" w:rsidP="005E54E9">
            <w:pPr>
              <w:rPr>
                <w:sz w:val="22"/>
                <w:szCs w:val="22"/>
              </w:rPr>
            </w:pPr>
          </w:p>
          <w:p w:rsidR="00E60F12" w:rsidRPr="005E54E9" w:rsidRDefault="00E60F12" w:rsidP="005E54E9">
            <w:pPr>
              <w:rPr>
                <w:sz w:val="22"/>
                <w:szCs w:val="22"/>
              </w:rPr>
            </w:pPr>
          </w:p>
          <w:p w:rsidR="00E60F12" w:rsidRPr="005E54E9" w:rsidRDefault="00E60F12" w:rsidP="005E54E9">
            <w:pPr>
              <w:rPr>
                <w:sz w:val="22"/>
                <w:szCs w:val="22"/>
              </w:rPr>
            </w:pPr>
            <w:r w:rsidRPr="005E54E9">
              <w:rPr>
                <w:sz w:val="22"/>
                <w:szCs w:val="22"/>
              </w:rPr>
              <w:t>Игры</w:t>
            </w:r>
          </w:p>
        </w:tc>
        <w:tc>
          <w:tcPr>
            <w:tcW w:w="4300" w:type="dxa"/>
          </w:tcPr>
          <w:p w:rsidR="00E60F12" w:rsidRPr="005E54E9" w:rsidRDefault="00E60F12" w:rsidP="005E54E9">
            <w:pPr>
              <w:autoSpaceDE w:val="0"/>
              <w:autoSpaceDN w:val="0"/>
              <w:adjustRightInd w:val="0"/>
              <w:rPr>
                <w:sz w:val="22"/>
                <w:szCs w:val="22"/>
              </w:rPr>
            </w:pPr>
            <w:r w:rsidRPr="005E54E9">
              <w:rPr>
                <w:sz w:val="22"/>
                <w:szCs w:val="22"/>
              </w:rPr>
              <w:t>У п р а ж н я т ь детей в различных видах ходьбы, привы</w:t>
            </w:r>
            <w:r w:rsidRPr="005E54E9">
              <w:rPr>
                <w:sz w:val="22"/>
                <w:szCs w:val="22"/>
              </w:rPr>
              <w:softHyphen/>
              <w:t xml:space="preserve">кать выполнять движения в парах. </w:t>
            </w:r>
            <w:r w:rsidRPr="005E54E9">
              <w:rPr>
                <w:spacing w:val="40"/>
                <w:sz w:val="22"/>
                <w:szCs w:val="22"/>
              </w:rPr>
              <w:t>Выполнять</w:t>
            </w:r>
            <w:r w:rsidRPr="005E54E9">
              <w:rPr>
                <w:sz w:val="22"/>
                <w:szCs w:val="22"/>
              </w:rPr>
              <w:t xml:space="preserve"> движения неторопливо, в темпе музыки.</w:t>
            </w:r>
          </w:p>
          <w:p w:rsidR="00E60F12" w:rsidRPr="005E54E9" w:rsidRDefault="00E60F12" w:rsidP="005E54E9">
            <w:pPr>
              <w:autoSpaceDE w:val="0"/>
              <w:autoSpaceDN w:val="0"/>
              <w:adjustRightInd w:val="0"/>
              <w:rPr>
                <w:sz w:val="22"/>
                <w:szCs w:val="22"/>
              </w:rPr>
            </w:pPr>
            <w:r w:rsidRPr="005E54E9">
              <w:rPr>
                <w:spacing w:val="40"/>
                <w:sz w:val="22"/>
                <w:szCs w:val="22"/>
              </w:rPr>
              <w:t>Учить</w:t>
            </w:r>
            <w:r w:rsidRPr="005E54E9">
              <w:rPr>
                <w:sz w:val="22"/>
                <w:szCs w:val="22"/>
              </w:rPr>
              <w:t xml:space="preserve"> танцевать без суеты, слушать музыку, удержи</w:t>
            </w:r>
            <w:r w:rsidRPr="005E54E9">
              <w:rPr>
                <w:sz w:val="22"/>
                <w:szCs w:val="22"/>
              </w:rPr>
              <w:softHyphen/>
              <w:t>вать пару в течение танца.</w:t>
            </w:r>
          </w:p>
          <w:p w:rsidR="00E60F12" w:rsidRPr="005E54E9" w:rsidRDefault="00E60F12" w:rsidP="005E54E9">
            <w:pPr>
              <w:autoSpaceDE w:val="0"/>
              <w:autoSpaceDN w:val="0"/>
              <w:adjustRightInd w:val="0"/>
              <w:rPr>
                <w:sz w:val="22"/>
                <w:szCs w:val="22"/>
              </w:rPr>
            </w:pPr>
            <w:r w:rsidRPr="005E54E9">
              <w:rPr>
                <w:spacing w:val="40"/>
                <w:sz w:val="22"/>
                <w:szCs w:val="22"/>
              </w:rPr>
              <w:t>Приучать</w:t>
            </w:r>
            <w:r w:rsidRPr="005E54E9">
              <w:rPr>
                <w:sz w:val="22"/>
                <w:szCs w:val="22"/>
              </w:rPr>
              <w:t xml:space="preserve"> мальчиков приглашать девочек и провожать после танца.</w:t>
            </w:r>
          </w:p>
          <w:p w:rsidR="00E60F12" w:rsidRPr="005E54E9" w:rsidRDefault="00E60F12" w:rsidP="005E54E9">
            <w:pPr>
              <w:autoSpaceDE w:val="0"/>
              <w:autoSpaceDN w:val="0"/>
              <w:adjustRightInd w:val="0"/>
              <w:rPr>
                <w:sz w:val="22"/>
                <w:szCs w:val="22"/>
              </w:rPr>
            </w:pPr>
            <w:r w:rsidRPr="005E54E9">
              <w:rPr>
                <w:spacing w:val="40"/>
                <w:sz w:val="22"/>
                <w:szCs w:val="22"/>
              </w:rPr>
              <w:t>Учить</w:t>
            </w:r>
            <w:r w:rsidRPr="005E54E9">
              <w:rPr>
                <w:sz w:val="22"/>
                <w:szCs w:val="22"/>
              </w:rPr>
              <w:t xml:space="preserve"> быстро реагировать на смену частей музыки сменой движений.</w:t>
            </w:r>
          </w:p>
          <w:p w:rsidR="00E60F12" w:rsidRPr="005E54E9" w:rsidRDefault="00E60F12" w:rsidP="005E54E9">
            <w:pPr>
              <w:rPr>
                <w:rFonts w:eastAsia="Calibri"/>
                <w:sz w:val="22"/>
                <w:szCs w:val="22"/>
                <w:lang w:eastAsia="en-US"/>
              </w:rPr>
            </w:pPr>
            <w:r w:rsidRPr="005E54E9">
              <w:rPr>
                <w:spacing w:val="40"/>
                <w:sz w:val="22"/>
                <w:szCs w:val="22"/>
              </w:rPr>
              <w:t>Развивать</w:t>
            </w:r>
            <w:r w:rsidRPr="005E54E9">
              <w:rPr>
                <w:sz w:val="22"/>
                <w:szCs w:val="22"/>
              </w:rPr>
              <w:t xml:space="preserve"> ловкость, подвижность, пластичность</w:t>
            </w:r>
          </w:p>
        </w:tc>
        <w:tc>
          <w:tcPr>
            <w:tcW w:w="4332" w:type="dxa"/>
          </w:tcPr>
          <w:p w:rsidR="00E60F12" w:rsidRPr="005E54E9" w:rsidRDefault="00E60F12" w:rsidP="005E54E9">
            <w:pPr>
              <w:rPr>
                <w:sz w:val="22"/>
                <w:szCs w:val="22"/>
              </w:rPr>
            </w:pPr>
            <w:r w:rsidRPr="005E54E9">
              <w:rPr>
                <w:sz w:val="22"/>
                <w:szCs w:val="22"/>
              </w:rPr>
              <w:t>«Муравьишки» («Танцуй малыш»), «Кружение на шаге» (с.31), «кто хочет побегать»</w:t>
            </w:r>
          </w:p>
          <w:p w:rsidR="00E60F12" w:rsidRPr="005E54E9" w:rsidRDefault="00E60F12" w:rsidP="005E54E9">
            <w:pPr>
              <w:rPr>
                <w:rFonts w:eastAsia="Calibri"/>
                <w:sz w:val="22"/>
                <w:szCs w:val="22"/>
                <w:lang w:eastAsia="en-US"/>
              </w:rPr>
            </w:pPr>
          </w:p>
          <w:p w:rsidR="00E60F12" w:rsidRPr="005E54E9" w:rsidRDefault="00E60F12" w:rsidP="005E54E9">
            <w:pPr>
              <w:rPr>
                <w:sz w:val="22"/>
                <w:szCs w:val="22"/>
              </w:rPr>
            </w:pPr>
          </w:p>
          <w:p w:rsidR="00E60F12" w:rsidRPr="005E54E9" w:rsidRDefault="00E60F12" w:rsidP="005E54E9">
            <w:pPr>
              <w:rPr>
                <w:sz w:val="22"/>
                <w:szCs w:val="22"/>
              </w:rPr>
            </w:pPr>
            <w:r w:rsidRPr="005E54E9">
              <w:rPr>
                <w:sz w:val="22"/>
                <w:szCs w:val="22"/>
              </w:rPr>
              <w:t>«Ножка и ладошки», «Малыши карандаши», «Танец игра со снежками», «Новогод. выход»</w:t>
            </w:r>
          </w:p>
          <w:p w:rsidR="00E60F12" w:rsidRPr="005E54E9" w:rsidRDefault="00E60F12" w:rsidP="005E54E9">
            <w:pPr>
              <w:rPr>
                <w:sz w:val="22"/>
                <w:szCs w:val="22"/>
              </w:rPr>
            </w:pPr>
          </w:p>
          <w:p w:rsidR="00E60F12" w:rsidRPr="005E54E9" w:rsidRDefault="00E60F12" w:rsidP="005E54E9">
            <w:pPr>
              <w:rPr>
                <w:rFonts w:eastAsia="Calibri"/>
                <w:sz w:val="22"/>
                <w:szCs w:val="22"/>
                <w:lang w:eastAsia="en-US"/>
              </w:rPr>
            </w:pPr>
            <w:r w:rsidRPr="005E54E9">
              <w:rPr>
                <w:sz w:val="22"/>
                <w:szCs w:val="22"/>
              </w:rPr>
              <w:t>«Дождик», «Заморожу», «Игра с погремушками», «Автомобиль и воробушки»</w:t>
            </w:r>
          </w:p>
        </w:tc>
        <w:tc>
          <w:tcPr>
            <w:tcW w:w="3002" w:type="dxa"/>
            <w:vMerge/>
          </w:tcPr>
          <w:p w:rsidR="00E60F12" w:rsidRPr="005E54E9" w:rsidRDefault="00E60F12" w:rsidP="005E54E9">
            <w:pPr>
              <w:rPr>
                <w:rFonts w:eastAsia="Calibri"/>
                <w:sz w:val="22"/>
                <w:szCs w:val="22"/>
                <w:lang w:eastAsia="en-US"/>
              </w:rPr>
            </w:pPr>
          </w:p>
        </w:tc>
      </w:tr>
      <w:tr w:rsidR="00E60F12" w:rsidRPr="005E54E9" w:rsidTr="00E60F12">
        <w:trPr>
          <w:trHeight w:val="1104"/>
        </w:trPr>
        <w:tc>
          <w:tcPr>
            <w:tcW w:w="2255" w:type="dxa"/>
          </w:tcPr>
          <w:p w:rsidR="00E60F12" w:rsidRPr="005E54E9" w:rsidRDefault="00E60F12" w:rsidP="005E54E9">
            <w:pPr>
              <w:spacing w:after="200" w:line="276" w:lineRule="auto"/>
              <w:rPr>
                <w:sz w:val="22"/>
                <w:szCs w:val="22"/>
              </w:rPr>
            </w:pPr>
            <w:r w:rsidRPr="005E54E9">
              <w:rPr>
                <w:bCs/>
                <w:sz w:val="22"/>
                <w:szCs w:val="22"/>
              </w:rPr>
              <w:t>Самостоятельная музыкальная деятельность</w:t>
            </w:r>
          </w:p>
        </w:tc>
        <w:tc>
          <w:tcPr>
            <w:tcW w:w="4300" w:type="dxa"/>
          </w:tcPr>
          <w:p w:rsidR="00E60F12" w:rsidRPr="005E54E9" w:rsidRDefault="00E60F12" w:rsidP="005E54E9">
            <w:pPr>
              <w:rPr>
                <w:rFonts w:eastAsia="Calibri"/>
                <w:sz w:val="22"/>
                <w:szCs w:val="22"/>
                <w:lang w:eastAsia="en-US"/>
              </w:rPr>
            </w:pPr>
            <w:r w:rsidRPr="005E54E9">
              <w:rPr>
                <w:spacing w:val="40"/>
                <w:sz w:val="22"/>
                <w:szCs w:val="22"/>
              </w:rPr>
              <w:t>Ориентироваться</w:t>
            </w:r>
            <w:r w:rsidRPr="005E54E9">
              <w:rPr>
                <w:sz w:val="22"/>
                <w:szCs w:val="22"/>
              </w:rPr>
              <w:t xml:space="preserve"> в различных свойствах звука</w:t>
            </w:r>
          </w:p>
        </w:tc>
        <w:tc>
          <w:tcPr>
            <w:tcW w:w="4332" w:type="dxa"/>
          </w:tcPr>
          <w:p w:rsidR="00E60F12" w:rsidRPr="005E54E9" w:rsidRDefault="00E60F12" w:rsidP="005E54E9">
            <w:pPr>
              <w:rPr>
                <w:rFonts w:eastAsia="Calibri"/>
                <w:sz w:val="22"/>
                <w:szCs w:val="22"/>
                <w:lang w:eastAsia="en-US"/>
              </w:rPr>
            </w:pPr>
          </w:p>
        </w:tc>
        <w:tc>
          <w:tcPr>
            <w:tcW w:w="3002" w:type="dxa"/>
            <w:vMerge/>
          </w:tcPr>
          <w:p w:rsidR="00E60F12" w:rsidRPr="005E54E9" w:rsidRDefault="00E60F12" w:rsidP="005E54E9">
            <w:pPr>
              <w:rPr>
                <w:rFonts w:eastAsia="Calibri"/>
                <w:sz w:val="22"/>
                <w:szCs w:val="22"/>
                <w:lang w:eastAsia="en-US"/>
              </w:rPr>
            </w:pPr>
          </w:p>
        </w:tc>
      </w:tr>
    </w:tbl>
    <w:p w:rsidR="005E54E9" w:rsidRPr="005E54E9" w:rsidRDefault="005E54E9" w:rsidP="005E54E9">
      <w:pPr>
        <w:rPr>
          <w:rFonts w:eastAsia="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jc w:val="center"/>
        <w:rPr>
          <w:b/>
          <w:i/>
          <w:sz w:val="28"/>
          <w:szCs w:val="28"/>
        </w:rPr>
      </w:pPr>
      <w:r w:rsidRPr="005E54E9">
        <w:rPr>
          <w:b/>
          <w:i/>
          <w:sz w:val="28"/>
          <w:szCs w:val="28"/>
        </w:rPr>
        <w:lastRenderedPageBreak/>
        <w:t>ДЕКАБРЬ</w:t>
      </w:r>
    </w:p>
    <w:p w:rsidR="005E54E9" w:rsidRPr="005E54E9" w:rsidRDefault="005E54E9" w:rsidP="005E54E9">
      <w:pPr>
        <w:jc w:val="center"/>
        <w:rPr>
          <w:bCs/>
          <w:i/>
          <w:color w:val="000000"/>
        </w:rPr>
      </w:pPr>
    </w:p>
    <w:tbl>
      <w:tblPr>
        <w:tblW w:w="14747"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1"/>
        <w:gridCol w:w="5153"/>
        <w:gridCol w:w="3501"/>
        <w:gridCol w:w="3872"/>
      </w:tblGrid>
      <w:tr w:rsidR="00E60F12" w:rsidRPr="005E54E9" w:rsidTr="00E60F12">
        <w:trPr>
          <w:trHeight w:val="771"/>
        </w:trPr>
        <w:tc>
          <w:tcPr>
            <w:tcW w:w="2221" w:type="dxa"/>
            <w:tcBorders>
              <w:top w:val="single" w:sz="4" w:space="0" w:color="auto"/>
              <w:left w:val="single" w:sz="4" w:space="0" w:color="auto"/>
              <w:bottom w:val="nil"/>
              <w:right w:val="single" w:sz="4" w:space="0" w:color="auto"/>
            </w:tcBorders>
            <w:hideMark/>
          </w:tcPr>
          <w:p w:rsidR="00E60F12" w:rsidRPr="005E54E9" w:rsidRDefault="00E60F12" w:rsidP="005E54E9">
            <w:pPr>
              <w:jc w:val="center"/>
              <w:rPr>
                <w:sz w:val="22"/>
                <w:szCs w:val="22"/>
              </w:rPr>
            </w:pPr>
            <w:r w:rsidRPr="005E54E9">
              <w:rPr>
                <w:sz w:val="22"/>
                <w:szCs w:val="22"/>
              </w:rPr>
              <w:t>Форма организации музыкальной деятельности</w:t>
            </w:r>
          </w:p>
        </w:tc>
        <w:tc>
          <w:tcPr>
            <w:tcW w:w="5153" w:type="dxa"/>
            <w:tcBorders>
              <w:top w:val="single" w:sz="4" w:space="0" w:color="auto"/>
              <w:left w:val="single" w:sz="4" w:space="0" w:color="auto"/>
              <w:bottom w:val="nil"/>
              <w:right w:val="single" w:sz="4" w:space="0" w:color="auto"/>
            </w:tcBorders>
            <w:hideMark/>
          </w:tcPr>
          <w:p w:rsidR="00E60F12" w:rsidRPr="005E54E9" w:rsidRDefault="00E60F12" w:rsidP="005E54E9">
            <w:pPr>
              <w:jc w:val="center"/>
              <w:rPr>
                <w:sz w:val="22"/>
                <w:szCs w:val="22"/>
              </w:rPr>
            </w:pPr>
            <w:r w:rsidRPr="005E54E9">
              <w:rPr>
                <w:sz w:val="22"/>
                <w:szCs w:val="22"/>
              </w:rPr>
              <w:t>Программные задачи</w:t>
            </w:r>
          </w:p>
        </w:tc>
        <w:tc>
          <w:tcPr>
            <w:tcW w:w="3501" w:type="dxa"/>
            <w:tcBorders>
              <w:top w:val="single" w:sz="4" w:space="0" w:color="auto"/>
              <w:left w:val="single" w:sz="4" w:space="0" w:color="auto"/>
              <w:bottom w:val="nil"/>
              <w:right w:val="single" w:sz="4" w:space="0" w:color="auto"/>
            </w:tcBorders>
            <w:hideMark/>
          </w:tcPr>
          <w:p w:rsidR="00E60F12" w:rsidRPr="005E54E9" w:rsidRDefault="00E60F12" w:rsidP="005E54E9">
            <w:pPr>
              <w:jc w:val="center"/>
              <w:rPr>
                <w:sz w:val="22"/>
                <w:szCs w:val="22"/>
              </w:rPr>
            </w:pPr>
            <w:r w:rsidRPr="005E54E9">
              <w:rPr>
                <w:sz w:val="22"/>
                <w:szCs w:val="22"/>
              </w:rPr>
              <w:t>Репертуар</w:t>
            </w:r>
          </w:p>
        </w:tc>
        <w:tc>
          <w:tcPr>
            <w:tcW w:w="3872" w:type="dxa"/>
            <w:tcBorders>
              <w:top w:val="single" w:sz="4" w:space="0" w:color="auto"/>
              <w:left w:val="single" w:sz="4" w:space="0" w:color="auto"/>
              <w:bottom w:val="nil"/>
              <w:right w:val="single" w:sz="4" w:space="0" w:color="auto"/>
            </w:tcBorders>
            <w:hideMark/>
          </w:tcPr>
          <w:p w:rsidR="00E60F12" w:rsidRPr="005E54E9" w:rsidRDefault="00E60F12" w:rsidP="005E54E9">
            <w:pPr>
              <w:jc w:val="center"/>
              <w:rPr>
                <w:sz w:val="22"/>
                <w:szCs w:val="22"/>
              </w:rPr>
            </w:pPr>
            <w:r w:rsidRPr="005E54E9">
              <w:rPr>
                <w:sz w:val="22"/>
                <w:szCs w:val="22"/>
              </w:rPr>
              <w:t>Корректировка</w:t>
            </w:r>
          </w:p>
          <w:p w:rsidR="00E60F12" w:rsidRPr="005E54E9" w:rsidRDefault="00E60F12" w:rsidP="005E54E9">
            <w:pPr>
              <w:jc w:val="center"/>
              <w:rPr>
                <w:sz w:val="22"/>
                <w:szCs w:val="22"/>
              </w:rPr>
            </w:pPr>
            <w:r w:rsidRPr="005E54E9">
              <w:rPr>
                <w:sz w:val="22"/>
                <w:szCs w:val="22"/>
              </w:rPr>
              <w:t>программы</w:t>
            </w:r>
          </w:p>
        </w:tc>
      </w:tr>
      <w:tr w:rsidR="00E60F12" w:rsidRPr="005E54E9" w:rsidTr="00E60F12">
        <w:trPr>
          <w:trHeight w:val="99"/>
        </w:trPr>
        <w:tc>
          <w:tcPr>
            <w:tcW w:w="2221" w:type="dxa"/>
            <w:tcBorders>
              <w:top w:val="nil"/>
              <w:left w:val="single" w:sz="4" w:space="0" w:color="auto"/>
              <w:bottom w:val="single" w:sz="4" w:space="0" w:color="auto"/>
              <w:right w:val="single" w:sz="4" w:space="0" w:color="auto"/>
            </w:tcBorders>
          </w:tcPr>
          <w:p w:rsidR="00E60F12" w:rsidRPr="005E54E9" w:rsidRDefault="00E60F12" w:rsidP="005E54E9">
            <w:pPr>
              <w:rPr>
                <w:b/>
                <w:sz w:val="22"/>
                <w:szCs w:val="22"/>
              </w:rPr>
            </w:pPr>
          </w:p>
        </w:tc>
        <w:tc>
          <w:tcPr>
            <w:tcW w:w="5153" w:type="dxa"/>
            <w:tcBorders>
              <w:top w:val="nil"/>
              <w:left w:val="single" w:sz="4" w:space="0" w:color="auto"/>
              <w:bottom w:val="single" w:sz="4" w:space="0" w:color="auto"/>
              <w:right w:val="single" w:sz="4" w:space="0" w:color="auto"/>
            </w:tcBorders>
          </w:tcPr>
          <w:p w:rsidR="00E60F12" w:rsidRPr="005E54E9" w:rsidRDefault="00E60F12" w:rsidP="005E54E9">
            <w:pPr>
              <w:rPr>
                <w:b/>
                <w:sz w:val="22"/>
                <w:szCs w:val="22"/>
              </w:rPr>
            </w:pPr>
          </w:p>
        </w:tc>
        <w:tc>
          <w:tcPr>
            <w:tcW w:w="3501" w:type="dxa"/>
            <w:tcBorders>
              <w:top w:val="nil"/>
              <w:left w:val="single" w:sz="4" w:space="0" w:color="auto"/>
              <w:bottom w:val="single" w:sz="4" w:space="0" w:color="auto"/>
              <w:right w:val="single" w:sz="4" w:space="0" w:color="auto"/>
            </w:tcBorders>
          </w:tcPr>
          <w:p w:rsidR="00E60F12" w:rsidRPr="005E54E9" w:rsidRDefault="00E60F12" w:rsidP="005E54E9">
            <w:pPr>
              <w:rPr>
                <w:b/>
                <w:sz w:val="22"/>
                <w:szCs w:val="22"/>
              </w:rPr>
            </w:pPr>
          </w:p>
        </w:tc>
        <w:tc>
          <w:tcPr>
            <w:tcW w:w="3872" w:type="dxa"/>
            <w:tcBorders>
              <w:top w:val="nil"/>
              <w:left w:val="single" w:sz="4" w:space="0" w:color="auto"/>
              <w:bottom w:val="single" w:sz="4" w:space="0" w:color="auto"/>
              <w:right w:val="single" w:sz="4" w:space="0" w:color="auto"/>
            </w:tcBorders>
          </w:tcPr>
          <w:p w:rsidR="00E60F12" w:rsidRPr="005E54E9" w:rsidRDefault="00E60F12" w:rsidP="005E54E9">
            <w:pPr>
              <w:rPr>
                <w:b/>
                <w:sz w:val="22"/>
                <w:szCs w:val="22"/>
              </w:rPr>
            </w:pPr>
          </w:p>
        </w:tc>
      </w:tr>
      <w:tr w:rsidR="00E60F12" w:rsidRPr="005E54E9" w:rsidTr="00E60F12">
        <w:tc>
          <w:tcPr>
            <w:tcW w:w="2221" w:type="dxa"/>
            <w:tcBorders>
              <w:top w:val="single" w:sz="4" w:space="0" w:color="auto"/>
              <w:left w:val="single" w:sz="4" w:space="0" w:color="auto"/>
              <w:bottom w:val="single" w:sz="4" w:space="0" w:color="auto"/>
              <w:right w:val="single" w:sz="4" w:space="0" w:color="auto"/>
            </w:tcBorders>
          </w:tcPr>
          <w:p w:rsidR="00E60F12" w:rsidRPr="005E54E9" w:rsidRDefault="00E60F12" w:rsidP="005E54E9">
            <w:pPr>
              <w:rPr>
                <w:b/>
                <w:sz w:val="22"/>
                <w:szCs w:val="22"/>
              </w:rPr>
            </w:pPr>
          </w:p>
          <w:p w:rsidR="00E60F12" w:rsidRPr="005E54E9" w:rsidRDefault="00E60F12" w:rsidP="005E54E9">
            <w:pPr>
              <w:rPr>
                <w:i/>
                <w:sz w:val="22"/>
                <w:szCs w:val="22"/>
              </w:rPr>
            </w:pPr>
            <w:r w:rsidRPr="005E54E9">
              <w:rPr>
                <w:i/>
                <w:sz w:val="22"/>
                <w:szCs w:val="22"/>
              </w:rPr>
              <w:t>Слушание музыки</w:t>
            </w:r>
          </w:p>
          <w:p w:rsidR="00E60F12" w:rsidRPr="005E54E9" w:rsidRDefault="00E60F12" w:rsidP="005E54E9">
            <w:pPr>
              <w:rPr>
                <w:sz w:val="22"/>
                <w:szCs w:val="22"/>
              </w:rPr>
            </w:pPr>
            <w:r w:rsidRPr="005E54E9">
              <w:rPr>
                <w:sz w:val="22"/>
                <w:szCs w:val="22"/>
              </w:rPr>
              <w:t>Восприятие музыкальных произведений</w:t>
            </w:r>
          </w:p>
          <w:p w:rsidR="00E60F12" w:rsidRPr="005E54E9" w:rsidRDefault="00E60F12" w:rsidP="005E54E9">
            <w:pPr>
              <w:spacing w:after="200" w:line="276" w:lineRule="auto"/>
              <w:rPr>
                <w:sz w:val="22"/>
                <w:szCs w:val="22"/>
              </w:rPr>
            </w:pPr>
            <w:r w:rsidRPr="005E54E9">
              <w:rPr>
                <w:sz w:val="22"/>
                <w:szCs w:val="22"/>
              </w:rPr>
              <w:t>МДИ;</w:t>
            </w:r>
          </w:p>
          <w:p w:rsidR="00E60F12" w:rsidRPr="005E54E9" w:rsidRDefault="00E60F12" w:rsidP="005E54E9">
            <w:pPr>
              <w:rPr>
                <w:sz w:val="22"/>
                <w:szCs w:val="22"/>
              </w:rPr>
            </w:pPr>
          </w:p>
          <w:p w:rsidR="00E60F12" w:rsidRPr="005E54E9" w:rsidRDefault="00E60F12" w:rsidP="005E54E9">
            <w:pPr>
              <w:rPr>
                <w:sz w:val="22"/>
                <w:szCs w:val="22"/>
              </w:rPr>
            </w:pPr>
            <w:r w:rsidRPr="005E54E9">
              <w:rPr>
                <w:sz w:val="22"/>
                <w:szCs w:val="22"/>
              </w:rPr>
              <w:t>Игра на ДМИ</w:t>
            </w:r>
          </w:p>
          <w:p w:rsidR="00E60F12" w:rsidRPr="005E54E9" w:rsidRDefault="00E60F12" w:rsidP="005E54E9">
            <w:pPr>
              <w:rPr>
                <w:sz w:val="22"/>
                <w:szCs w:val="22"/>
              </w:rPr>
            </w:pPr>
          </w:p>
        </w:tc>
        <w:tc>
          <w:tcPr>
            <w:tcW w:w="5153"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rPr>
                <w:rFonts w:eastAsia="Calibri"/>
                <w:sz w:val="22"/>
                <w:szCs w:val="22"/>
              </w:rPr>
            </w:pPr>
            <w:r w:rsidRPr="005E54E9">
              <w:rPr>
                <w:rFonts w:eastAsia="Calibri"/>
                <w:spacing w:val="40"/>
                <w:sz w:val="22"/>
                <w:szCs w:val="22"/>
              </w:rPr>
              <w:t>Закреплять</w:t>
            </w:r>
            <w:r w:rsidRPr="005E54E9">
              <w:rPr>
                <w:rFonts w:eastAsia="Calibri"/>
                <w:sz w:val="22"/>
                <w:szCs w:val="22"/>
              </w:rPr>
              <w:t xml:space="preserve"> умения слушать инструментальную му</w:t>
            </w:r>
            <w:r w:rsidRPr="005E54E9">
              <w:rPr>
                <w:rFonts w:eastAsia="Calibri"/>
                <w:sz w:val="22"/>
                <w:szCs w:val="22"/>
              </w:rPr>
              <w:softHyphen/>
              <w:t xml:space="preserve">зыку, понимать ее содержание. </w:t>
            </w:r>
            <w:r w:rsidRPr="005E54E9">
              <w:rPr>
                <w:rFonts w:eastAsia="Calibri"/>
                <w:spacing w:val="40"/>
                <w:sz w:val="22"/>
                <w:szCs w:val="22"/>
              </w:rPr>
              <w:t>Обогащать</w:t>
            </w:r>
            <w:r w:rsidRPr="005E54E9">
              <w:rPr>
                <w:rFonts w:eastAsia="Calibri"/>
                <w:sz w:val="22"/>
                <w:szCs w:val="22"/>
              </w:rPr>
              <w:t xml:space="preserve"> музыкальные впечатления. </w:t>
            </w:r>
            <w:r w:rsidRPr="005E54E9">
              <w:rPr>
                <w:rFonts w:eastAsia="Calibri"/>
                <w:spacing w:val="40"/>
                <w:sz w:val="22"/>
                <w:szCs w:val="22"/>
              </w:rPr>
              <w:t>Узнавать</w:t>
            </w:r>
            <w:r w:rsidRPr="005E54E9">
              <w:rPr>
                <w:rFonts w:eastAsia="Calibri"/>
                <w:sz w:val="22"/>
                <w:szCs w:val="22"/>
              </w:rPr>
              <w:t xml:space="preserve"> знакомые произведения, высказываться о настроении музыки.</w:t>
            </w:r>
          </w:p>
          <w:p w:rsidR="00E60F12" w:rsidRPr="005E54E9" w:rsidRDefault="00E60F12" w:rsidP="005E54E9">
            <w:pPr>
              <w:rPr>
                <w:rFonts w:eastAsia="Calibri"/>
                <w:sz w:val="22"/>
                <w:szCs w:val="22"/>
              </w:rPr>
            </w:pPr>
            <w:r w:rsidRPr="005E54E9">
              <w:rPr>
                <w:rFonts w:eastAsia="Calibri"/>
                <w:spacing w:val="40"/>
                <w:sz w:val="22"/>
                <w:szCs w:val="22"/>
              </w:rPr>
              <w:t>Различать</w:t>
            </w:r>
            <w:r w:rsidRPr="005E54E9">
              <w:rPr>
                <w:rFonts w:eastAsia="Calibri"/>
                <w:sz w:val="22"/>
                <w:szCs w:val="22"/>
              </w:rPr>
              <w:t xml:space="preserve"> высоту звука в пределах интервала - чис</w:t>
            </w:r>
            <w:r w:rsidRPr="005E54E9">
              <w:rPr>
                <w:rFonts w:eastAsia="Calibri"/>
                <w:sz w:val="22"/>
                <w:szCs w:val="22"/>
              </w:rPr>
              <w:softHyphen/>
              <w:t>тая кварта.</w:t>
            </w:r>
          </w:p>
          <w:p w:rsidR="00E60F12" w:rsidRPr="005E54E9" w:rsidRDefault="00E60F12" w:rsidP="005E54E9">
            <w:pPr>
              <w:rPr>
                <w:rFonts w:eastAsia="Calibri"/>
                <w:sz w:val="22"/>
                <w:szCs w:val="22"/>
              </w:rPr>
            </w:pPr>
            <w:r w:rsidRPr="005E54E9">
              <w:rPr>
                <w:rFonts w:eastAsia="Calibri"/>
                <w:spacing w:val="40"/>
                <w:sz w:val="22"/>
                <w:szCs w:val="22"/>
              </w:rPr>
              <w:t>Развивать</w:t>
            </w:r>
            <w:r w:rsidRPr="005E54E9">
              <w:rPr>
                <w:rFonts w:eastAsia="Calibri"/>
                <w:sz w:val="22"/>
                <w:szCs w:val="22"/>
              </w:rPr>
              <w:t xml:space="preserve"> музыкальный слух</w:t>
            </w:r>
          </w:p>
        </w:tc>
        <w:tc>
          <w:tcPr>
            <w:tcW w:w="3501" w:type="dxa"/>
            <w:tcBorders>
              <w:top w:val="single" w:sz="4" w:space="0" w:color="auto"/>
              <w:left w:val="single" w:sz="4" w:space="0" w:color="auto"/>
              <w:bottom w:val="single" w:sz="4" w:space="0" w:color="auto"/>
              <w:right w:val="single" w:sz="4" w:space="0" w:color="auto"/>
            </w:tcBorders>
          </w:tcPr>
          <w:p w:rsidR="00E60F12" w:rsidRPr="005E54E9" w:rsidRDefault="00E60F12" w:rsidP="005E54E9">
            <w:pPr>
              <w:autoSpaceDE w:val="0"/>
              <w:autoSpaceDN w:val="0"/>
              <w:adjustRightInd w:val="0"/>
              <w:rPr>
                <w:sz w:val="22"/>
                <w:szCs w:val="22"/>
              </w:rPr>
            </w:pPr>
            <w:r w:rsidRPr="005E54E9">
              <w:rPr>
                <w:sz w:val="22"/>
                <w:szCs w:val="22"/>
              </w:rPr>
              <w:t>«Новый год», Ёлочка красавица»</w:t>
            </w:r>
          </w:p>
          <w:p w:rsidR="00E60F12" w:rsidRPr="005E54E9" w:rsidRDefault="00E60F12" w:rsidP="005E54E9">
            <w:pPr>
              <w:autoSpaceDE w:val="0"/>
              <w:autoSpaceDN w:val="0"/>
              <w:adjustRightInd w:val="0"/>
              <w:rPr>
                <w:sz w:val="22"/>
                <w:szCs w:val="22"/>
              </w:rPr>
            </w:pPr>
          </w:p>
          <w:p w:rsidR="00E60F12" w:rsidRPr="005E54E9" w:rsidRDefault="00E60F12" w:rsidP="005E54E9">
            <w:pPr>
              <w:autoSpaceDE w:val="0"/>
              <w:autoSpaceDN w:val="0"/>
              <w:adjustRightInd w:val="0"/>
              <w:rPr>
                <w:sz w:val="22"/>
                <w:szCs w:val="22"/>
              </w:rPr>
            </w:pPr>
          </w:p>
          <w:p w:rsidR="00E60F12" w:rsidRPr="005E54E9" w:rsidRDefault="00E60F12" w:rsidP="005E54E9">
            <w:pPr>
              <w:autoSpaceDE w:val="0"/>
              <w:autoSpaceDN w:val="0"/>
              <w:adjustRightInd w:val="0"/>
              <w:rPr>
                <w:sz w:val="22"/>
                <w:szCs w:val="22"/>
              </w:rPr>
            </w:pPr>
          </w:p>
          <w:p w:rsidR="00E60F12" w:rsidRPr="005E54E9" w:rsidRDefault="00E60F12" w:rsidP="005E54E9">
            <w:pPr>
              <w:autoSpaceDE w:val="0"/>
              <w:autoSpaceDN w:val="0"/>
              <w:adjustRightInd w:val="0"/>
              <w:rPr>
                <w:sz w:val="22"/>
                <w:szCs w:val="22"/>
              </w:rPr>
            </w:pPr>
          </w:p>
          <w:p w:rsidR="00E60F12" w:rsidRPr="005E54E9" w:rsidRDefault="00E60F12" w:rsidP="005E54E9">
            <w:pPr>
              <w:autoSpaceDE w:val="0"/>
              <w:autoSpaceDN w:val="0"/>
              <w:adjustRightInd w:val="0"/>
              <w:rPr>
                <w:sz w:val="22"/>
                <w:szCs w:val="22"/>
              </w:rPr>
            </w:pPr>
            <w:r w:rsidRPr="005E54E9">
              <w:rPr>
                <w:sz w:val="22"/>
                <w:szCs w:val="22"/>
              </w:rPr>
              <w:t>«Игра в имена» (с.43), «Весёлые ручки», «Угадай на чём играю?», «Птицы и птенчики»</w:t>
            </w:r>
          </w:p>
          <w:p w:rsidR="00E60F12" w:rsidRPr="005E54E9" w:rsidRDefault="00E60F12" w:rsidP="005E54E9">
            <w:pPr>
              <w:autoSpaceDE w:val="0"/>
              <w:autoSpaceDN w:val="0"/>
              <w:adjustRightInd w:val="0"/>
              <w:rPr>
                <w:sz w:val="22"/>
                <w:szCs w:val="22"/>
              </w:rPr>
            </w:pPr>
            <w:r w:rsidRPr="005E54E9">
              <w:rPr>
                <w:sz w:val="22"/>
                <w:szCs w:val="22"/>
              </w:rPr>
              <w:t>«Игра с бубном» (с.41)</w:t>
            </w:r>
          </w:p>
        </w:tc>
        <w:tc>
          <w:tcPr>
            <w:tcW w:w="3872" w:type="dxa"/>
            <w:vMerge w:val="restart"/>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autoSpaceDE w:val="0"/>
              <w:autoSpaceDN w:val="0"/>
              <w:adjustRightInd w:val="0"/>
              <w:spacing w:line="274" w:lineRule="exact"/>
              <w:rPr>
                <w:sz w:val="22"/>
                <w:szCs w:val="22"/>
              </w:rPr>
            </w:pPr>
          </w:p>
        </w:tc>
      </w:tr>
      <w:tr w:rsidR="00E60F12" w:rsidRPr="005E54E9" w:rsidTr="00E60F12">
        <w:trPr>
          <w:trHeight w:val="1417"/>
        </w:trPr>
        <w:tc>
          <w:tcPr>
            <w:tcW w:w="2221"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rPr>
                <w:i/>
                <w:sz w:val="22"/>
                <w:szCs w:val="22"/>
              </w:rPr>
            </w:pPr>
            <w:r w:rsidRPr="005E54E9">
              <w:rPr>
                <w:i/>
                <w:sz w:val="22"/>
                <w:szCs w:val="22"/>
              </w:rPr>
              <w:t>Пение</w:t>
            </w:r>
          </w:p>
          <w:p w:rsidR="00E60F12" w:rsidRPr="005E54E9" w:rsidRDefault="00E60F12" w:rsidP="005E54E9">
            <w:pPr>
              <w:rPr>
                <w:sz w:val="22"/>
                <w:szCs w:val="22"/>
              </w:rPr>
            </w:pPr>
            <w:r w:rsidRPr="005E54E9">
              <w:rPr>
                <w:sz w:val="22"/>
                <w:szCs w:val="22"/>
              </w:rPr>
              <w:t>Усвоение песенных навыков</w:t>
            </w:r>
          </w:p>
        </w:tc>
        <w:tc>
          <w:tcPr>
            <w:tcW w:w="5153"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autoSpaceDE w:val="0"/>
              <w:autoSpaceDN w:val="0"/>
              <w:adjustRightInd w:val="0"/>
              <w:rPr>
                <w:sz w:val="22"/>
                <w:szCs w:val="22"/>
              </w:rPr>
            </w:pPr>
          </w:p>
          <w:p w:rsidR="00E60F12" w:rsidRPr="005E54E9" w:rsidRDefault="00E60F12" w:rsidP="005E54E9">
            <w:pPr>
              <w:autoSpaceDE w:val="0"/>
              <w:autoSpaceDN w:val="0"/>
              <w:adjustRightInd w:val="0"/>
              <w:rPr>
                <w:sz w:val="22"/>
                <w:szCs w:val="22"/>
              </w:rPr>
            </w:pPr>
            <w:r w:rsidRPr="005E54E9">
              <w:rPr>
                <w:spacing w:val="40"/>
                <w:sz w:val="22"/>
                <w:szCs w:val="22"/>
              </w:rPr>
              <w:t>Учить</w:t>
            </w:r>
            <w:r w:rsidRPr="005E54E9">
              <w:rPr>
                <w:sz w:val="22"/>
                <w:szCs w:val="22"/>
              </w:rPr>
              <w:t xml:space="preserve"> начинать пение сразу после вступления, петь дружно, слаженно, без крика. </w:t>
            </w:r>
            <w:r w:rsidRPr="005E54E9">
              <w:rPr>
                <w:spacing w:val="40"/>
                <w:sz w:val="22"/>
                <w:szCs w:val="22"/>
              </w:rPr>
              <w:t>Слышать</w:t>
            </w:r>
            <w:r w:rsidRPr="005E54E9">
              <w:rPr>
                <w:sz w:val="22"/>
                <w:szCs w:val="22"/>
              </w:rPr>
              <w:t xml:space="preserve"> пение своих товарище</w:t>
            </w:r>
          </w:p>
        </w:tc>
        <w:tc>
          <w:tcPr>
            <w:tcW w:w="3501" w:type="dxa"/>
            <w:tcBorders>
              <w:top w:val="single" w:sz="4" w:space="0" w:color="auto"/>
              <w:left w:val="single" w:sz="4" w:space="0" w:color="auto"/>
              <w:bottom w:val="single" w:sz="4" w:space="0" w:color="auto"/>
              <w:right w:val="single" w:sz="4" w:space="0" w:color="auto"/>
            </w:tcBorders>
          </w:tcPr>
          <w:p w:rsidR="00E60F12" w:rsidRPr="005E54E9" w:rsidRDefault="00E60F12" w:rsidP="005E54E9">
            <w:pPr>
              <w:autoSpaceDE w:val="0"/>
              <w:autoSpaceDN w:val="0"/>
              <w:adjustRightInd w:val="0"/>
              <w:spacing w:line="278" w:lineRule="exact"/>
              <w:rPr>
                <w:sz w:val="22"/>
                <w:szCs w:val="22"/>
              </w:rPr>
            </w:pPr>
            <w:r w:rsidRPr="005E54E9">
              <w:rPr>
                <w:sz w:val="22"/>
                <w:szCs w:val="22"/>
              </w:rPr>
              <w:t>«Д.Мороз», «Зимушка», «Ёлочный хоровод», «Ёлочка заблести огнями»</w:t>
            </w:r>
          </w:p>
        </w:tc>
        <w:tc>
          <w:tcPr>
            <w:tcW w:w="3872" w:type="dxa"/>
            <w:vMerge/>
            <w:tcBorders>
              <w:top w:val="single" w:sz="4" w:space="0" w:color="auto"/>
              <w:left w:val="single" w:sz="4" w:space="0" w:color="auto"/>
              <w:bottom w:val="single" w:sz="4" w:space="0" w:color="auto"/>
              <w:right w:val="single" w:sz="4" w:space="0" w:color="auto"/>
            </w:tcBorders>
            <w:vAlign w:val="center"/>
            <w:hideMark/>
          </w:tcPr>
          <w:p w:rsidR="00E60F12" w:rsidRPr="005E54E9" w:rsidRDefault="00E60F12" w:rsidP="005E54E9">
            <w:pPr>
              <w:rPr>
                <w:sz w:val="22"/>
                <w:szCs w:val="22"/>
              </w:rPr>
            </w:pPr>
          </w:p>
        </w:tc>
      </w:tr>
      <w:tr w:rsidR="00E60F12" w:rsidRPr="005E54E9" w:rsidTr="00E60F12">
        <w:trPr>
          <w:trHeight w:val="2355"/>
        </w:trPr>
        <w:tc>
          <w:tcPr>
            <w:tcW w:w="2221"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rPr>
                <w:i/>
                <w:sz w:val="22"/>
                <w:szCs w:val="22"/>
              </w:rPr>
            </w:pPr>
            <w:r w:rsidRPr="005E54E9">
              <w:rPr>
                <w:i/>
                <w:sz w:val="22"/>
                <w:szCs w:val="22"/>
              </w:rPr>
              <w:t>Музыкально-ритмические движения</w:t>
            </w:r>
          </w:p>
          <w:p w:rsidR="00E60F12" w:rsidRPr="005E54E9" w:rsidRDefault="00E60F12" w:rsidP="005E54E9">
            <w:pPr>
              <w:rPr>
                <w:sz w:val="22"/>
                <w:szCs w:val="22"/>
              </w:rPr>
            </w:pPr>
            <w:r w:rsidRPr="005E54E9">
              <w:rPr>
                <w:sz w:val="22"/>
                <w:szCs w:val="22"/>
              </w:rPr>
              <w:t>Упражнения</w:t>
            </w:r>
          </w:p>
          <w:p w:rsidR="00E60F12" w:rsidRPr="005E54E9" w:rsidRDefault="00E60F12" w:rsidP="005E54E9">
            <w:pPr>
              <w:rPr>
                <w:sz w:val="22"/>
                <w:szCs w:val="22"/>
              </w:rPr>
            </w:pPr>
            <w:r w:rsidRPr="005E54E9">
              <w:rPr>
                <w:sz w:val="22"/>
                <w:szCs w:val="22"/>
              </w:rPr>
              <w:t>Пляски</w:t>
            </w:r>
          </w:p>
          <w:p w:rsidR="00E60F12" w:rsidRPr="005E54E9" w:rsidRDefault="00E60F12" w:rsidP="005E54E9">
            <w:pPr>
              <w:rPr>
                <w:sz w:val="22"/>
                <w:szCs w:val="22"/>
              </w:rPr>
            </w:pPr>
          </w:p>
          <w:p w:rsidR="00E60F12" w:rsidRPr="005E54E9" w:rsidRDefault="00E60F12" w:rsidP="005E54E9">
            <w:pPr>
              <w:rPr>
                <w:sz w:val="22"/>
                <w:szCs w:val="22"/>
              </w:rPr>
            </w:pPr>
          </w:p>
          <w:p w:rsidR="00E60F12" w:rsidRPr="005E54E9" w:rsidRDefault="00E60F12" w:rsidP="005E54E9">
            <w:pPr>
              <w:rPr>
                <w:sz w:val="22"/>
                <w:szCs w:val="22"/>
              </w:rPr>
            </w:pPr>
          </w:p>
          <w:p w:rsidR="00E60F12" w:rsidRPr="005E54E9" w:rsidRDefault="00E60F12" w:rsidP="005E54E9">
            <w:pPr>
              <w:rPr>
                <w:sz w:val="22"/>
                <w:szCs w:val="22"/>
              </w:rPr>
            </w:pPr>
            <w:r w:rsidRPr="005E54E9">
              <w:rPr>
                <w:sz w:val="22"/>
                <w:szCs w:val="22"/>
              </w:rPr>
              <w:t>Игры</w:t>
            </w:r>
          </w:p>
        </w:tc>
        <w:tc>
          <w:tcPr>
            <w:tcW w:w="5153"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autoSpaceDE w:val="0"/>
              <w:autoSpaceDN w:val="0"/>
              <w:adjustRightInd w:val="0"/>
              <w:spacing w:line="283" w:lineRule="exact"/>
              <w:rPr>
                <w:sz w:val="22"/>
                <w:szCs w:val="22"/>
              </w:rPr>
            </w:pPr>
            <w:r w:rsidRPr="005E54E9">
              <w:rPr>
                <w:spacing w:val="40"/>
                <w:sz w:val="22"/>
                <w:szCs w:val="22"/>
              </w:rPr>
              <w:t>Учить</w:t>
            </w:r>
            <w:r w:rsidRPr="005E54E9">
              <w:rPr>
                <w:sz w:val="22"/>
                <w:szCs w:val="22"/>
              </w:rPr>
              <w:t xml:space="preserve"> ритмично ходить, выполнять образные движе</w:t>
            </w:r>
            <w:r w:rsidRPr="005E54E9">
              <w:rPr>
                <w:sz w:val="22"/>
                <w:szCs w:val="22"/>
              </w:rPr>
              <w:softHyphen/>
              <w:t>ния.</w:t>
            </w:r>
          </w:p>
          <w:p w:rsidR="00E60F12" w:rsidRPr="005E54E9" w:rsidRDefault="00E60F12" w:rsidP="005E54E9">
            <w:pPr>
              <w:autoSpaceDE w:val="0"/>
              <w:autoSpaceDN w:val="0"/>
              <w:adjustRightInd w:val="0"/>
              <w:spacing w:line="283" w:lineRule="exact"/>
              <w:rPr>
                <w:sz w:val="22"/>
                <w:szCs w:val="22"/>
              </w:rPr>
            </w:pPr>
            <w:r w:rsidRPr="005E54E9">
              <w:rPr>
                <w:spacing w:val="40"/>
                <w:sz w:val="22"/>
                <w:szCs w:val="22"/>
              </w:rPr>
              <w:t>Выполнять</w:t>
            </w:r>
            <w:r w:rsidRPr="005E54E9">
              <w:rPr>
                <w:sz w:val="22"/>
                <w:szCs w:val="22"/>
              </w:rPr>
              <w:t xml:space="preserve"> парные движения, не сбиваться в «кучу», двигаться по всему пространству. </w:t>
            </w:r>
            <w:r w:rsidRPr="005E54E9">
              <w:rPr>
                <w:spacing w:val="40"/>
                <w:sz w:val="22"/>
                <w:szCs w:val="22"/>
              </w:rPr>
              <w:t>Двигаться</w:t>
            </w:r>
            <w:r w:rsidRPr="005E54E9">
              <w:rPr>
                <w:sz w:val="22"/>
                <w:szCs w:val="22"/>
              </w:rPr>
              <w:t xml:space="preserve"> в одном направлении. </w:t>
            </w:r>
            <w:r w:rsidRPr="005E54E9">
              <w:rPr>
                <w:spacing w:val="40"/>
                <w:sz w:val="22"/>
                <w:szCs w:val="22"/>
              </w:rPr>
              <w:t>Учить</w:t>
            </w:r>
            <w:r w:rsidRPr="005E54E9">
              <w:rPr>
                <w:sz w:val="22"/>
                <w:szCs w:val="22"/>
              </w:rPr>
              <w:t xml:space="preserve"> ребят танцевать в темпе и характере танца. </w:t>
            </w:r>
            <w:r w:rsidRPr="005E54E9">
              <w:rPr>
                <w:spacing w:val="40"/>
                <w:sz w:val="22"/>
                <w:szCs w:val="22"/>
              </w:rPr>
              <w:t>Водить</w:t>
            </w:r>
            <w:r w:rsidRPr="005E54E9">
              <w:rPr>
                <w:sz w:val="22"/>
                <w:szCs w:val="22"/>
              </w:rPr>
              <w:t xml:space="preserve"> плавный хоровод, учить танцевать характер</w:t>
            </w:r>
            <w:r w:rsidRPr="005E54E9">
              <w:rPr>
                <w:sz w:val="22"/>
                <w:szCs w:val="22"/>
              </w:rPr>
              <w:softHyphen/>
              <w:t>ные танцы.</w:t>
            </w:r>
            <w:r w:rsidRPr="005E54E9">
              <w:rPr>
                <w:spacing w:val="40"/>
                <w:sz w:val="22"/>
                <w:szCs w:val="22"/>
              </w:rPr>
              <w:t xml:space="preserve"> Развивать</w:t>
            </w:r>
            <w:r w:rsidRPr="005E54E9">
              <w:rPr>
                <w:sz w:val="22"/>
                <w:szCs w:val="22"/>
              </w:rPr>
              <w:t xml:space="preserve"> ловкость, чувство ритма. </w:t>
            </w:r>
            <w:r w:rsidRPr="005E54E9">
              <w:rPr>
                <w:spacing w:val="40"/>
                <w:sz w:val="22"/>
                <w:szCs w:val="22"/>
              </w:rPr>
              <w:t>Учить</w:t>
            </w:r>
            <w:r w:rsidRPr="005E54E9">
              <w:rPr>
                <w:sz w:val="22"/>
                <w:szCs w:val="22"/>
              </w:rPr>
              <w:t xml:space="preserve"> играть с предметами</w:t>
            </w:r>
          </w:p>
        </w:tc>
        <w:tc>
          <w:tcPr>
            <w:tcW w:w="3501"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autoSpaceDE w:val="0"/>
              <w:autoSpaceDN w:val="0"/>
              <w:adjustRightInd w:val="0"/>
              <w:spacing w:line="278" w:lineRule="exact"/>
              <w:rPr>
                <w:sz w:val="22"/>
                <w:szCs w:val="22"/>
              </w:rPr>
            </w:pPr>
            <w:r w:rsidRPr="005E54E9">
              <w:rPr>
                <w:sz w:val="22"/>
                <w:szCs w:val="22"/>
              </w:rPr>
              <w:t>Праздничный выход, «Марш и бег», «Упражнение для рук» (с.46)</w:t>
            </w:r>
          </w:p>
          <w:p w:rsidR="00E60F12" w:rsidRPr="005E54E9" w:rsidRDefault="00E60F12" w:rsidP="005E54E9">
            <w:pPr>
              <w:autoSpaceDE w:val="0"/>
              <w:autoSpaceDN w:val="0"/>
              <w:adjustRightInd w:val="0"/>
              <w:spacing w:line="278" w:lineRule="exact"/>
              <w:rPr>
                <w:sz w:val="22"/>
                <w:szCs w:val="22"/>
              </w:rPr>
            </w:pPr>
          </w:p>
          <w:p w:rsidR="00E60F12" w:rsidRPr="005E54E9" w:rsidRDefault="00E60F12" w:rsidP="005E54E9">
            <w:pPr>
              <w:autoSpaceDE w:val="0"/>
              <w:autoSpaceDN w:val="0"/>
              <w:adjustRightInd w:val="0"/>
              <w:spacing w:line="278" w:lineRule="exact"/>
              <w:rPr>
                <w:sz w:val="22"/>
                <w:szCs w:val="22"/>
              </w:rPr>
            </w:pPr>
            <w:r w:rsidRPr="005E54E9">
              <w:rPr>
                <w:sz w:val="22"/>
                <w:szCs w:val="22"/>
              </w:rPr>
              <w:t>«Танец со снежками», Новогодний хороводы («С колечками», «Круговая пляска»)</w:t>
            </w:r>
          </w:p>
          <w:p w:rsidR="00E60F12" w:rsidRPr="005E54E9" w:rsidRDefault="00E60F12" w:rsidP="005E54E9">
            <w:pPr>
              <w:autoSpaceDE w:val="0"/>
              <w:autoSpaceDN w:val="0"/>
              <w:adjustRightInd w:val="0"/>
              <w:spacing w:line="278" w:lineRule="exact"/>
              <w:rPr>
                <w:sz w:val="22"/>
                <w:szCs w:val="22"/>
              </w:rPr>
            </w:pPr>
            <w:r w:rsidRPr="005E54E9">
              <w:rPr>
                <w:sz w:val="22"/>
                <w:szCs w:val="22"/>
              </w:rPr>
              <w:t>Игра-танец «Снежные колобки», «Передай варежку»</w:t>
            </w:r>
          </w:p>
        </w:tc>
        <w:tc>
          <w:tcPr>
            <w:tcW w:w="3872" w:type="dxa"/>
            <w:vMerge/>
            <w:tcBorders>
              <w:top w:val="single" w:sz="4" w:space="0" w:color="auto"/>
              <w:left w:val="single" w:sz="4" w:space="0" w:color="auto"/>
              <w:bottom w:val="single" w:sz="4" w:space="0" w:color="auto"/>
              <w:right w:val="single" w:sz="4" w:space="0" w:color="auto"/>
            </w:tcBorders>
            <w:vAlign w:val="center"/>
            <w:hideMark/>
          </w:tcPr>
          <w:p w:rsidR="00E60F12" w:rsidRPr="005E54E9" w:rsidRDefault="00E60F12" w:rsidP="005E54E9">
            <w:pPr>
              <w:rPr>
                <w:sz w:val="22"/>
                <w:szCs w:val="22"/>
              </w:rPr>
            </w:pPr>
          </w:p>
        </w:tc>
      </w:tr>
      <w:tr w:rsidR="00E60F12" w:rsidRPr="005E54E9" w:rsidTr="00E60F12">
        <w:trPr>
          <w:trHeight w:val="1110"/>
        </w:trPr>
        <w:tc>
          <w:tcPr>
            <w:tcW w:w="2221"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spacing w:after="200" w:line="276" w:lineRule="auto"/>
              <w:rPr>
                <w:i/>
                <w:sz w:val="22"/>
                <w:szCs w:val="22"/>
              </w:rPr>
            </w:pPr>
            <w:r w:rsidRPr="005E54E9">
              <w:rPr>
                <w:bCs/>
                <w:sz w:val="22"/>
                <w:szCs w:val="22"/>
              </w:rPr>
              <w:t>Самостоятельная музыкальная деятельность</w:t>
            </w:r>
          </w:p>
        </w:tc>
        <w:tc>
          <w:tcPr>
            <w:tcW w:w="5153"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autoSpaceDE w:val="0"/>
              <w:autoSpaceDN w:val="0"/>
              <w:adjustRightInd w:val="0"/>
              <w:rPr>
                <w:sz w:val="22"/>
                <w:szCs w:val="22"/>
              </w:rPr>
            </w:pPr>
            <w:r w:rsidRPr="005E54E9">
              <w:rPr>
                <w:spacing w:val="40"/>
                <w:sz w:val="22"/>
                <w:szCs w:val="22"/>
              </w:rPr>
              <w:t>Побуждать</w:t>
            </w:r>
            <w:r w:rsidRPr="005E54E9">
              <w:rPr>
                <w:sz w:val="22"/>
                <w:szCs w:val="22"/>
              </w:rPr>
              <w:t xml:space="preserve"> использовать музыкальную деятельность и в повседневной жизни</w:t>
            </w:r>
          </w:p>
        </w:tc>
        <w:tc>
          <w:tcPr>
            <w:tcW w:w="3501"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autoSpaceDE w:val="0"/>
              <w:autoSpaceDN w:val="0"/>
              <w:adjustRightInd w:val="0"/>
              <w:spacing w:after="200" w:line="278" w:lineRule="exact"/>
              <w:rPr>
                <w:sz w:val="22"/>
                <w:szCs w:val="22"/>
              </w:rPr>
            </w:pPr>
          </w:p>
        </w:tc>
        <w:tc>
          <w:tcPr>
            <w:tcW w:w="3872" w:type="dxa"/>
            <w:vMerge/>
            <w:tcBorders>
              <w:top w:val="single" w:sz="4" w:space="0" w:color="auto"/>
              <w:left w:val="single" w:sz="4" w:space="0" w:color="auto"/>
              <w:bottom w:val="single" w:sz="4" w:space="0" w:color="auto"/>
              <w:right w:val="single" w:sz="4" w:space="0" w:color="auto"/>
            </w:tcBorders>
            <w:vAlign w:val="center"/>
            <w:hideMark/>
          </w:tcPr>
          <w:p w:rsidR="00E60F12" w:rsidRPr="005E54E9" w:rsidRDefault="00E60F12" w:rsidP="005E54E9">
            <w:pPr>
              <w:rPr>
                <w:sz w:val="22"/>
                <w:szCs w:val="22"/>
              </w:rPr>
            </w:pPr>
          </w:p>
        </w:tc>
      </w:tr>
    </w:tbl>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jc w:val="center"/>
        <w:rPr>
          <w:b/>
          <w:i/>
          <w:sz w:val="28"/>
          <w:szCs w:val="28"/>
        </w:rPr>
      </w:pPr>
      <w:r w:rsidRPr="005E54E9">
        <w:rPr>
          <w:b/>
          <w:i/>
          <w:sz w:val="28"/>
          <w:szCs w:val="28"/>
        </w:rPr>
        <w:t>ЯНВАРЬ</w:t>
      </w:r>
    </w:p>
    <w:p w:rsidR="005E54E9" w:rsidRPr="005E54E9" w:rsidRDefault="005E54E9" w:rsidP="005E54E9">
      <w:pPr>
        <w:jc w:val="center"/>
        <w:rPr>
          <w:bCs/>
          <w:i/>
          <w:color w:val="000000"/>
        </w:rPr>
      </w:pPr>
    </w:p>
    <w:tbl>
      <w:tblPr>
        <w:tblW w:w="147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4890"/>
        <w:gridCol w:w="3684"/>
        <w:gridCol w:w="3939"/>
      </w:tblGrid>
      <w:tr w:rsidR="00E60F12" w:rsidRPr="005E54E9" w:rsidTr="00E60F12">
        <w:trPr>
          <w:trHeight w:val="771"/>
        </w:trPr>
        <w:tc>
          <w:tcPr>
            <w:tcW w:w="2234" w:type="dxa"/>
            <w:tcBorders>
              <w:top w:val="single" w:sz="4" w:space="0" w:color="auto"/>
              <w:left w:val="single" w:sz="4" w:space="0" w:color="auto"/>
              <w:bottom w:val="nil"/>
              <w:right w:val="single" w:sz="4" w:space="0" w:color="auto"/>
            </w:tcBorders>
            <w:hideMark/>
          </w:tcPr>
          <w:p w:rsidR="00E60F12" w:rsidRPr="005E54E9" w:rsidRDefault="00E60F12" w:rsidP="00E60F12">
            <w:pPr>
              <w:ind w:left="105"/>
              <w:jc w:val="center"/>
              <w:rPr>
                <w:sz w:val="22"/>
                <w:szCs w:val="22"/>
              </w:rPr>
            </w:pPr>
            <w:r w:rsidRPr="005E54E9">
              <w:rPr>
                <w:sz w:val="22"/>
                <w:szCs w:val="22"/>
              </w:rPr>
              <w:t>Форма организации музыкальной деятельности</w:t>
            </w:r>
          </w:p>
        </w:tc>
        <w:tc>
          <w:tcPr>
            <w:tcW w:w="4890" w:type="dxa"/>
            <w:tcBorders>
              <w:top w:val="single" w:sz="4" w:space="0" w:color="auto"/>
              <w:left w:val="single" w:sz="4" w:space="0" w:color="auto"/>
              <w:bottom w:val="nil"/>
              <w:right w:val="single" w:sz="4" w:space="0" w:color="auto"/>
            </w:tcBorders>
            <w:hideMark/>
          </w:tcPr>
          <w:p w:rsidR="00E60F12" w:rsidRPr="005E54E9" w:rsidRDefault="00E60F12" w:rsidP="005E54E9">
            <w:pPr>
              <w:jc w:val="center"/>
              <w:rPr>
                <w:sz w:val="22"/>
                <w:szCs w:val="22"/>
              </w:rPr>
            </w:pPr>
            <w:r w:rsidRPr="005E54E9">
              <w:rPr>
                <w:sz w:val="22"/>
                <w:szCs w:val="22"/>
              </w:rPr>
              <w:t>Программные задачи</w:t>
            </w:r>
          </w:p>
        </w:tc>
        <w:tc>
          <w:tcPr>
            <w:tcW w:w="3684" w:type="dxa"/>
            <w:tcBorders>
              <w:top w:val="single" w:sz="4" w:space="0" w:color="auto"/>
              <w:left w:val="single" w:sz="4" w:space="0" w:color="auto"/>
              <w:bottom w:val="nil"/>
              <w:right w:val="single" w:sz="4" w:space="0" w:color="auto"/>
            </w:tcBorders>
            <w:hideMark/>
          </w:tcPr>
          <w:p w:rsidR="00E60F12" w:rsidRPr="005E54E9" w:rsidRDefault="00E60F12" w:rsidP="005E54E9">
            <w:pPr>
              <w:jc w:val="center"/>
              <w:rPr>
                <w:sz w:val="22"/>
                <w:szCs w:val="22"/>
              </w:rPr>
            </w:pPr>
            <w:r w:rsidRPr="005E54E9">
              <w:rPr>
                <w:sz w:val="22"/>
                <w:szCs w:val="22"/>
              </w:rPr>
              <w:t>Репертуар</w:t>
            </w:r>
          </w:p>
        </w:tc>
        <w:tc>
          <w:tcPr>
            <w:tcW w:w="3939" w:type="dxa"/>
            <w:tcBorders>
              <w:top w:val="single" w:sz="4" w:space="0" w:color="auto"/>
              <w:left w:val="single" w:sz="4" w:space="0" w:color="auto"/>
              <w:bottom w:val="nil"/>
              <w:right w:val="single" w:sz="4" w:space="0" w:color="auto"/>
            </w:tcBorders>
            <w:hideMark/>
          </w:tcPr>
          <w:p w:rsidR="00E60F12" w:rsidRPr="005E54E9" w:rsidRDefault="00E60F12" w:rsidP="005E54E9">
            <w:pPr>
              <w:jc w:val="center"/>
              <w:rPr>
                <w:sz w:val="22"/>
                <w:szCs w:val="22"/>
              </w:rPr>
            </w:pPr>
            <w:r w:rsidRPr="005E54E9">
              <w:rPr>
                <w:sz w:val="22"/>
                <w:szCs w:val="22"/>
              </w:rPr>
              <w:t>Корректировка</w:t>
            </w:r>
          </w:p>
          <w:p w:rsidR="00E60F12" w:rsidRPr="005E54E9" w:rsidRDefault="00E60F12" w:rsidP="005E54E9">
            <w:pPr>
              <w:jc w:val="center"/>
              <w:rPr>
                <w:sz w:val="22"/>
                <w:szCs w:val="22"/>
              </w:rPr>
            </w:pPr>
            <w:r w:rsidRPr="005E54E9">
              <w:rPr>
                <w:sz w:val="22"/>
                <w:szCs w:val="22"/>
              </w:rPr>
              <w:t>программы</w:t>
            </w:r>
          </w:p>
        </w:tc>
      </w:tr>
      <w:tr w:rsidR="00E60F12" w:rsidRPr="005E54E9" w:rsidTr="00E60F12">
        <w:trPr>
          <w:trHeight w:val="80"/>
        </w:trPr>
        <w:tc>
          <w:tcPr>
            <w:tcW w:w="2234" w:type="dxa"/>
            <w:tcBorders>
              <w:top w:val="nil"/>
              <w:left w:val="single" w:sz="4" w:space="0" w:color="auto"/>
              <w:bottom w:val="single" w:sz="4" w:space="0" w:color="auto"/>
              <w:right w:val="single" w:sz="4" w:space="0" w:color="auto"/>
            </w:tcBorders>
          </w:tcPr>
          <w:p w:rsidR="00E60F12" w:rsidRPr="005E54E9" w:rsidRDefault="00E60F12" w:rsidP="005E54E9">
            <w:pPr>
              <w:rPr>
                <w:b/>
                <w:sz w:val="22"/>
                <w:szCs w:val="22"/>
              </w:rPr>
            </w:pPr>
          </w:p>
        </w:tc>
        <w:tc>
          <w:tcPr>
            <w:tcW w:w="4890" w:type="dxa"/>
            <w:tcBorders>
              <w:top w:val="nil"/>
              <w:left w:val="single" w:sz="4" w:space="0" w:color="auto"/>
              <w:bottom w:val="single" w:sz="4" w:space="0" w:color="auto"/>
              <w:right w:val="single" w:sz="4" w:space="0" w:color="auto"/>
            </w:tcBorders>
          </w:tcPr>
          <w:p w:rsidR="00E60F12" w:rsidRPr="005E54E9" w:rsidRDefault="00E60F12" w:rsidP="005E54E9">
            <w:pPr>
              <w:rPr>
                <w:b/>
                <w:sz w:val="22"/>
                <w:szCs w:val="22"/>
              </w:rPr>
            </w:pPr>
          </w:p>
        </w:tc>
        <w:tc>
          <w:tcPr>
            <w:tcW w:w="3684" w:type="dxa"/>
            <w:tcBorders>
              <w:top w:val="nil"/>
              <w:left w:val="single" w:sz="4" w:space="0" w:color="auto"/>
              <w:bottom w:val="single" w:sz="4" w:space="0" w:color="auto"/>
              <w:right w:val="single" w:sz="4" w:space="0" w:color="auto"/>
            </w:tcBorders>
          </w:tcPr>
          <w:p w:rsidR="00E60F12" w:rsidRPr="005E54E9" w:rsidRDefault="00E60F12" w:rsidP="005E54E9">
            <w:pPr>
              <w:rPr>
                <w:b/>
                <w:sz w:val="22"/>
                <w:szCs w:val="22"/>
              </w:rPr>
            </w:pPr>
          </w:p>
        </w:tc>
        <w:tc>
          <w:tcPr>
            <w:tcW w:w="3939" w:type="dxa"/>
            <w:tcBorders>
              <w:top w:val="nil"/>
              <w:left w:val="single" w:sz="4" w:space="0" w:color="auto"/>
              <w:bottom w:val="single" w:sz="4" w:space="0" w:color="auto"/>
              <w:right w:val="single" w:sz="4" w:space="0" w:color="auto"/>
            </w:tcBorders>
          </w:tcPr>
          <w:p w:rsidR="00E60F12" w:rsidRPr="005E54E9" w:rsidRDefault="00E60F12" w:rsidP="005E54E9">
            <w:pPr>
              <w:rPr>
                <w:b/>
                <w:sz w:val="22"/>
                <w:szCs w:val="22"/>
              </w:rPr>
            </w:pPr>
          </w:p>
        </w:tc>
      </w:tr>
      <w:tr w:rsidR="00E60F12" w:rsidRPr="005E54E9" w:rsidTr="00E60F12">
        <w:tc>
          <w:tcPr>
            <w:tcW w:w="2234" w:type="dxa"/>
            <w:tcBorders>
              <w:top w:val="single" w:sz="4" w:space="0" w:color="auto"/>
              <w:left w:val="single" w:sz="4" w:space="0" w:color="auto"/>
              <w:bottom w:val="single" w:sz="4" w:space="0" w:color="auto"/>
              <w:right w:val="single" w:sz="4" w:space="0" w:color="auto"/>
            </w:tcBorders>
          </w:tcPr>
          <w:p w:rsidR="00E60F12" w:rsidRPr="005E54E9" w:rsidRDefault="00E60F12" w:rsidP="005E54E9">
            <w:pPr>
              <w:rPr>
                <w:i/>
                <w:sz w:val="22"/>
                <w:szCs w:val="22"/>
              </w:rPr>
            </w:pPr>
            <w:r w:rsidRPr="005E54E9">
              <w:rPr>
                <w:i/>
                <w:sz w:val="22"/>
                <w:szCs w:val="22"/>
              </w:rPr>
              <w:t>Слушание музыки</w:t>
            </w:r>
          </w:p>
          <w:p w:rsidR="00E60F12" w:rsidRPr="005E54E9" w:rsidRDefault="00E60F12" w:rsidP="005E54E9">
            <w:pPr>
              <w:rPr>
                <w:sz w:val="22"/>
                <w:szCs w:val="22"/>
              </w:rPr>
            </w:pPr>
            <w:r w:rsidRPr="005E54E9">
              <w:rPr>
                <w:sz w:val="22"/>
                <w:szCs w:val="22"/>
              </w:rPr>
              <w:t>Восприятие музыкальных произведений</w:t>
            </w:r>
          </w:p>
          <w:p w:rsidR="00E60F12" w:rsidRPr="005E54E9" w:rsidRDefault="00E60F12" w:rsidP="005E54E9">
            <w:pPr>
              <w:spacing w:after="200" w:line="276" w:lineRule="auto"/>
              <w:rPr>
                <w:sz w:val="22"/>
                <w:szCs w:val="22"/>
              </w:rPr>
            </w:pPr>
            <w:r w:rsidRPr="005E54E9">
              <w:rPr>
                <w:sz w:val="22"/>
                <w:szCs w:val="22"/>
              </w:rPr>
              <w:t>МДИ;</w:t>
            </w:r>
          </w:p>
          <w:p w:rsidR="00E60F12" w:rsidRPr="005E54E9" w:rsidRDefault="00E60F12" w:rsidP="005E54E9">
            <w:pPr>
              <w:rPr>
                <w:sz w:val="22"/>
                <w:szCs w:val="22"/>
              </w:rPr>
            </w:pPr>
          </w:p>
          <w:p w:rsidR="00E60F12" w:rsidRPr="005E54E9" w:rsidRDefault="00E60F12" w:rsidP="005E54E9">
            <w:pPr>
              <w:rPr>
                <w:sz w:val="22"/>
                <w:szCs w:val="22"/>
              </w:rPr>
            </w:pPr>
            <w:r w:rsidRPr="005E54E9">
              <w:rPr>
                <w:sz w:val="22"/>
                <w:szCs w:val="22"/>
              </w:rPr>
              <w:t>Игра на ДМИ</w:t>
            </w:r>
          </w:p>
          <w:p w:rsidR="00E60F12" w:rsidRPr="005E54E9" w:rsidRDefault="00E60F12" w:rsidP="005E54E9">
            <w:pPr>
              <w:rPr>
                <w:sz w:val="22"/>
                <w:szCs w:val="22"/>
              </w:rPr>
            </w:pPr>
          </w:p>
          <w:p w:rsidR="00E60F12" w:rsidRPr="005E54E9" w:rsidRDefault="00E60F12" w:rsidP="005E54E9">
            <w:pPr>
              <w:rPr>
                <w:sz w:val="22"/>
                <w:szCs w:val="22"/>
              </w:rPr>
            </w:pPr>
          </w:p>
        </w:tc>
        <w:tc>
          <w:tcPr>
            <w:tcW w:w="4890"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autoSpaceDE w:val="0"/>
              <w:autoSpaceDN w:val="0"/>
              <w:adjustRightInd w:val="0"/>
              <w:spacing w:line="283" w:lineRule="exact"/>
              <w:rPr>
                <w:sz w:val="22"/>
                <w:szCs w:val="22"/>
              </w:rPr>
            </w:pPr>
            <w:r w:rsidRPr="005E54E9">
              <w:rPr>
                <w:spacing w:val="40"/>
                <w:sz w:val="22"/>
                <w:szCs w:val="22"/>
              </w:rPr>
              <w:t>Закреплять</w:t>
            </w:r>
            <w:r w:rsidRPr="005E54E9">
              <w:rPr>
                <w:sz w:val="22"/>
                <w:szCs w:val="22"/>
              </w:rPr>
              <w:t xml:space="preserve"> умение слушать инструментальные пьесы.</w:t>
            </w:r>
          </w:p>
          <w:p w:rsidR="00E60F12" w:rsidRPr="005E54E9" w:rsidRDefault="00E60F12" w:rsidP="005E54E9">
            <w:pPr>
              <w:autoSpaceDE w:val="0"/>
              <w:autoSpaceDN w:val="0"/>
              <w:adjustRightInd w:val="0"/>
              <w:spacing w:line="283" w:lineRule="exact"/>
              <w:rPr>
                <w:sz w:val="22"/>
                <w:szCs w:val="22"/>
              </w:rPr>
            </w:pPr>
            <w:r w:rsidRPr="005E54E9">
              <w:rPr>
                <w:spacing w:val="40"/>
                <w:sz w:val="22"/>
                <w:szCs w:val="22"/>
              </w:rPr>
              <w:t>Учить</w:t>
            </w:r>
            <w:r w:rsidRPr="005E54E9">
              <w:rPr>
                <w:sz w:val="22"/>
                <w:szCs w:val="22"/>
              </w:rPr>
              <w:t xml:space="preserve"> рассказывать о музыке, передавать свои впечат</w:t>
            </w:r>
            <w:r w:rsidRPr="005E54E9">
              <w:rPr>
                <w:sz w:val="22"/>
                <w:szCs w:val="22"/>
              </w:rPr>
              <w:softHyphen/>
              <w:t xml:space="preserve">ления в движении, мимике, пантомиме. </w:t>
            </w:r>
            <w:r w:rsidRPr="005E54E9">
              <w:rPr>
                <w:spacing w:val="40"/>
                <w:sz w:val="22"/>
                <w:szCs w:val="22"/>
              </w:rPr>
              <w:t>Воспитывать</w:t>
            </w:r>
            <w:r w:rsidRPr="005E54E9">
              <w:rPr>
                <w:sz w:val="22"/>
                <w:szCs w:val="22"/>
              </w:rPr>
              <w:t xml:space="preserve"> стойкий интерес к классической и на</w:t>
            </w:r>
            <w:r w:rsidRPr="005E54E9">
              <w:rPr>
                <w:sz w:val="22"/>
                <w:szCs w:val="22"/>
              </w:rPr>
              <w:softHyphen/>
              <w:t>родной музыке.</w:t>
            </w:r>
          </w:p>
          <w:p w:rsidR="00E60F12" w:rsidRPr="005E54E9" w:rsidRDefault="00E60F12" w:rsidP="005E54E9">
            <w:pPr>
              <w:autoSpaceDE w:val="0"/>
              <w:autoSpaceDN w:val="0"/>
              <w:adjustRightInd w:val="0"/>
              <w:spacing w:line="283" w:lineRule="exact"/>
              <w:rPr>
                <w:sz w:val="22"/>
                <w:szCs w:val="22"/>
              </w:rPr>
            </w:pPr>
            <w:r w:rsidRPr="005E54E9">
              <w:rPr>
                <w:spacing w:val="40"/>
                <w:sz w:val="22"/>
                <w:szCs w:val="22"/>
              </w:rPr>
              <w:t>Учить</w:t>
            </w:r>
            <w:r w:rsidRPr="005E54E9">
              <w:rPr>
                <w:sz w:val="22"/>
                <w:szCs w:val="22"/>
              </w:rPr>
              <w:t xml:space="preserve"> различать высоту звука в пределах интервала -чистая кварта. </w:t>
            </w:r>
            <w:r w:rsidRPr="005E54E9">
              <w:rPr>
                <w:spacing w:val="40"/>
                <w:sz w:val="22"/>
                <w:szCs w:val="22"/>
              </w:rPr>
              <w:t>Развивать</w:t>
            </w:r>
            <w:r w:rsidRPr="005E54E9">
              <w:rPr>
                <w:sz w:val="22"/>
                <w:szCs w:val="22"/>
              </w:rPr>
              <w:t xml:space="preserve"> внимание</w:t>
            </w:r>
          </w:p>
        </w:tc>
        <w:tc>
          <w:tcPr>
            <w:tcW w:w="3684" w:type="dxa"/>
            <w:tcBorders>
              <w:top w:val="single" w:sz="4" w:space="0" w:color="auto"/>
              <w:left w:val="single" w:sz="4" w:space="0" w:color="auto"/>
              <w:bottom w:val="single" w:sz="4" w:space="0" w:color="auto"/>
              <w:right w:val="single" w:sz="4" w:space="0" w:color="auto"/>
            </w:tcBorders>
          </w:tcPr>
          <w:p w:rsidR="00E60F12" w:rsidRPr="005E54E9" w:rsidRDefault="00E60F12" w:rsidP="005E54E9">
            <w:pPr>
              <w:autoSpaceDE w:val="0"/>
              <w:autoSpaceDN w:val="0"/>
              <w:adjustRightInd w:val="0"/>
              <w:spacing w:line="283" w:lineRule="exact"/>
              <w:rPr>
                <w:sz w:val="22"/>
                <w:szCs w:val="22"/>
              </w:rPr>
            </w:pPr>
            <w:r w:rsidRPr="005E54E9">
              <w:rPr>
                <w:sz w:val="22"/>
                <w:szCs w:val="22"/>
              </w:rPr>
              <w:t>«Снег снежок»,  «Кукла» Старокодамский</w:t>
            </w:r>
          </w:p>
          <w:p w:rsidR="00E60F12" w:rsidRPr="005E54E9" w:rsidRDefault="00E60F12" w:rsidP="005E54E9">
            <w:pPr>
              <w:autoSpaceDE w:val="0"/>
              <w:autoSpaceDN w:val="0"/>
              <w:adjustRightInd w:val="0"/>
              <w:spacing w:line="283" w:lineRule="exact"/>
              <w:rPr>
                <w:sz w:val="22"/>
                <w:szCs w:val="22"/>
              </w:rPr>
            </w:pPr>
          </w:p>
          <w:p w:rsidR="00E60F12" w:rsidRPr="005E54E9" w:rsidRDefault="00E60F12" w:rsidP="005E54E9">
            <w:pPr>
              <w:autoSpaceDE w:val="0"/>
              <w:autoSpaceDN w:val="0"/>
              <w:adjustRightInd w:val="0"/>
              <w:spacing w:line="283" w:lineRule="exact"/>
              <w:rPr>
                <w:sz w:val="22"/>
                <w:szCs w:val="22"/>
              </w:rPr>
            </w:pPr>
            <w:r w:rsidRPr="005E54E9">
              <w:rPr>
                <w:sz w:val="22"/>
                <w:szCs w:val="22"/>
              </w:rPr>
              <w:t>«Снеговички», «Игра в имена», «Птица и птенчики», «Ложки и колокольчик»</w:t>
            </w:r>
          </w:p>
          <w:p w:rsidR="00E60F12" w:rsidRPr="005E54E9" w:rsidRDefault="00E60F12" w:rsidP="005E54E9">
            <w:pPr>
              <w:autoSpaceDE w:val="0"/>
              <w:autoSpaceDN w:val="0"/>
              <w:adjustRightInd w:val="0"/>
              <w:spacing w:line="283" w:lineRule="exact"/>
              <w:rPr>
                <w:sz w:val="22"/>
                <w:szCs w:val="22"/>
              </w:rPr>
            </w:pPr>
            <w:r w:rsidRPr="005E54E9">
              <w:rPr>
                <w:sz w:val="22"/>
                <w:szCs w:val="22"/>
              </w:rPr>
              <w:t>«Лошадка танцует» (с.56)</w:t>
            </w:r>
          </w:p>
        </w:tc>
        <w:tc>
          <w:tcPr>
            <w:tcW w:w="3939" w:type="dxa"/>
            <w:vMerge w:val="restart"/>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autoSpaceDE w:val="0"/>
              <w:autoSpaceDN w:val="0"/>
              <w:adjustRightInd w:val="0"/>
              <w:spacing w:line="274" w:lineRule="exact"/>
              <w:rPr>
                <w:sz w:val="22"/>
                <w:szCs w:val="22"/>
              </w:rPr>
            </w:pPr>
          </w:p>
        </w:tc>
      </w:tr>
      <w:tr w:rsidR="00E60F12" w:rsidRPr="005E54E9" w:rsidTr="00E60F12">
        <w:tc>
          <w:tcPr>
            <w:tcW w:w="2234"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rPr>
                <w:i/>
                <w:sz w:val="22"/>
                <w:szCs w:val="22"/>
              </w:rPr>
            </w:pPr>
            <w:r w:rsidRPr="005E54E9">
              <w:rPr>
                <w:i/>
                <w:sz w:val="22"/>
                <w:szCs w:val="22"/>
              </w:rPr>
              <w:t>Пение</w:t>
            </w:r>
          </w:p>
          <w:p w:rsidR="00E60F12" w:rsidRPr="005E54E9" w:rsidRDefault="00E60F12" w:rsidP="005E54E9">
            <w:pPr>
              <w:rPr>
                <w:sz w:val="22"/>
                <w:szCs w:val="22"/>
              </w:rPr>
            </w:pPr>
            <w:r w:rsidRPr="005E54E9">
              <w:rPr>
                <w:sz w:val="22"/>
                <w:szCs w:val="22"/>
              </w:rPr>
              <w:t>Усвоение песенных навыков</w:t>
            </w:r>
          </w:p>
        </w:tc>
        <w:tc>
          <w:tcPr>
            <w:tcW w:w="4890"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autoSpaceDE w:val="0"/>
              <w:autoSpaceDN w:val="0"/>
              <w:adjustRightInd w:val="0"/>
              <w:spacing w:line="283" w:lineRule="exact"/>
              <w:rPr>
                <w:sz w:val="22"/>
                <w:szCs w:val="22"/>
              </w:rPr>
            </w:pPr>
            <w:r w:rsidRPr="005E54E9">
              <w:rPr>
                <w:spacing w:val="40"/>
                <w:sz w:val="22"/>
                <w:szCs w:val="22"/>
              </w:rPr>
              <w:t>Развивать</w:t>
            </w:r>
            <w:r w:rsidRPr="005E54E9">
              <w:rPr>
                <w:sz w:val="22"/>
                <w:szCs w:val="22"/>
              </w:rPr>
              <w:t xml:space="preserve"> навык  интонирования несложных песен. </w:t>
            </w:r>
            <w:r w:rsidRPr="005E54E9">
              <w:rPr>
                <w:spacing w:val="40"/>
                <w:sz w:val="22"/>
                <w:szCs w:val="22"/>
              </w:rPr>
              <w:t>Приучать</w:t>
            </w:r>
            <w:r w:rsidRPr="005E54E9">
              <w:rPr>
                <w:sz w:val="22"/>
                <w:szCs w:val="22"/>
              </w:rPr>
              <w:t xml:space="preserve"> к слитному пению, без крика. </w:t>
            </w:r>
            <w:r w:rsidRPr="005E54E9">
              <w:rPr>
                <w:spacing w:val="40"/>
                <w:sz w:val="22"/>
                <w:szCs w:val="22"/>
              </w:rPr>
              <w:t>Начинать</w:t>
            </w:r>
            <w:r w:rsidRPr="005E54E9">
              <w:rPr>
                <w:sz w:val="22"/>
                <w:szCs w:val="22"/>
              </w:rPr>
              <w:t xml:space="preserve"> пение после вступления. </w:t>
            </w:r>
            <w:r w:rsidRPr="005E54E9">
              <w:rPr>
                <w:spacing w:val="40"/>
                <w:sz w:val="22"/>
                <w:szCs w:val="22"/>
              </w:rPr>
              <w:t>Хорошо</w:t>
            </w:r>
            <w:r w:rsidRPr="005E54E9">
              <w:rPr>
                <w:sz w:val="22"/>
                <w:szCs w:val="22"/>
              </w:rPr>
              <w:t xml:space="preserve"> </w:t>
            </w:r>
            <w:r w:rsidRPr="005E54E9">
              <w:rPr>
                <w:spacing w:val="40"/>
                <w:sz w:val="22"/>
                <w:szCs w:val="22"/>
              </w:rPr>
              <w:t>пропевать</w:t>
            </w:r>
            <w:r w:rsidRPr="005E54E9">
              <w:rPr>
                <w:sz w:val="22"/>
                <w:szCs w:val="22"/>
              </w:rPr>
              <w:t xml:space="preserve"> гласные, брать короткое дыха</w:t>
            </w:r>
            <w:r w:rsidRPr="005E54E9">
              <w:rPr>
                <w:sz w:val="22"/>
                <w:szCs w:val="22"/>
              </w:rPr>
              <w:softHyphen/>
              <w:t xml:space="preserve">ние между фразами. </w:t>
            </w:r>
            <w:r w:rsidRPr="005E54E9">
              <w:rPr>
                <w:spacing w:val="40"/>
                <w:sz w:val="22"/>
                <w:szCs w:val="22"/>
              </w:rPr>
              <w:t>Слушать</w:t>
            </w:r>
            <w:r w:rsidRPr="005E54E9">
              <w:rPr>
                <w:sz w:val="22"/>
                <w:szCs w:val="22"/>
              </w:rPr>
              <w:t xml:space="preserve"> пение взрослых</w:t>
            </w:r>
          </w:p>
        </w:tc>
        <w:tc>
          <w:tcPr>
            <w:tcW w:w="3684"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autoSpaceDE w:val="0"/>
              <w:autoSpaceDN w:val="0"/>
              <w:adjustRightInd w:val="0"/>
              <w:spacing w:line="274" w:lineRule="exact"/>
              <w:rPr>
                <w:sz w:val="22"/>
                <w:szCs w:val="22"/>
              </w:rPr>
            </w:pPr>
            <w:r w:rsidRPr="005E54E9">
              <w:rPr>
                <w:sz w:val="22"/>
                <w:szCs w:val="22"/>
              </w:rPr>
              <w:t xml:space="preserve"> «Киска» (М.П.5.06), «Мы- солдаты», «Машенька-Маша». «Зима»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0F12" w:rsidRPr="005E54E9" w:rsidRDefault="00E60F12" w:rsidP="005E54E9">
            <w:pPr>
              <w:rPr>
                <w:sz w:val="22"/>
                <w:szCs w:val="22"/>
              </w:rPr>
            </w:pPr>
          </w:p>
        </w:tc>
      </w:tr>
      <w:tr w:rsidR="00E60F12" w:rsidRPr="005E54E9" w:rsidTr="00E60F12">
        <w:trPr>
          <w:trHeight w:val="2802"/>
        </w:trPr>
        <w:tc>
          <w:tcPr>
            <w:tcW w:w="2234"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rPr>
                <w:i/>
                <w:sz w:val="22"/>
                <w:szCs w:val="22"/>
              </w:rPr>
            </w:pPr>
            <w:r w:rsidRPr="005E54E9">
              <w:rPr>
                <w:i/>
                <w:sz w:val="22"/>
                <w:szCs w:val="22"/>
              </w:rPr>
              <w:t>Музыкально-ритмические движения</w:t>
            </w:r>
          </w:p>
          <w:p w:rsidR="00E60F12" w:rsidRPr="005E54E9" w:rsidRDefault="00E60F12" w:rsidP="005E54E9">
            <w:pPr>
              <w:rPr>
                <w:sz w:val="22"/>
                <w:szCs w:val="22"/>
              </w:rPr>
            </w:pPr>
            <w:r w:rsidRPr="005E54E9">
              <w:rPr>
                <w:sz w:val="22"/>
                <w:szCs w:val="22"/>
              </w:rPr>
              <w:t>Упражнения</w:t>
            </w:r>
          </w:p>
          <w:p w:rsidR="00E60F12" w:rsidRPr="005E54E9" w:rsidRDefault="00E60F12" w:rsidP="005E54E9">
            <w:pPr>
              <w:rPr>
                <w:sz w:val="22"/>
                <w:szCs w:val="22"/>
              </w:rPr>
            </w:pPr>
          </w:p>
          <w:p w:rsidR="00E60F12" w:rsidRPr="005E54E9" w:rsidRDefault="00E60F12" w:rsidP="005E54E9">
            <w:pPr>
              <w:rPr>
                <w:sz w:val="22"/>
                <w:szCs w:val="22"/>
              </w:rPr>
            </w:pPr>
            <w:r w:rsidRPr="005E54E9">
              <w:rPr>
                <w:sz w:val="22"/>
                <w:szCs w:val="22"/>
              </w:rPr>
              <w:t>Пляски</w:t>
            </w:r>
          </w:p>
          <w:p w:rsidR="00E60F12" w:rsidRPr="005E54E9" w:rsidRDefault="00E60F12" w:rsidP="005E54E9">
            <w:pPr>
              <w:rPr>
                <w:sz w:val="22"/>
                <w:szCs w:val="22"/>
              </w:rPr>
            </w:pPr>
          </w:p>
          <w:p w:rsidR="00E60F12" w:rsidRPr="005E54E9" w:rsidRDefault="00E60F12" w:rsidP="005E54E9">
            <w:pPr>
              <w:rPr>
                <w:sz w:val="22"/>
                <w:szCs w:val="22"/>
              </w:rPr>
            </w:pPr>
          </w:p>
          <w:p w:rsidR="00E60F12" w:rsidRPr="005E54E9" w:rsidRDefault="00E60F12" w:rsidP="005E54E9">
            <w:pPr>
              <w:rPr>
                <w:sz w:val="22"/>
                <w:szCs w:val="22"/>
              </w:rPr>
            </w:pPr>
            <w:r w:rsidRPr="005E54E9">
              <w:rPr>
                <w:sz w:val="22"/>
                <w:szCs w:val="22"/>
              </w:rPr>
              <w:t>Игры</w:t>
            </w:r>
          </w:p>
        </w:tc>
        <w:tc>
          <w:tcPr>
            <w:tcW w:w="4890"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rPr>
                <w:rFonts w:eastAsia="Calibri"/>
                <w:sz w:val="22"/>
                <w:szCs w:val="22"/>
              </w:rPr>
            </w:pPr>
            <w:r w:rsidRPr="005E54E9">
              <w:rPr>
                <w:rFonts w:eastAsia="Calibri"/>
                <w:spacing w:val="40"/>
                <w:sz w:val="22"/>
                <w:szCs w:val="22"/>
              </w:rPr>
              <w:t>Учить</w:t>
            </w:r>
            <w:r w:rsidRPr="005E54E9">
              <w:rPr>
                <w:rFonts w:eastAsia="Calibri"/>
                <w:sz w:val="22"/>
                <w:szCs w:val="22"/>
              </w:rPr>
              <w:t xml:space="preserve"> ритмично двигаться бодрым шагом, легко бе</w:t>
            </w:r>
            <w:r w:rsidRPr="005E54E9">
              <w:rPr>
                <w:rFonts w:eastAsia="Calibri"/>
                <w:sz w:val="22"/>
                <w:szCs w:val="22"/>
              </w:rPr>
              <w:softHyphen/>
              <w:t xml:space="preserve">гать, выполнять танцевальные движения в паре. </w:t>
            </w:r>
            <w:r w:rsidRPr="005E54E9">
              <w:rPr>
                <w:rFonts w:eastAsia="Calibri"/>
                <w:spacing w:val="40"/>
                <w:sz w:val="22"/>
                <w:szCs w:val="22"/>
              </w:rPr>
              <w:t>Удерживать</w:t>
            </w:r>
            <w:r w:rsidRPr="005E54E9">
              <w:rPr>
                <w:rFonts w:eastAsia="Calibri"/>
                <w:sz w:val="22"/>
                <w:szCs w:val="22"/>
              </w:rPr>
              <w:t xml:space="preserve"> пару до конца движений. </w:t>
            </w:r>
            <w:r w:rsidRPr="005E54E9">
              <w:rPr>
                <w:rFonts w:eastAsia="Calibri"/>
                <w:spacing w:val="40"/>
                <w:sz w:val="22"/>
                <w:szCs w:val="22"/>
              </w:rPr>
              <w:t>Двигаться</w:t>
            </w:r>
            <w:r w:rsidRPr="005E54E9">
              <w:rPr>
                <w:rFonts w:eastAsia="Calibri"/>
                <w:sz w:val="22"/>
                <w:szCs w:val="22"/>
              </w:rPr>
              <w:t xml:space="preserve"> по кругу в одном направлении. </w:t>
            </w:r>
            <w:r w:rsidRPr="005E54E9">
              <w:rPr>
                <w:rFonts w:eastAsia="Calibri"/>
                <w:spacing w:val="40"/>
                <w:sz w:val="22"/>
                <w:szCs w:val="22"/>
              </w:rPr>
              <w:t>Не</w:t>
            </w:r>
            <w:r w:rsidRPr="005E54E9">
              <w:rPr>
                <w:rFonts w:eastAsia="Calibri"/>
                <w:sz w:val="22"/>
                <w:szCs w:val="22"/>
              </w:rPr>
              <w:t xml:space="preserve"> </w:t>
            </w:r>
            <w:r w:rsidRPr="005E54E9">
              <w:rPr>
                <w:rFonts w:eastAsia="Calibri"/>
                <w:spacing w:val="40"/>
                <w:sz w:val="22"/>
                <w:szCs w:val="22"/>
              </w:rPr>
              <w:t>сталкиваться</w:t>
            </w:r>
            <w:r w:rsidRPr="005E54E9">
              <w:rPr>
                <w:rFonts w:eastAsia="Calibri"/>
                <w:sz w:val="22"/>
                <w:szCs w:val="22"/>
              </w:rPr>
              <w:t xml:space="preserve"> с другими парами. </w:t>
            </w:r>
            <w:r w:rsidRPr="005E54E9">
              <w:rPr>
                <w:rFonts w:eastAsia="Calibri"/>
                <w:spacing w:val="40"/>
                <w:sz w:val="22"/>
                <w:szCs w:val="22"/>
              </w:rPr>
              <w:t>Учить</w:t>
            </w:r>
            <w:r w:rsidRPr="005E54E9">
              <w:rPr>
                <w:rFonts w:eastAsia="Calibri"/>
                <w:sz w:val="22"/>
                <w:szCs w:val="22"/>
              </w:rPr>
              <w:t xml:space="preserve"> танцевать в темпе и характере танца. </w:t>
            </w:r>
            <w:r w:rsidRPr="005E54E9">
              <w:rPr>
                <w:rFonts w:eastAsia="Calibri"/>
                <w:spacing w:val="40"/>
                <w:sz w:val="22"/>
                <w:szCs w:val="22"/>
              </w:rPr>
              <w:t>Водить</w:t>
            </w:r>
            <w:r w:rsidRPr="005E54E9">
              <w:rPr>
                <w:rFonts w:eastAsia="Calibri"/>
                <w:sz w:val="22"/>
                <w:szCs w:val="22"/>
              </w:rPr>
              <w:t xml:space="preserve"> плавный хоровод, не сужая круг. </w:t>
            </w:r>
            <w:r w:rsidRPr="005E54E9">
              <w:rPr>
                <w:rFonts w:eastAsia="Calibri"/>
                <w:spacing w:val="40"/>
                <w:sz w:val="22"/>
                <w:szCs w:val="22"/>
              </w:rPr>
              <w:t>Выполнять</w:t>
            </w:r>
            <w:r w:rsidRPr="005E54E9">
              <w:rPr>
                <w:rFonts w:eastAsia="Calibri"/>
                <w:sz w:val="22"/>
                <w:szCs w:val="22"/>
              </w:rPr>
              <w:t xml:space="preserve"> слаженно парные движения. </w:t>
            </w:r>
            <w:r w:rsidRPr="005E54E9">
              <w:rPr>
                <w:rFonts w:eastAsia="Calibri"/>
                <w:spacing w:val="40"/>
                <w:sz w:val="22"/>
                <w:szCs w:val="22"/>
              </w:rPr>
              <w:t>Развивать</w:t>
            </w:r>
            <w:r w:rsidRPr="005E54E9">
              <w:rPr>
                <w:rFonts w:eastAsia="Calibri"/>
                <w:sz w:val="22"/>
                <w:szCs w:val="22"/>
              </w:rPr>
              <w:t xml:space="preserve"> ловкость, внимание. </w:t>
            </w:r>
            <w:r w:rsidRPr="005E54E9">
              <w:rPr>
                <w:rFonts w:eastAsia="Calibri"/>
                <w:spacing w:val="40"/>
                <w:sz w:val="22"/>
                <w:szCs w:val="22"/>
              </w:rPr>
              <w:t>Учить</w:t>
            </w:r>
            <w:r w:rsidRPr="005E54E9">
              <w:rPr>
                <w:rFonts w:eastAsia="Calibri"/>
                <w:sz w:val="22"/>
                <w:szCs w:val="22"/>
              </w:rPr>
              <w:t xml:space="preserve"> реагировать на смену частей музыки сменой движении</w:t>
            </w:r>
          </w:p>
        </w:tc>
        <w:tc>
          <w:tcPr>
            <w:tcW w:w="3684"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autoSpaceDE w:val="0"/>
              <w:autoSpaceDN w:val="0"/>
              <w:adjustRightInd w:val="0"/>
              <w:rPr>
                <w:sz w:val="22"/>
                <w:szCs w:val="22"/>
              </w:rPr>
            </w:pPr>
            <w:r w:rsidRPr="005E54E9">
              <w:rPr>
                <w:sz w:val="22"/>
                <w:szCs w:val="22"/>
              </w:rPr>
              <w:t>«Санки» («Топ, хлоп»), «Пружинка» (с.55), «Спокойная ходьба и кружение», «Большие и мал. ноги»</w:t>
            </w:r>
          </w:p>
          <w:p w:rsidR="00E60F12" w:rsidRPr="005E54E9" w:rsidRDefault="00E60F12" w:rsidP="005E54E9">
            <w:pPr>
              <w:autoSpaceDE w:val="0"/>
              <w:autoSpaceDN w:val="0"/>
              <w:adjustRightInd w:val="0"/>
              <w:rPr>
                <w:sz w:val="22"/>
                <w:szCs w:val="22"/>
              </w:rPr>
            </w:pPr>
          </w:p>
          <w:p w:rsidR="00E60F12" w:rsidRPr="005E54E9" w:rsidRDefault="00E60F12" w:rsidP="005E54E9">
            <w:pPr>
              <w:autoSpaceDE w:val="0"/>
              <w:autoSpaceDN w:val="0"/>
              <w:adjustRightInd w:val="0"/>
              <w:rPr>
                <w:sz w:val="22"/>
                <w:szCs w:val="22"/>
              </w:rPr>
            </w:pPr>
            <w:r w:rsidRPr="005E54E9">
              <w:rPr>
                <w:sz w:val="22"/>
                <w:szCs w:val="22"/>
              </w:rPr>
              <w:t>«Курочки и Петушки» ( («Танцуй малыш»), «Зимняя пляска», «Пляска с султанчиками»</w:t>
            </w:r>
          </w:p>
          <w:p w:rsidR="00E60F12" w:rsidRPr="005E54E9" w:rsidRDefault="00E60F12" w:rsidP="005E54E9">
            <w:pPr>
              <w:autoSpaceDE w:val="0"/>
              <w:autoSpaceDN w:val="0"/>
              <w:adjustRightInd w:val="0"/>
              <w:rPr>
                <w:sz w:val="22"/>
                <w:szCs w:val="22"/>
              </w:rPr>
            </w:pPr>
          </w:p>
          <w:p w:rsidR="00E60F12" w:rsidRPr="005E54E9" w:rsidRDefault="00E60F12" w:rsidP="005E54E9">
            <w:pPr>
              <w:autoSpaceDE w:val="0"/>
              <w:autoSpaceDN w:val="0"/>
              <w:adjustRightInd w:val="0"/>
              <w:rPr>
                <w:sz w:val="22"/>
                <w:szCs w:val="22"/>
              </w:rPr>
            </w:pPr>
            <w:r w:rsidRPr="005E54E9">
              <w:rPr>
                <w:sz w:val="22"/>
                <w:szCs w:val="22"/>
              </w:rPr>
              <w:t>«Ловишки», «Самолёты», «Игра с Мишкой»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0F12" w:rsidRPr="005E54E9" w:rsidRDefault="00E60F12" w:rsidP="005E54E9">
            <w:pPr>
              <w:rPr>
                <w:sz w:val="22"/>
                <w:szCs w:val="22"/>
              </w:rPr>
            </w:pPr>
          </w:p>
        </w:tc>
      </w:tr>
      <w:tr w:rsidR="00E60F12" w:rsidRPr="005E54E9" w:rsidTr="00E60F12">
        <w:trPr>
          <w:trHeight w:val="844"/>
        </w:trPr>
        <w:tc>
          <w:tcPr>
            <w:tcW w:w="2234"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spacing w:after="200" w:line="276" w:lineRule="auto"/>
              <w:rPr>
                <w:sz w:val="22"/>
                <w:szCs w:val="22"/>
              </w:rPr>
            </w:pPr>
            <w:r w:rsidRPr="005E54E9">
              <w:rPr>
                <w:bCs/>
                <w:sz w:val="22"/>
                <w:szCs w:val="22"/>
              </w:rPr>
              <w:t>Самостоятельная музыкальная деятельность</w:t>
            </w:r>
          </w:p>
        </w:tc>
        <w:tc>
          <w:tcPr>
            <w:tcW w:w="4890"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autoSpaceDE w:val="0"/>
              <w:autoSpaceDN w:val="0"/>
              <w:adjustRightInd w:val="0"/>
              <w:rPr>
                <w:sz w:val="22"/>
                <w:szCs w:val="22"/>
              </w:rPr>
            </w:pPr>
            <w:r w:rsidRPr="005E54E9">
              <w:rPr>
                <w:spacing w:val="40"/>
                <w:sz w:val="22"/>
                <w:szCs w:val="22"/>
              </w:rPr>
              <w:t>Побуждать</w:t>
            </w:r>
            <w:r w:rsidRPr="005E54E9">
              <w:rPr>
                <w:sz w:val="22"/>
                <w:szCs w:val="22"/>
              </w:rPr>
              <w:t xml:space="preserve"> использовать музыкальную деятельность и в повседневной жизни</w:t>
            </w:r>
          </w:p>
        </w:tc>
        <w:tc>
          <w:tcPr>
            <w:tcW w:w="3684"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autoSpaceDE w:val="0"/>
              <w:autoSpaceDN w:val="0"/>
              <w:adjustRightInd w:val="0"/>
              <w:spacing w:after="200" w:line="278" w:lineRule="exac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0F12" w:rsidRPr="005E54E9" w:rsidRDefault="00E60F12" w:rsidP="005E54E9">
            <w:pPr>
              <w:rPr>
                <w:sz w:val="22"/>
                <w:szCs w:val="22"/>
              </w:rPr>
            </w:pPr>
          </w:p>
        </w:tc>
      </w:tr>
      <w:tr w:rsidR="00E60F12" w:rsidRPr="005E54E9" w:rsidTr="00E60F12">
        <w:tc>
          <w:tcPr>
            <w:tcW w:w="2234" w:type="dxa"/>
            <w:tcBorders>
              <w:top w:val="single" w:sz="4" w:space="0" w:color="auto"/>
              <w:left w:val="single" w:sz="4" w:space="0" w:color="auto"/>
              <w:bottom w:val="single" w:sz="4" w:space="0" w:color="auto"/>
              <w:right w:val="single" w:sz="4" w:space="0" w:color="auto"/>
            </w:tcBorders>
          </w:tcPr>
          <w:p w:rsidR="00E60F12" w:rsidRPr="005E54E9" w:rsidRDefault="00E60F12" w:rsidP="005E54E9">
            <w:pPr>
              <w:rPr>
                <w:sz w:val="22"/>
                <w:szCs w:val="22"/>
              </w:rPr>
            </w:pPr>
          </w:p>
        </w:tc>
        <w:tc>
          <w:tcPr>
            <w:tcW w:w="4890" w:type="dxa"/>
            <w:tcBorders>
              <w:top w:val="single" w:sz="4" w:space="0" w:color="auto"/>
              <w:left w:val="single" w:sz="4" w:space="0" w:color="auto"/>
              <w:bottom w:val="single" w:sz="4" w:space="0" w:color="auto"/>
              <w:right w:val="single" w:sz="4" w:space="0" w:color="auto"/>
            </w:tcBorders>
          </w:tcPr>
          <w:p w:rsidR="00E60F12" w:rsidRPr="005E54E9" w:rsidRDefault="00E60F12" w:rsidP="005E54E9">
            <w:pPr>
              <w:autoSpaceDE w:val="0"/>
              <w:autoSpaceDN w:val="0"/>
              <w:adjustRightInd w:val="0"/>
              <w:rPr>
                <w:sz w:val="22"/>
                <w:szCs w:val="22"/>
              </w:rPr>
            </w:pPr>
          </w:p>
        </w:tc>
        <w:tc>
          <w:tcPr>
            <w:tcW w:w="3684" w:type="dxa"/>
            <w:tcBorders>
              <w:top w:val="single" w:sz="4" w:space="0" w:color="auto"/>
              <w:left w:val="single" w:sz="4" w:space="0" w:color="auto"/>
              <w:bottom w:val="single" w:sz="4" w:space="0" w:color="auto"/>
              <w:right w:val="single" w:sz="4" w:space="0" w:color="auto"/>
            </w:tcBorders>
          </w:tcPr>
          <w:p w:rsidR="00E60F12" w:rsidRPr="005E54E9" w:rsidRDefault="00E60F12" w:rsidP="005E54E9">
            <w:pPr>
              <w:autoSpaceDE w:val="0"/>
              <w:autoSpaceDN w:val="0"/>
              <w:adjustRightInd w:val="0"/>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0F12" w:rsidRPr="005E54E9" w:rsidRDefault="00E60F12" w:rsidP="005E54E9">
            <w:pPr>
              <w:rPr>
                <w:sz w:val="22"/>
                <w:szCs w:val="22"/>
              </w:rPr>
            </w:pPr>
          </w:p>
        </w:tc>
      </w:tr>
    </w:tbl>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jc w:val="center"/>
        <w:rPr>
          <w:b/>
          <w:i/>
          <w:sz w:val="28"/>
          <w:szCs w:val="28"/>
        </w:rPr>
      </w:pPr>
      <w:r w:rsidRPr="005E54E9">
        <w:rPr>
          <w:b/>
          <w:i/>
          <w:sz w:val="28"/>
          <w:szCs w:val="28"/>
        </w:rPr>
        <w:t>ФЕВРАЛЬ</w:t>
      </w:r>
    </w:p>
    <w:p w:rsidR="005E54E9" w:rsidRPr="005E54E9" w:rsidRDefault="005E54E9" w:rsidP="005E54E9">
      <w:pPr>
        <w:jc w:val="center"/>
        <w:rPr>
          <w:bCs/>
          <w:i/>
          <w:color w:val="000000"/>
        </w:rPr>
      </w:pPr>
    </w:p>
    <w:tbl>
      <w:tblPr>
        <w:tblW w:w="14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4571"/>
        <w:gridCol w:w="3685"/>
        <w:gridCol w:w="4253"/>
      </w:tblGrid>
      <w:tr w:rsidR="00E60F12" w:rsidRPr="005E54E9" w:rsidTr="00E60F12">
        <w:trPr>
          <w:trHeight w:val="771"/>
        </w:trPr>
        <w:tc>
          <w:tcPr>
            <w:tcW w:w="2125" w:type="dxa"/>
            <w:tcBorders>
              <w:top w:val="single" w:sz="4" w:space="0" w:color="auto"/>
              <w:left w:val="single" w:sz="4" w:space="0" w:color="auto"/>
              <w:bottom w:val="nil"/>
              <w:right w:val="single" w:sz="4" w:space="0" w:color="auto"/>
            </w:tcBorders>
            <w:hideMark/>
          </w:tcPr>
          <w:p w:rsidR="00E60F12" w:rsidRPr="005E54E9" w:rsidRDefault="00E60F12" w:rsidP="005E54E9">
            <w:pPr>
              <w:jc w:val="center"/>
              <w:rPr>
                <w:sz w:val="22"/>
                <w:szCs w:val="22"/>
              </w:rPr>
            </w:pPr>
            <w:r w:rsidRPr="005E54E9">
              <w:rPr>
                <w:sz w:val="22"/>
                <w:szCs w:val="22"/>
              </w:rPr>
              <w:t>Форма организации музыкальной деятельности</w:t>
            </w:r>
          </w:p>
        </w:tc>
        <w:tc>
          <w:tcPr>
            <w:tcW w:w="4571" w:type="dxa"/>
            <w:tcBorders>
              <w:top w:val="single" w:sz="4" w:space="0" w:color="auto"/>
              <w:left w:val="single" w:sz="4" w:space="0" w:color="auto"/>
              <w:bottom w:val="nil"/>
              <w:right w:val="single" w:sz="4" w:space="0" w:color="auto"/>
            </w:tcBorders>
            <w:hideMark/>
          </w:tcPr>
          <w:p w:rsidR="00E60F12" w:rsidRPr="005E54E9" w:rsidRDefault="00E60F12" w:rsidP="005E54E9">
            <w:pPr>
              <w:jc w:val="center"/>
              <w:rPr>
                <w:sz w:val="22"/>
                <w:szCs w:val="22"/>
              </w:rPr>
            </w:pPr>
            <w:r w:rsidRPr="005E54E9">
              <w:rPr>
                <w:sz w:val="22"/>
                <w:szCs w:val="22"/>
              </w:rPr>
              <w:t>Программные задачи</w:t>
            </w:r>
          </w:p>
        </w:tc>
        <w:tc>
          <w:tcPr>
            <w:tcW w:w="3685" w:type="dxa"/>
            <w:tcBorders>
              <w:top w:val="single" w:sz="4" w:space="0" w:color="auto"/>
              <w:left w:val="single" w:sz="4" w:space="0" w:color="auto"/>
              <w:bottom w:val="nil"/>
              <w:right w:val="single" w:sz="4" w:space="0" w:color="auto"/>
            </w:tcBorders>
            <w:hideMark/>
          </w:tcPr>
          <w:p w:rsidR="00E60F12" w:rsidRPr="005E54E9" w:rsidRDefault="00E60F12" w:rsidP="005E54E9">
            <w:pPr>
              <w:jc w:val="center"/>
              <w:rPr>
                <w:sz w:val="22"/>
                <w:szCs w:val="22"/>
              </w:rPr>
            </w:pPr>
            <w:r w:rsidRPr="005E54E9">
              <w:rPr>
                <w:sz w:val="22"/>
                <w:szCs w:val="22"/>
              </w:rPr>
              <w:t>Репертуар</w:t>
            </w:r>
          </w:p>
        </w:tc>
        <w:tc>
          <w:tcPr>
            <w:tcW w:w="4253" w:type="dxa"/>
            <w:tcBorders>
              <w:top w:val="single" w:sz="4" w:space="0" w:color="auto"/>
              <w:left w:val="single" w:sz="4" w:space="0" w:color="auto"/>
              <w:bottom w:val="nil"/>
              <w:right w:val="single" w:sz="4" w:space="0" w:color="auto"/>
            </w:tcBorders>
            <w:hideMark/>
          </w:tcPr>
          <w:p w:rsidR="00E60F12" w:rsidRPr="005E54E9" w:rsidRDefault="00E60F12" w:rsidP="005E54E9">
            <w:pPr>
              <w:jc w:val="center"/>
              <w:rPr>
                <w:sz w:val="22"/>
                <w:szCs w:val="22"/>
              </w:rPr>
            </w:pPr>
            <w:r w:rsidRPr="005E54E9">
              <w:rPr>
                <w:sz w:val="22"/>
                <w:szCs w:val="22"/>
              </w:rPr>
              <w:t>Корректировка</w:t>
            </w:r>
          </w:p>
          <w:p w:rsidR="00E60F12" w:rsidRPr="005E54E9" w:rsidRDefault="00E60F12" w:rsidP="005E54E9">
            <w:pPr>
              <w:jc w:val="center"/>
              <w:rPr>
                <w:sz w:val="22"/>
                <w:szCs w:val="22"/>
              </w:rPr>
            </w:pPr>
            <w:r w:rsidRPr="005E54E9">
              <w:rPr>
                <w:sz w:val="22"/>
                <w:szCs w:val="22"/>
              </w:rPr>
              <w:t>программы</w:t>
            </w:r>
          </w:p>
        </w:tc>
      </w:tr>
      <w:tr w:rsidR="00E60F12" w:rsidRPr="005E54E9" w:rsidTr="00E60F12">
        <w:trPr>
          <w:trHeight w:val="80"/>
        </w:trPr>
        <w:tc>
          <w:tcPr>
            <w:tcW w:w="2125" w:type="dxa"/>
            <w:tcBorders>
              <w:top w:val="nil"/>
              <w:left w:val="single" w:sz="4" w:space="0" w:color="auto"/>
              <w:bottom w:val="single" w:sz="4" w:space="0" w:color="auto"/>
              <w:right w:val="single" w:sz="4" w:space="0" w:color="auto"/>
            </w:tcBorders>
          </w:tcPr>
          <w:p w:rsidR="00E60F12" w:rsidRPr="005E54E9" w:rsidRDefault="00E60F12" w:rsidP="005E54E9">
            <w:pPr>
              <w:rPr>
                <w:b/>
                <w:sz w:val="22"/>
                <w:szCs w:val="22"/>
              </w:rPr>
            </w:pPr>
          </w:p>
        </w:tc>
        <w:tc>
          <w:tcPr>
            <w:tcW w:w="4571" w:type="dxa"/>
            <w:tcBorders>
              <w:top w:val="nil"/>
              <w:left w:val="single" w:sz="4" w:space="0" w:color="auto"/>
              <w:bottom w:val="single" w:sz="4" w:space="0" w:color="auto"/>
              <w:right w:val="single" w:sz="4" w:space="0" w:color="auto"/>
            </w:tcBorders>
          </w:tcPr>
          <w:p w:rsidR="00E60F12" w:rsidRPr="005E54E9" w:rsidRDefault="00E60F12" w:rsidP="005E54E9">
            <w:pPr>
              <w:rPr>
                <w:b/>
                <w:sz w:val="22"/>
                <w:szCs w:val="22"/>
              </w:rPr>
            </w:pPr>
          </w:p>
        </w:tc>
        <w:tc>
          <w:tcPr>
            <w:tcW w:w="3685" w:type="dxa"/>
            <w:tcBorders>
              <w:top w:val="nil"/>
              <w:left w:val="single" w:sz="4" w:space="0" w:color="auto"/>
              <w:bottom w:val="single" w:sz="4" w:space="0" w:color="auto"/>
              <w:right w:val="single" w:sz="4" w:space="0" w:color="auto"/>
            </w:tcBorders>
          </w:tcPr>
          <w:p w:rsidR="00E60F12" w:rsidRPr="005E54E9" w:rsidRDefault="00E60F12" w:rsidP="005E54E9">
            <w:pPr>
              <w:rPr>
                <w:b/>
                <w:sz w:val="22"/>
                <w:szCs w:val="22"/>
              </w:rPr>
            </w:pPr>
          </w:p>
        </w:tc>
        <w:tc>
          <w:tcPr>
            <w:tcW w:w="4253" w:type="dxa"/>
            <w:tcBorders>
              <w:top w:val="nil"/>
              <w:left w:val="single" w:sz="4" w:space="0" w:color="auto"/>
              <w:bottom w:val="single" w:sz="4" w:space="0" w:color="auto"/>
              <w:right w:val="single" w:sz="4" w:space="0" w:color="auto"/>
            </w:tcBorders>
          </w:tcPr>
          <w:p w:rsidR="00E60F12" w:rsidRPr="005E54E9" w:rsidRDefault="00E60F12" w:rsidP="005E54E9">
            <w:pPr>
              <w:rPr>
                <w:b/>
                <w:sz w:val="22"/>
                <w:szCs w:val="22"/>
              </w:rPr>
            </w:pPr>
          </w:p>
        </w:tc>
      </w:tr>
      <w:tr w:rsidR="00E60F12" w:rsidRPr="005E54E9" w:rsidTr="00E60F12">
        <w:tc>
          <w:tcPr>
            <w:tcW w:w="2125" w:type="dxa"/>
            <w:tcBorders>
              <w:top w:val="single" w:sz="4" w:space="0" w:color="auto"/>
              <w:left w:val="single" w:sz="4" w:space="0" w:color="auto"/>
              <w:bottom w:val="single" w:sz="4" w:space="0" w:color="auto"/>
              <w:right w:val="single" w:sz="4" w:space="0" w:color="auto"/>
            </w:tcBorders>
          </w:tcPr>
          <w:p w:rsidR="00E60F12" w:rsidRPr="005E54E9" w:rsidRDefault="00E60F12" w:rsidP="005E54E9">
            <w:pPr>
              <w:rPr>
                <w:i/>
                <w:sz w:val="22"/>
                <w:szCs w:val="22"/>
              </w:rPr>
            </w:pPr>
            <w:r w:rsidRPr="005E54E9">
              <w:rPr>
                <w:i/>
                <w:sz w:val="22"/>
                <w:szCs w:val="22"/>
              </w:rPr>
              <w:lastRenderedPageBreak/>
              <w:t>Слушание музыки</w:t>
            </w:r>
          </w:p>
          <w:p w:rsidR="00E60F12" w:rsidRPr="005E54E9" w:rsidRDefault="00E60F12" w:rsidP="005E54E9">
            <w:pPr>
              <w:rPr>
                <w:sz w:val="22"/>
                <w:szCs w:val="22"/>
              </w:rPr>
            </w:pPr>
            <w:r w:rsidRPr="005E54E9">
              <w:rPr>
                <w:sz w:val="22"/>
                <w:szCs w:val="22"/>
              </w:rPr>
              <w:t>Восприятие музыкальных произведений</w:t>
            </w:r>
          </w:p>
          <w:p w:rsidR="00E60F12" w:rsidRPr="005E54E9" w:rsidRDefault="00E60F12" w:rsidP="005E54E9">
            <w:pPr>
              <w:rPr>
                <w:sz w:val="22"/>
                <w:szCs w:val="22"/>
              </w:rPr>
            </w:pPr>
          </w:p>
          <w:p w:rsidR="00E60F12" w:rsidRPr="005E54E9" w:rsidRDefault="00E60F12" w:rsidP="005E54E9">
            <w:pPr>
              <w:spacing w:after="200" w:line="276" w:lineRule="auto"/>
              <w:rPr>
                <w:sz w:val="22"/>
                <w:szCs w:val="22"/>
              </w:rPr>
            </w:pPr>
            <w:r w:rsidRPr="005E54E9">
              <w:rPr>
                <w:sz w:val="22"/>
                <w:szCs w:val="22"/>
              </w:rPr>
              <w:t>МДИ;</w:t>
            </w:r>
          </w:p>
          <w:p w:rsidR="00E60F12" w:rsidRPr="005E54E9" w:rsidRDefault="00E60F12" w:rsidP="005E54E9">
            <w:pPr>
              <w:rPr>
                <w:sz w:val="22"/>
                <w:szCs w:val="22"/>
              </w:rPr>
            </w:pPr>
            <w:r w:rsidRPr="005E54E9">
              <w:rPr>
                <w:sz w:val="22"/>
                <w:szCs w:val="22"/>
              </w:rPr>
              <w:t>Игра на ДМИ</w:t>
            </w:r>
          </w:p>
        </w:tc>
        <w:tc>
          <w:tcPr>
            <w:tcW w:w="4571"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autoSpaceDE w:val="0"/>
              <w:autoSpaceDN w:val="0"/>
              <w:adjustRightInd w:val="0"/>
              <w:rPr>
                <w:sz w:val="22"/>
                <w:szCs w:val="22"/>
              </w:rPr>
            </w:pPr>
            <w:r w:rsidRPr="005E54E9">
              <w:rPr>
                <w:rFonts w:eastAsia="Calibri"/>
                <w:sz w:val="22"/>
                <w:szCs w:val="22"/>
                <w:lang w:eastAsia="en-US"/>
              </w:rPr>
              <w:t>Обогащать</w:t>
            </w:r>
            <w:r w:rsidRPr="005E54E9">
              <w:rPr>
                <w:spacing w:val="40"/>
                <w:sz w:val="22"/>
                <w:szCs w:val="22"/>
              </w:rPr>
              <w:t xml:space="preserve"> </w:t>
            </w:r>
            <w:r w:rsidRPr="005E54E9">
              <w:rPr>
                <w:sz w:val="22"/>
                <w:szCs w:val="22"/>
              </w:rPr>
              <w:t xml:space="preserve">музыкальные впечатления детей с помощью восприятия музыки, способствовать  </w:t>
            </w:r>
            <w:r w:rsidRPr="005E54E9">
              <w:rPr>
                <w:spacing w:val="40"/>
                <w:sz w:val="22"/>
                <w:szCs w:val="22"/>
              </w:rPr>
              <w:t xml:space="preserve"> </w:t>
            </w:r>
            <w:r w:rsidRPr="005E54E9">
              <w:rPr>
                <w:sz w:val="22"/>
                <w:szCs w:val="22"/>
              </w:rPr>
              <w:t xml:space="preserve">общему эмоциональному развитию детей. </w:t>
            </w:r>
            <w:r w:rsidRPr="005E54E9">
              <w:rPr>
                <w:spacing w:val="40"/>
                <w:sz w:val="22"/>
                <w:szCs w:val="22"/>
              </w:rPr>
              <w:t>Воспитывать</w:t>
            </w:r>
            <w:r w:rsidRPr="005E54E9">
              <w:rPr>
                <w:sz w:val="22"/>
                <w:szCs w:val="22"/>
              </w:rPr>
              <w:t xml:space="preserve"> доброту, умение сочувствовать друго</w:t>
            </w:r>
            <w:r w:rsidRPr="005E54E9">
              <w:rPr>
                <w:sz w:val="22"/>
                <w:szCs w:val="22"/>
              </w:rPr>
              <w:softHyphen/>
              <w:t>му человеку.</w:t>
            </w:r>
          </w:p>
          <w:p w:rsidR="00E60F12" w:rsidRPr="005E54E9" w:rsidRDefault="00E60F12" w:rsidP="005E54E9">
            <w:pPr>
              <w:autoSpaceDE w:val="0"/>
              <w:autoSpaceDN w:val="0"/>
              <w:adjustRightInd w:val="0"/>
              <w:rPr>
                <w:sz w:val="22"/>
                <w:szCs w:val="22"/>
              </w:rPr>
            </w:pPr>
            <w:r w:rsidRPr="005E54E9">
              <w:rPr>
                <w:spacing w:val="40"/>
                <w:sz w:val="22"/>
                <w:szCs w:val="22"/>
              </w:rPr>
              <w:t>Учить</w:t>
            </w:r>
            <w:r w:rsidRPr="005E54E9">
              <w:rPr>
                <w:sz w:val="22"/>
                <w:szCs w:val="22"/>
              </w:rPr>
              <w:t xml:space="preserve"> высказываться о характере музыки. </w:t>
            </w:r>
            <w:r w:rsidRPr="005E54E9">
              <w:rPr>
                <w:spacing w:val="40"/>
                <w:sz w:val="22"/>
                <w:szCs w:val="22"/>
              </w:rPr>
              <w:t>Развивать</w:t>
            </w:r>
            <w:r w:rsidRPr="005E54E9">
              <w:rPr>
                <w:sz w:val="22"/>
                <w:szCs w:val="22"/>
              </w:rPr>
              <w:t xml:space="preserve"> тембровый и звуковой слух</w:t>
            </w:r>
          </w:p>
        </w:tc>
        <w:tc>
          <w:tcPr>
            <w:tcW w:w="3685"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autoSpaceDE w:val="0"/>
              <w:autoSpaceDN w:val="0"/>
              <w:adjustRightInd w:val="0"/>
              <w:rPr>
                <w:sz w:val="22"/>
                <w:szCs w:val="22"/>
              </w:rPr>
            </w:pPr>
            <w:r w:rsidRPr="005E54E9">
              <w:rPr>
                <w:sz w:val="22"/>
                <w:szCs w:val="22"/>
              </w:rPr>
              <w:t xml:space="preserve"> «Полька» З.Бетман, «Шалун» О.Бер, 4  тема по программе Радыновой «Муз. шедевры»</w:t>
            </w:r>
          </w:p>
          <w:p w:rsidR="00E60F12" w:rsidRPr="005E54E9" w:rsidRDefault="00E60F12" w:rsidP="005E54E9">
            <w:pPr>
              <w:autoSpaceDE w:val="0"/>
              <w:autoSpaceDN w:val="0"/>
              <w:adjustRightInd w:val="0"/>
              <w:rPr>
                <w:sz w:val="22"/>
                <w:szCs w:val="22"/>
              </w:rPr>
            </w:pPr>
          </w:p>
          <w:p w:rsidR="00E60F12" w:rsidRPr="005E54E9" w:rsidRDefault="00E60F12" w:rsidP="005E54E9">
            <w:pPr>
              <w:autoSpaceDE w:val="0"/>
              <w:autoSpaceDN w:val="0"/>
              <w:adjustRightInd w:val="0"/>
              <w:rPr>
                <w:sz w:val="22"/>
                <w:szCs w:val="22"/>
              </w:rPr>
            </w:pPr>
          </w:p>
          <w:p w:rsidR="00E60F12" w:rsidRPr="005E54E9" w:rsidRDefault="00E60F12" w:rsidP="005E54E9">
            <w:pPr>
              <w:autoSpaceDE w:val="0"/>
              <w:autoSpaceDN w:val="0"/>
              <w:adjustRightInd w:val="0"/>
              <w:rPr>
                <w:sz w:val="22"/>
                <w:szCs w:val="22"/>
              </w:rPr>
            </w:pPr>
            <w:r w:rsidRPr="005E54E9">
              <w:rPr>
                <w:sz w:val="22"/>
                <w:szCs w:val="22"/>
              </w:rPr>
              <w:t>«Звучащий клубок», «Хлопки, шлепки», «Птица и птенчики»</w:t>
            </w:r>
          </w:p>
          <w:p w:rsidR="00E60F12" w:rsidRPr="005E54E9" w:rsidRDefault="00E60F12" w:rsidP="005E54E9">
            <w:pPr>
              <w:autoSpaceDE w:val="0"/>
              <w:autoSpaceDN w:val="0"/>
              <w:adjustRightInd w:val="0"/>
              <w:rPr>
                <w:sz w:val="22"/>
                <w:szCs w:val="22"/>
              </w:rPr>
            </w:pPr>
            <w:r w:rsidRPr="005E54E9">
              <w:rPr>
                <w:sz w:val="22"/>
                <w:szCs w:val="22"/>
              </w:rPr>
              <w:t>«Учим мишку танцевать», «Музыканты»</w:t>
            </w:r>
          </w:p>
        </w:tc>
        <w:tc>
          <w:tcPr>
            <w:tcW w:w="4253" w:type="dxa"/>
            <w:vMerge w:val="restart"/>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autoSpaceDE w:val="0"/>
              <w:autoSpaceDN w:val="0"/>
              <w:adjustRightInd w:val="0"/>
              <w:rPr>
                <w:sz w:val="22"/>
                <w:szCs w:val="22"/>
              </w:rPr>
            </w:pPr>
          </w:p>
        </w:tc>
      </w:tr>
      <w:tr w:rsidR="00E60F12" w:rsidRPr="005E54E9" w:rsidTr="00E60F12">
        <w:tc>
          <w:tcPr>
            <w:tcW w:w="2125"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rPr>
                <w:i/>
                <w:sz w:val="22"/>
                <w:szCs w:val="22"/>
              </w:rPr>
            </w:pPr>
            <w:r w:rsidRPr="005E54E9">
              <w:rPr>
                <w:i/>
                <w:sz w:val="22"/>
                <w:szCs w:val="22"/>
              </w:rPr>
              <w:t>Пение</w:t>
            </w:r>
          </w:p>
          <w:p w:rsidR="00E60F12" w:rsidRPr="005E54E9" w:rsidRDefault="00E60F12" w:rsidP="005E54E9">
            <w:pPr>
              <w:rPr>
                <w:sz w:val="22"/>
                <w:szCs w:val="22"/>
              </w:rPr>
            </w:pPr>
            <w:r w:rsidRPr="005E54E9">
              <w:rPr>
                <w:sz w:val="22"/>
                <w:szCs w:val="22"/>
              </w:rPr>
              <w:t>Усвоение песенных навыков</w:t>
            </w:r>
          </w:p>
        </w:tc>
        <w:tc>
          <w:tcPr>
            <w:tcW w:w="4571"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autoSpaceDE w:val="0"/>
              <w:autoSpaceDN w:val="0"/>
              <w:adjustRightInd w:val="0"/>
              <w:rPr>
                <w:sz w:val="22"/>
                <w:szCs w:val="22"/>
              </w:rPr>
            </w:pPr>
            <w:r w:rsidRPr="005E54E9">
              <w:rPr>
                <w:spacing w:val="40"/>
                <w:sz w:val="22"/>
                <w:szCs w:val="22"/>
              </w:rPr>
              <w:t>Развивать</w:t>
            </w:r>
            <w:r w:rsidRPr="005E54E9">
              <w:rPr>
                <w:sz w:val="22"/>
                <w:szCs w:val="22"/>
              </w:rPr>
              <w:t xml:space="preserve"> навык  интонирования. </w:t>
            </w:r>
            <w:r w:rsidRPr="005E54E9">
              <w:rPr>
                <w:spacing w:val="40"/>
                <w:sz w:val="22"/>
                <w:szCs w:val="22"/>
              </w:rPr>
              <w:t>Учить</w:t>
            </w:r>
            <w:r w:rsidRPr="005E54E9">
              <w:rPr>
                <w:sz w:val="22"/>
                <w:szCs w:val="22"/>
              </w:rPr>
              <w:t xml:space="preserve"> петь дружно, без крика. Начинать петь  после вступления. </w:t>
            </w:r>
            <w:r w:rsidRPr="005E54E9">
              <w:rPr>
                <w:spacing w:val="40"/>
                <w:sz w:val="22"/>
                <w:szCs w:val="22"/>
              </w:rPr>
              <w:t>Узнавать</w:t>
            </w:r>
            <w:r w:rsidRPr="005E54E9">
              <w:rPr>
                <w:sz w:val="22"/>
                <w:szCs w:val="22"/>
              </w:rPr>
              <w:t xml:space="preserve"> знакомые песни по начальным звукам. </w:t>
            </w:r>
            <w:r w:rsidRPr="005E54E9">
              <w:rPr>
                <w:spacing w:val="40"/>
                <w:sz w:val="22"/>
                <w:szCs w:val="22"/>
              </w:rPr>
              <w:t>Пропевать</w:t>
            </w:r>
            <w:r w:rsidRPr="005E54E9">
              <w:rPr>
                <w:sz w:val="22"/>
                <w:szCs w:val="22"/>
              </w:rPr>
              <w:t xml:space="preserve"> гласные, брать короткое дыхание. Петь эмоционально</w:t>
            </w:r>
          </w:p>
        </w:tc>
        <w:tc>
          <w:tcPr>
            <w:tcW w:w="3685"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autoSpaceDE w:val="0"/>
              <w:autoSpaceDN w:val="0"/>
              <w:adjustRightInd w:val="0"/>
              <w:rPr>
                <w:sz w:val="22"/>
                <w:szCs w:val="22"/>
              </w:rPr>
            </w:pPr>
            <w:r w:rsidRPr="005E54E9">
              <w:rPr>
                <w:sz w:val="22"/>
                <w:szCs w:val="22"/>
              </w:rPr>
              <w:t xml:space="preserve"> «Очень любим мамочку», «Бабушка» (М.П. 6.06), «Здравствуйте гости», «Мы солдаты»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0F12" w:rsidRPr="005E54E9" w:rsidRDefault="00E60F12" w:rsidP="005E54E9">
            <w:pPr>
              <w:rPr>
                <w:sz w:val="22"/>
                <w:szCs w:val="22"/>
              </w:rPr>
            </w:pPr>
          </w:p>
        </w:tc>
      </w:tr>
      <w:tr w:rsidR="00E60F12" w:rsidRPr="005E54E9" w:rsidTr="00E60F12">
        <w:trPr>
          <w:trHeight w:val="2840"/>
        </w:trPr>
        <w:tc>
          <w:tcPr>
            <w:tcW w:w="2125"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rPr>
                <w:i/>
                <w:sz w:val="22"/>
                <w:szCs w:val="22"/>
              </w:rPr>
            </w:pPr>
            <w:r w:rsidRPr="005E54E9">
              <w:rPr>
                <w:i/>
                <w:sz w:val="22"/>
                <w:szCs w:val="22"/>
              </w:rPr>
              <w:t>Музыкально-ритмические движения</w:t>
            </w:r>
          </w:p>
          <w:p w:rsidR="00E60F12" w:rsidRPr="005E54E9" w:rsidRDefault="00E60F12" w:rsidP="005E54E9">
            <w:pPr>
              <w:rPr>
                <w:sz w:val="22"/>
                <w:szCs w:val="22"/>
              </w:rPr>
            </w:pPr>
            <w:r w:rsidRPr="005E54E9">
              <w:rPr>
                <w:sz w:val="22"/>
                <w:szCs w:val="22"/>
              </w:rPr>
              <w:t>Упражнения</w:t>
            </w:r>
          </w:p>
          <w:p w:rsidR="00E60F12" w:rsidRPr="005E54E9" w:rsidRDefault="00E60F12" w:rsidP="005E54E9">
            <w:pPr>
              <w:rPr>
                <w:sz w:val="22"/>
                <w:szCs w:val="22"/>
              </w:rPr>
            </w:pPr>
            <w:r w:rsidRPr="005E54E9">
              <w:rPr>
                <w:sz w:val="22"/>
                <w:szCs w:val="22"/>
              </w:rPr>
              <w:t>Пляски</w:t>
            </w:r>
          </w:p>
          <w:p w:rsidR="00E60F12" w:rsidRPr="005E54E9" w:rsidRDefault="00E60F12" w:rsidP="005E54E9">
            <w:pPr>
              <w:rPr>
                <w:sz w:val="22"/>
                <w:szCs w:val="22"/>
              </w:rPr>
            </w:pPr>
          </w:p>
          <w:p w:rsidR="00E60F12" w:rsidRPr="005E54E9" w:rsidRDefault="00E60F12" w:rsidP="005E54E9">
            <w:pPr>
              <w:rPr>
                <w:sz w:val="22"/>
                <w:szCs w:val="22"/>
              </w:rPr>
            </w:pPr>
          </w:p>
          <w:p w:rsidR="00E60F12" w:rsidRPr="005E54E9" w:rsidRDefault="00E60F12" w:rsidP="005E54E9">
            <w:pPr>
              <w:rPr>
                <w:sz w:val="22"/>
                <w:szCs w:val="22"/>
              </w:rPr>
            </w:pPr>
          </w:p>
          <w:p w:rsidR="00E60F12" w:rsidRPr="005E54E9" w:rsidRDefault="00E60F12" w:rsidP="005E54E9">
            <w:pPr>
              <w:rPr>
                <w:sz w:val="22"/>
                <w:szCs w:val="22"/>
              </w:rPr>
            </w:pPr>
            <w:r w:rsidRPr="005E54E9">
              <w:rPr>
                <w:sz w:val="22"/>
                <w:szCs w:val="22"/>
              </w:rPr>
              <w:t>Игры</w:t>
            </w:r>
          </w:p>
        </w:tc>
        <w:tc>
          <w:tcPr>
            <w:tcW w:w="4571" w:type="dxa"/>
            <w:tcBorders>
              <w:top w:val="single" w:sz="4" w:space="0" w:color="auto"/>
              <w:left w:val="single" w:sz="4" w:space="0" w:color="auto"/>
              <w:bottom w:val="single" w:sz="4" w:space="0" w:color="auto"/>
              <w:right w:val="single" w:sz="4" w:space="0" w:color="auto"/>
            </w:tcBorders>
          </w:tcPr>
          <w:p w:rsidR="00E60F12" w:rsidRPr="005E54E9" w:rsidRDefault="00E60F12" w:rsidP="005E54E9">
            <w:pPr>
              <w:autoSpaceDE w:val="0"/>
              <w:autoSpaceDN w:val="0"/>
              <w:adjustRightInd w:val="0"/>
              <w:rPr>
                <w:sz w:val="22"/>
                <w:szCs w:val="22"/>
              </w:rPr>
            </w:pPr>
            <w:r w:rsidRPr="005E54E9">
              <w:rPr>
                <w:spacing w:val="40"/>
                <w:sz w:val="22"/>
                <w:szCs w:val="22"/>
              </w:rPr>
              <w:t>Учить</w:t>
            </w:r>
            <w:r w:rsidRPr="005E54E9">
              <w:rPr>
                <w:sz w:val="22"/>
                <w:szCs w:val="22"/>
              </w:rPr>
              <w:t xml:space="preserve"> ритмично ходить, выполнять образные движе</w:t>
            </w:r>
            <w:r w:rsidRPr="005E54E9">
              <w:rPr>
                <w:sz w:val="22"/>
                <w:szCs w:val="22"/>
              </w:rPr>
              <w:softHyphen/>
              <w:t xml:space="preserve">ния, подражать в движениях повадкам персонажей. </w:t>
            </w:r>
            <w:r w:rsidRPr="005E54E9">
              <w:rPr>
                <w:spacing w:val="40"/>
                <w:sz w:val="22"/>
                <w:szCs w:val="22"/>
              </w:rPr>
              <w:t>Держать</w:t>
            </w:r>
            <w:r w:rsidRPr="005E54E9">
              <w:rPr>
                <w:sz w:val="22"/>
                <w:szCs w:val="22"/>
              </w:rPr>
              <w:t xml:space="preserve"> пару, не терять ее до конца движения. </w:t>
            </w:r>
            <w:r w:rsidRPr="005E54E9">
              <w:rPr>
                <w:spacing w:val="40"/>
                <w:sz w:val="22"/>
                <w:szCs w:val="22"/>
              </w:rPr>
              <w:t>Учить</w:t>
            </w:r>
            <w:r w:rsidRPr="005E54E9">
              <w:rPr>
                <w:sz w:val="22"/>
                <w:szCs w:val="22"/>
              </w:rPr>
              <w:t xml:space="preserve"> танцевать в темпе и характере танца. Слаженно </w:t>
            </w:r>
            <w:r w:rsidRPr="005E54E9">
              <w:rPr>
                <w:spacing w:val="40"/>
                <w:sz w:val="22"/>
                <w:szCs w:val="22"/>
              </w:rPr>
              <w:t>выполнять</w:t>
            </w:r>
            <w:r w:rsidRPr="005E54E9">
              <w:rPr>
                <w:sz w:val="22"/>
                <w:szCs w:val="22"/>
              </w:rPr>
              <w:t xml:space="preserve"> парные движения. </w:t>
            </w:r>
            <w:r w:rsidRPr="005E54E9">
              <w:rPr>
                <w:spacing w:val="40"/>
                <w:sz w:val="22"/>
                <w:szCs w:val="22"/>
              </w:rPr>
              <w:t>Подражать</w:t>
            </w:r>
            <w:r w:rsidRPr="005E54E9">
              <w:rPr>
                <w:sz w:val="22"/>
                <w:szCs w:val="22"/>
              </w:rPr>
              <w:t xml:space="preserve"> повадкам мотыльков, птиц, цветов.</w:t>
            </w:r>
          </w:p>
          <w:p w:rsidR="00E60F12" w:rsidRPr="005E54E9" w:rsidRDefault="00E60F12" w:rsidP="005E54E9">
            <w:pPr>
              <w:autoSpaceDE w:val="0"/>
              <w:autoSpaceDN w:val="0"/>
              <w:adjustRightInd w:val="0"/>
              <w:rPr>
                <w:sz w:val="22"/>
                <w:szCs w:val="22"/>
              </w:rPr>
            </w:pPr>
            <w:r w:rsidRPr="005E54E9">
              <w:rPr>
                <w:spacing w:val="40"/>
                <w:sz w:val="22"/>
                <w:szCs w:val="22"/>
              </w:rPr>
              <w:t>Развивать</w:t>
            </w:r>
            <w:r w:rsidRPr="005E54E9">
              <w:rPr>
                <w:sz w:val="22"/>
                <w:szCs w:val="22"/>
              </w:rPr>
              <w:t xml:space="preserve"> ловкость, внимание, чувство ритма. </w:t>
            </w:r>
            <w:r w:rsidRPr="005E54E9">
              <w:rPr>
                <w:spacing w:val="40"/>
                <w:sz w:val="22"/>
                <w:szCs w:val="22"/>
              </w:rPr>
              <w:t>Воспитывать</w:t>
            </w:r>
            <w:r w:rsidRPr="005E54E9">
              <w:rPr>
                <w:sz w:val="22"/>
                <w:szCs w:val="22"/>
              </w:rPr>
              <w:t xml:space="preserve"> коммуникативные качества</w:t>
            </w:r>
          </w:p>
          <w:p w:rsidR="00E60F12" w:rsidRPr="005E54E9" w:rsidRDefault="00E60F12" w:rsidP="005E54E9">
            <w:pPr>
              <w:autoSpaceDE w:val="0"/>
              <w:autoSpaceDN w:val="0"/>
              <w:adjustRightInd w:val="0"/>
              <w:rPr>
                <w:sz w:val="22"/>
                <w:szCs w:val="22"/>
              </w:rPr>
            </w:pPr>
          </w:p>
        </w:tc>
        <w:tc>
          <w:tcPr>
            <w:tcW w:w="3685"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autoSpaceDE w:val="0"/>
              <w:autoSpaceDN w:val="0"/>
              <w:adjustRightInd w:val="0"/>
              <w:rPr>
                <w:sz w:val="22"/>
                <w:szCs w:val="22"/>
              </w:rPr>
            </w:pPr>
            <w:r w:rsidRPr="005E54E9">
              <w:rPr>
                <w:sz w:val="22"/>
                <w:szCs w:val="22"/>
              </w:rPr>
              <w:t>Праздничный выход, «Медведи»,  «Зайчики», «Мой конёк»</w:t>
            </w:r>
          </w:p>
          <w:p w:rsidR="00E60F12" w:rsidRPr="005E54E9" w:rsidRDefault="00E60F12" w:rsidP="005E54E9">
            <w:pPr>
              <w:autoSpaceDE w:val="0"/>
              <w:autoSpaceDN w:val="0"/>
              <w:adjustRightInd w:val="0"/>
              <w:rPr>
                <w:sz w:val="22"/>
                <w:szCs w:val="22"/>
              </w:rPr>
            </w:pPr>
          </w:p>
          <w:p w:rsidR="00E60F12" w:rsidRPr="005E54E9" w:rsidRDefault="00E60F12" w:rsidP="005E54E9">
            <w:pPr>
              <w:autoSpaceDE w:val="0"/>
              <w:autoSpaceDN w:val="0"/>
              <w:adjustRightInd w:val="0"/>
              <w:rPr>
                <w:sz w:val="22"/>
                <w:szCs w:val="22"/>
              </w:rPr>
            </w:pPr>
          </w:p>
          <w:p w:rsidR="00E60F12" w:rsidRPr="005E54E9" w:rsidRDefault="00E60F12" w:rsidP="005E54E9">
            <w:pPr>
              <w:autoSpaceDE w:val="0"/>
              <w:autoSpaceDN w:val="0"/>
              <w:adjustRightInd w:val="0"/>
              <w:rPr>
                <w:sz w:val="22"/>
                <w:szCs w:val="22"/>
              </w:rPr>
            </w:pPr>
            <w:r w:rsidRPr="005E54E9">
              <w:rPr>
                <w:sz w:val="22"/>
                <w:szCs w:val="22"/>
              </w:rPr>
              <w:t>«Вот гуляем мы с дружком», «Танец с мамой», сюжетные танцы</w:t>
            </w:r>
          </w:p>
          <w:p w:rsidR="00E60F12" w:rsidRPr="005E54E9" w:rsidRDefault="00E60F12" w:rsidP="005E54E9">
            <w:pPr>
              <w:autoSpaceDE w:val="0"/>
              <w:autoSpaceDN w:val="0"/>
              <w:adjustRightInd w:val="0"/>
              <w:rPr>
                <w:sz w:val="22"/>
                <w:szCs w:val="22"/>
              </w:rPr>
            </w:pPr>
            <w:r w:rsidRPr="005E54E9">
              <w:rPr>
                <w:sz w:val="22"/>
                <w:szCs w:val="22"/>
              </w:rPr>
              <w:t>«Игра с мишкой», «Саночки» (с.70)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0F12" w:rsidRPr="005E54E9" w:rsidRDefault="00E60F12" w:rsidP="005E54E9">
            <w:pPr>
              <w:rPr>
                <w:sz w:val="22"/>
                <w:szCs w:val="22"/>
              </w:rPr>
            </w:pPr>
          </w:p>
        </w:tc>
      </w:tr>
      <w:tr w:rsidR="00E60F12" w:rsidRPr="005E54E9" w:rsidTr="00E60F12">
        <w:trPr>
          <w:trHeight w:val="870"/>
        </w:trPr>
        <w:tc>
          <w:tcPr>
            <w:tcW w:w="2125"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rPr>
                <w:i/>
                <w:sz w:val="22"/>
                <w:szCs w:val="22"/>
              </w:rPr>
            </w:pPr>
            <w:r w:rsidRPr="005E54E9">
              <w:rPr>
                <w:bCs/>
                <w:sz w:val="22"/>
                <w:szCs w:val="22"/>
              </w:rPr>
              <w:t>Самостоятельная музыкальная деятельность</w:t>
            </w:r>
          </w:p>
        </w:tc>
        <w:tc>
          <w:tcPr>
            <w:tcW w:w="4571"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rPr>
                <w:rFonts w:eastAsia="Calibri"/>
                <w:sz w:val="22"/>
                <w:szCs w:val="22"/>
              </w:rPr>
            </w:pPr>
            <w:r w:rsidRPr="005E54E9">
              <w:rPr>
                <w:spacing w:val="40"/>
                <w:sz w:val="22"/>
                <w:szCs w:val="22"/>
              </w:rPr>
              <w:t>Побуждать</w:t>
            </w:r>
            <w:r w:rsidRPr="005E54E9">
              <w:rPr>
                <w:sz w:val="22"/>
                <w:szCs w:val="22"/>
              </w:rPr>
              <w:t xml:space="preserve"> детей использовать знакомые песни в играх</w:t>
            </w:r>
          </w:p>
        </w:tc>
        <w:tc>
          <w:tcPr>
            <w:tcW w:w="3685"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autoSpaceDE w:val="0"/>
              <w:autoSpaceDN w:val="0"/>
              <w:adjustRightInd w:val="0"/>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0F12" w:rsidRPr="005E54E9" w:rsidRDefault="00E60F12" w:rsidP="005E54E9">
            <w:pPr>
              <w:rPr>
                <w:sz w:val="22"/>
                <w:szCs w:val="22"/>
              </w:rPr>
            </w:pPr>
          </w:p>
        </w:tc>
      </w:tr>
      <w:tr w:rsidR="00E60F12" w:rsidRPr="005E54E9" w:rsidTr="00E60F12">
        <w:tc>
          <w:tcPr>
            <w:tcW w:w="2125"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rPr>
                <w:sz w:val="22"/>
                <w:szCs w:val="22"/>
              </w:rPr>
            </w:pPr>
            <w:r w:rsidRPr="005E54E9">
              <w:rPr>
                <w:sz w:val="22"/>
                <w:szCs w:val="22"/>
              </w:rPr>
              <w:t>Праздники и развлечения</w:t>
            </w:r>
          </w:p>
        </w:tc>
        <w:tc>
          <w:tcPr>
            <w:tcW w:w="4571"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autoSpaceDE w:val="0"/>
              <w:autoSpaceDN w:val="0"/>
              <w:adjustRightInd w:val="0"/>
              <w:rPr>
                <w:sz w:val="22"/>
                <w:szCs w:val="22"/>
              </w:rPr>
            </w:pPr>
            <w:r w:rsidRPr="005E54E9">
              <w:rPr>
                <w:spacing w:val="40"/>
                <w:sz w:val="22"/>
                <w:szCs w:val="22"/>
              </w:rPr>
              <w:t>Вовлекать</w:t>
            </w:r>
            <w:r w:rsidRPr="005E54E9">
              <w:rPr>
                <w:sz w:val="22"/>
                <w:szCs w:val="22"/>
              </w:rPr>
              <w:t xml:space="preserve"> детей в активное участие в праздниках</w:t>
            </w:r>
          </w:p>
        </w:tc>
        <w:tc>
          <w:tcPr>
            <w:tcW w:w="3685"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autoSpaceDE w:val="0"/>
              <w:autoSpaceDN w:val="0"/>
              <w:adjustRightInd w:val="0"/>
              <w:rPr>
                <w:sz w:val="22"/>
                <w:szCs w:val="22"/>
              </w:rPr>
            </w:pPr>
            <w:r w:rsidRPr="005E54E9">
              <w:rPr>
                <w:sz w:val="22"/>
                <w:szCs w:val="22"/>
              </w:rPr>
              <w:t>Праздник пап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0F12" w:rsidRPr="005E54E9" w:rsidRDefault="00E60F12" w:rsidP="005E54E9">
            <w:pPr>
              <w:rPr>
                <w:sz w:val="22"/>
                <w:szCs w:val="22"/>
              </w:rPr>
            </w:pPr>
          </w:p>
        </w:tc>
      </w:tr>
    </w:tbl>
    <w:p w:rsidR="005E54E9" w:rsidRPr="005E54E9" w:rsidRDefault="005E54E9" w:rsidP="005E54E9">
      <w:pPr>
        <w:jc w:val="both"/>
        <w:rPr>
          <w:b/>
          <w:bCs/>
          <w:color w:val="000000"/>
          <w:sz w:val="22"/>
          <w:szCs w:val="22"/>
        </w:rPr>
      </w:pPr>
    </w:p>
    <w:p w:rsidR="005E54E9" w:rsidRPr="005E54E9" w:rsidRDefault="005E54E9" w:rsidP="005E54E9">
      <w:pPr>
        <w:jc w:val="both"/>
        <w:rPr>
          <w:b/>
          <w:bCs/>
          <w:color w:val="000000"/>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jc w:val="center"/>
        <w:rPr>
          <w:b/>
          <w:bCs/>
          <w:i/>
          <w:color w:val="000000"/>
        </w:rPr>
      </w:pPr>
      <w:r w:rsidRPr="005E54E9">
        <w:rPr>
          <w:b/>
          <w:bCs/>
          <w:i/>
          <w:color w:val="000000"/>
        </w:rPr>
        <w:t>МАРТ</w:t>
      </w:r>
    </w:p>
    <w:p w:rsidR="005E54E9" w:rsidRPr="005E54E9" w:rsidRDefault="005E54E9" w:rsidP="005E54E9">
      <w:pPr>
        <w:jc w:val="center"/>
        <w:rPr>
          <w:b/>
          <w:bCs/>
          <w:i/>
          <w:color w:val="000000"/>
        </w:rPr>
      </w:pPr>
    </w:p>
    <w:tbl>
      <w:tblPr>
        <w:tblW w:w="14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4959"/>
        <w:gridCol w:w="3401"/>
        <w:gridCol w:w="4251"/>
      </w:tblGrid>
      <w:tr w:rsidR="00E60F12" w:rsidRPr="005E54E9" w:rsidTr="00E60F12">
        <w:trPr>
          <w:trHeight w:val="771"/>
        </w:trPr>
        <w:tc>
          <w:tcPr>
            <w:tcW w:w="2084" w:type="dxa"/>
            <w:tcBorders>
              <w:top w:val="single" w:sz="4" w:space="0" w:color="auto"/>
              <w:left w:val="single" w:sz="4" w:space="0" w:color="auto"/>
              <w:bottom w:val="nil"/>
              <w:right w:val="single" w:sz="4" w:space="0" w:color="auto"/>
            </w:tcBorders>
            <w:hideMark/>
          </w:tcPr>
          <w:p w:rsidR="00E60F12" w:rsidRPr="005E54E9" w:rsidRDefault="00E60F12" w:rsidP="005E54E9">
            <w:pPr>
              <w:jc w:val="center"/>
              <w:rPr>
                <w:sz w:val="22"/>
                <w:szCs w:val="22"/>
              </w:rPr>
            </w:pPr>
            <w:r w:rsidRPr="005E54E9">
              <w:rPr>
                <w:sz w:val="22"/>
                <w:szCs w:val="22"/>
              </w:rPr>
              <w:t>Форма организации музыкальной деятельности</w:t>
            </w:r>
          </w:p>
        </w:tc>
        <w:tc>
          <w:tcPr>
            <w:tcW w:w="4959" w:type="dxa"/>
            <w:tcBorders>
              <w:top w:val="single" w:sz="4" w:space="0" w:color="auto"/>
              <w:left w:val="single" w:sz="4" w:space="0" w:color="auto"/>
              <w:bottom w:val="nil"/>
              <w:right w:val="single" w:sz="4" w:space="0" w:color="auto"/>
            </w:tcBorders>
            <w:hideMark/>
          </w:tcPr>
          <w:p w:rsidR="00E60F12" w:rsidRPr="005E54E9" w:rsidRDefault="00E60F12" w:rsidP="005E54E9">
            <w:pPr>
              <w:jc w:val="center"/>
              <w:rPr>
                <w:sz w:val="22"/>
                <w:szCs w:val="22"/>
              </w:rPr>
            </w:pPr>
            <w:r w:rsidRPr="005E54E9">
              <w:rPr>
                <w:sz w:val="22"/>
                <w:szCs w:val="22"/>
              </w:rPr>
              <w:t>Программные задачи</w:t>
            </w:r>
          </w:p>
        </w:tc>
        <w:tc>
          <w:tcPr>
            <w:tcW w:w="3401" w:type="dxa"/>
            <w:tcBorders>
              <w:top w:val="single" w:sz="4" w:space="0" w:color="auto"/>
              <w:left w:val="single" w:sz="4" w:space="0" w:color="auto"/>
              <w:bottom w:val="nil"/>
              <w:right w:val="single" w:sz="4" w:space="0" w:color="auto"/>
            </w:tcBorders>
            <w:hideMark/>
          </w:tcPr>
          <w:p w:rsidR="00E60F12" w:rsidRPr="005E54E9" w:rsidRDefault="00E60F12" w:rsidP="005E54E9">
            <w:pPr>
              <w:jc w:val="center"/>
              <w:rPr>
                <w:sz w:val="22"/>
                <w:szCs w:val="22"/>
              </w:rPr>
            </w:pPr>
            <w:r w:rsidRPr="005E54E9">
              <w:rPr>
                <w:sz w:val="22"/>
                <w:szCs w:val="22"/>
              </w:rPr>
              <w:t>Репертуар</w:t>
            </w:r>
          </w:p>
        </w:tc>
        <w:tc>
          <w:tcPr>
            <w:tcW w:w="4251" w:type="dxa"/>
            <w:tcBorders>
              <w:top w:val="single" w:sz="4" w:space="0" w:color="auto"/>
              <w:left w:val="single" w:sz="4" w:space="0" w:color="auto"/>
              <w:bottom w:val="nil"/>
              <w:right w:val="single" w:sz="4" w:space="0" w:color="auto"/>
            </w:tcBorders>
            <w:hideMark/>
          </w:tcPr>
          <w:p w:rsidR="00E60F12" w:rsidRPr="005E54E9" w:rsidRDefault="00E60F12" w:rsidP="005E54E9">
            <w:pPr>
              <w:jc w:val="center"/>
              <w:rPr>
                <w:sz w:val="22"/>
                <w:szCs w:val="22"/>
              </w:rPr>
            </w:pPr>
            <w:r w:rsidRPr="005E54E9">
              <w:rPr>
                <w:sz w:val="22"/>
                <w:szCs w:val="22"/>
              </w:rPr>
              <w:t>Корректировка</w:t>
            </w:r>
          </w:p>
          <w:p w:rsidR="00E60F12" w:rsidRPr="005E54E9" w:rsidRDefault="00E60F12" w:rsidP="005E54E9">
            <w:pPr>
              <w:jc w:val="center"/>
              <w:rPr>
                <w:sz w:val="22"/>
                <w:szCs w:val="22"/>
              </w:rPr>
            </w:pPr>
            <w:r w:rsidRPr="005E54E9">
              <w:rPr>
                <w:sz w:val="22"/>
                <w:szCs w:val="22"/>
              </w:rPr>
              <w:t>программы</w:t>
            </w:r>
          </w:p>
        </w:tc>
      </w:tr>
      <w:tr w:rsidR="00E60F12" w:rsidRPr="005E54E9" w:rsidTr="00E60F12">
        <w:trPr>
          <w:trHeight w:val="99"/>
        </w:trPr>
        <w:tc>
          <w:tcPr>
            <w:tcW w:w="2084" w:type="dxa"/>
            <w:tcBorders>
              <w:top w:val="nil"/>
              <w:left w:val="single" w:sz="4" w:space="0" w:color="auto"/>
              <w:bottom w:val="single" w:sz="4" w:space="0" w:color="auto"/>
              <w:right w:val="single" w:sz="4" w:space="0" w:color="auto"/>
            </w:tcBorders>
          </w:tcPr>
          <w:p w:rsidR="00E60F12" w:rsidRPr="005E54E9" w:rsidRDefault="00E60F12" w:rsidP="005E54E9">
            <w:pPr>
              <w:rPr>
                <w:b/>
                <w:sz w:val="22"/>
                <w:szCs w:val="22"/>
              </w:rPr>
            </w:pPr>
          </w:p>
        </w:tc>
        <w:tc>
          <w:tcPr>
            <w:tcW w:w="4959" w:type="dxa"/>
            <w:tcBorders>
              <w:top w:val="nil"/>
              <w:left w:val="single" w:sz="4" w:space="0" w:color="auto"/>
              <w:bottom w:val="single" w:sz="4" w:space="0" w:color="auto"/>
              <w:right w:val="single" w:sz="4" w:space="0" w:color="auto"/>
            </w:tcBorders>
          </w:tcPr>
          <w:p w:rsidR="00E60F12" w:rsidRPr="005E54E9" w:rsidRDefault="00E60F12" w:rsidP="005E54E9">
            <w:pPr>
              <w:rPr>
                <w:b/>
                <w:sz w:val="22"/>
                <w:szCs w:val="22"/>
              </w:rPr>
            </w:pPr>
          </w:p>
        </w:tc>
        <w:tc>
          <w:tcPr>
            <w:tcW w:w="3401" w:type="dxa"/>
            <w:tcBorders>
              <w:top w:val="nil"/>
              <w:left w:val="single" w:sz="4" w:space="0" w:color="auto"/>
              <w:bottom w:val="single" w:sz="4" w:space="0" w:color="auto"/>
              <w:right w:val="single" w:sz="4" w:space="0" w:color="auto"/>
            </w:tcBorders>
          </w:tcPr>
          <w:p w:rsidR="00E60F12" w:rsidRPr="005E54E9" w:rsidRDefault="00E60F12" w:rsidP="005E54E9">
            <w:pPr>
              <w:rPr>
                <w:b/>
                <w:sz w:val="22"/>
                <w:szCs w:val="22"/>
              </w:rPr>
            </w:pPr>
          </w:p>
        </w:tc>
        <w:tc>
          <w:tcPr>
            <w:tcW w:w="4251" w:type="dxa"/>
            <w:tcBorders>
              <w:top w:val="nil"/>
              <w:left w:val="single" w:sz="4" w:space="0" w:color="auto"/>
              <w:bottom w:val="single" w:sz="4" w:space="0" w:color="auto"/>
              <w:right w:val="single" w:sz="4" w:space="0" w:color="auto"/>
            </w:tcBorders>
          </w:tcPr>
          <w:p w:rsidR="00E60F12" w:rsidRPr="005E54E9" w:rsidRDefault="00E60F12" w:rsidP="005E54E9">
            <w:pPr>
              <w:rPr>
                <w:b/>
                <w:sz w:val="22"/>
                <w:szCs w:val="22"/>
              </w:rPr>
            </w:pPr>
          </w:p>
        </w:tc>
      </w:tr>
      <w:tr w:rsidR="00E60F12" w:rsidRPr="005E54E9" w:rsidTr="00E60F12">
        <w:trPr>
          <w:trHeight w:val="1233"/>
        </w:trPr>
        <w:tc>
          <w:tcPr>
            <w:tcW w:w="2084" w:type="dxa"/>
            <w:tcBorders>
              <w:top w:val="single" w:sz="4" w:space="0" w:color="auto"/>
              <w:left w:val="single" w:sz="4" w:space="0" w:color="auto"/>
              <w:bottom w:val="single" w:sz="4" w:space="0" w:color="auto"/>
              <w:right w:val="single" w:sz="4" w:space="0" w:color="auto"/>
            </w:tcBorders>
          </w:tcPr>
          <w:p w:rsidR="00E60F12" w:rsidRPr="005E54E9" w:rsidRDefault="00E60F12" w:rsidP="005E54E9">
            <w:pPr>
              <w:rPr>
                <w:b/>
                <w:sz w:val="22"/>
                <w:szCs w:val="22"/>
              </w:rPr>
            </w:pPr>
          </w:p>
          <w:p w:rsidR="00E60F12" w:rsidRPr="005E54E9" w:rsidRDefault="00E60F12" w:rsidP="005E54E9">
            <w:pPr>
              <w:rPr>
                <w:i/>
                <w:sz w:val="22"/>
                <w:szCs w:val="22"/>
              </w:rPr>
            </w:pPr>
            <w:r w:rsidRPr="005E54E9">
              <w:rPr>
                <w:i/>
                <w:sz w:val="22"/>
                <w:szCs w:val="22"/>
              </w:rPr>
              <w:t>Слушание музыки</w:t>
            </w:r>
          </w:p>
          <w:p w:rsidR="00E60F12" w:rsidRPr="005E54E9" w:rsidRDefault="00E60F12" w:rsidP="005E54E9">
            <w:pPr>
              <w:rPr>
                <w:sz w:val="22"/>
                <w:szCs w:val="22"/>
              </w:rPr>
            </w:pPr>
            <w:r w:rsidRPr="005E54E9">
              <w:rPr>
                <w:sz w:val="22"/>
                <w:szCs w:val="22"/>
              </w:rPr>
              <w:t>Восприятие музыкальных произведений</w:t>
            </w:r>
          </w:p>
          <w:p w:rsidR="00E60F12" w:rsidRPr="005E54E9" w:rsidRDefault="00E60F12" w:rsidP="005E54E9">
            <w:pPr>
              <w:rPr>
                <w:sz w:val="22"/>
                <w:szCs w:val="22"/>
              </w:rPr>
            </w:pPr>
          </w:p>
          <w:p w:rsidR="00E60F12" w:rsidRPr="005E54E9" w:rsidRDefault="00E60F12" w:rsidP="005E54E9">
            <w:pPr>
              <w:spacing w:after="200" w:line="276" w:lineRule="auto"/>
              <w:rPr>
                <w:sz w:val="22"/>
                <w:szCs w:val="22"/>
              </w:rPr>
            </w:pPr>
            <w:r w:rsidRPr="005E54E9">
              <w:rPr>
                <w:sz w:val="22"/>
                <w:szCs w:val="22"/>
              </w:rPr>
              <w:t>МДИ;</w:t>
            </w:r>
          </w:p>
          <w:p w:rsidR="00E60F12" w:rsidRPr="005E54E9" w:rsidRDefault="00E60F12" w:rsidP="005E54E9">
            <w:pPr>
              <w:rPr>
                <w:sz w:val="22"/>
                <w:szCs w:val="22"/>
              </w:rPr>
            </w:pPr>
          </w:p>
          <w:p w:rsidR="00E60F12" w:rsidRPr="005E54E9" w:rsidRDefault="00E60F12" w:rsidP="005E54E9">
            <w:pPr>
              <w:rPr>
                <w:sz w:val="22"/>
                <w:szCs w:val="22"/>
              </w:rPr>
            </w:pPr>
          </w:p>
          <w:p w:rsidR="00E60F12" w:rsidRPr="005E54E9" w:rsidRDefault="00E60F12" w:rsidP="005E54E9">
            <w:pPr>
              <w:rPr>
                <w:sz w:val="22"/>
                <w:szCs w:val="22"/>
              </w:rPr>
            </w:pPr>
          </w:p>
          <w:p w:rsidR="00E60F12" w:rsidRPr="005E54E9" w:rsidRDefault="00E60F12" w:rsidP="005E54E9">
            <w:pPr>
              <w:rPr>
                <w:sz w:val="22"/>
                <w:szCs w:val="22"/>
              </w:rPr>
            </w:pPr>
          </w:p>
          <w:p w:rsidR="00E60F12" w:rsidRPr="005E54E9" w:rsidRDefault="00E60F12" w:rsidP="005E54E9">
            <w:pPr>
              <w:rPr>
                <w:sz w:val="22"/>
                <w:szCs w:val="22"/>
              </w:rPr>
            </w:pPr>
            <w:r w:rsidRPr="005E54E9">
              <w:rPr>
                <w:sz w:val="22"/>
                <w:szCs w:val="22"/>
              </w:rPr>
              <w:t>Игра на ДМИ</w:t>
            </w:r>
          </w:p>
        </w:tc>
        <w:tc>
          <w:tcPr>
            <w:tcW w:w="4959"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spacing w:after="200" w:line="276" w:lineRule="auto"/>
              <w:rPr>
                <w:sz w:val="22"/>
                <w:szCs w:val="22"/>
              </w:rPr>
            </w:pPr>
            <w:r w:rsidRPr="005E54E9">
              <w:rPr>
                <w:rFonts w:eastAsia="Calibri"/>
                <w:sz w:val="22"/>
                <w:szCs w:val="22"/>
                <w:lang w:eastAsia="en-US"/>
              </w:rPr>
              <w:t>Показать иллюстрацию, прочитать стихотворение, прослушать песню, рассказать о чем поется.</w:t>
            </w:r>
            <w:r w:rsidRPr="005E54E9">
              <w:rPr>
                <w:rFonts w:ascii="Calibri" w:eastAsia="Calibri" w:hAnsi="Calibri"/>
                <w:sz w:val="22"/>
                <w:szCs w:val="22"/>
                <w:lang w:eastAsia="en-US"/>
              </w:rPr>
              <w:t xml:space="preserve"> </w:t>
            </w:r>
            <w:r w:rsidRPr="005E54E9">
              <w:rPr>
                <w:rFonts w:eastAsia="Calibri"/>
                <w:sz w:val="22"/>
                <w:szCs w:val="22"/>
                <w:lang w:eastAsia="en-US"/>
              </w:rPr>
              <w:t>Определить характер.</w:t>
            </w:r>
          </w:p>
        </w:tc>
        <w:tc>
          <w:tcPr>
            <w:tcW w:w="3401" w:type="dxa"/>
            <w:tcBorders>
              <w:top w:val="single" w:sz="4" w:space="0" w:color="auto"/>
              <w:left w:val="single" w:sz="4" w:space="0" w:color="auto"/>
              <w:bottom w:val="single" w:sz="4" w:space="0" w:color="auto"/>
              <w:right w:val="single" w:sz="4" w:space="0" w:color="auto"/>
            </w:tcBorders>
          </w:tcPr>
          <w:p w:rsidR="00E60F12" w:rsidRPr="005E54E9" w:rsidRDefault="00E60F12" w:rsidP="005E54E9">
            <w:pPr>
              <w:autoSpaceDE w:val="0"/>
              <w:autoSpaceDN w:val="0"/>
              <w:adjustRightInd w:val="0"/>
              <w:rPr>
                <w:sz w:val="22"/>
                <w:szCs w:val="22"/>
              </w:rPr>
            </w:pPr>
            <w:r w:rsidRPr="005E54E9">
              <w:rPr>
                <w:sz w:val="22"/>
                <w:szCs w:val="22"/>
              </w:rPr>
              <w:t>«Капризуля» В.Волкова, «Весна», «Зима прошла», «Лошадка» Симановский,  5 тема по программе Радыновой «Муз. шедевры»</w:t>
            </w:r>
          </w:p>
          <w:p w:rsidR="00E60F12" w:rsidRPr="005E54E9" w:rsidRDefault="00E60F12" w:rsidP="005E54E9">
            <w:pPr>
              <w:autoSpaceDE w:val="0"/>
              <w:autoSpaceDN w:val="0"/>
              <w:adjustRightInd w:val="0"/>
              <w:rPr>
                <w:sz w:val="22"/>
                <w:szCs w:val="22"/>
              </w:rPr>
            </w:pPr>
            <w:r w:rsidRPr="005E54E9">
              <w:rPr>
                <w:sz w:val="22"/>
                <w:szCs w:val="22"/>
              </w:rPr>
              <w:t>«Ритм в стихах» («Этот удивительный ритм» с.12), «Хлопки, шлепки», «Угадай на чём играю?», «Солнышко», «Птица и птенчики»</w:t>
            </w:r>
          </w:p>
          <w:p w:rsidR="00E60F12" w:rsidRPr="005E54E9" w:rsidRDefault="00E60F12" w:rsidP="005E54E9">
            <w:pPr>
              <w:autoSpaceDE w:val="0"/>
              <w:autoSpaceDN w:val="0"/>
              <w:adjustRightInd w:val="0"/>
              <w:rPr>
                <w:sz w:val="22"/>
                <w:szCs w:val="22"/>
              </w:rPr>
            </w:pPr>
            <w:r w:rsidRPr="005E54E9">
              <w:rPr>
                <w:sz w:val="22"/>
                <w:szCs w:val="22"/>
              </w:rPr>
              <w:t>«Научим Кошечку танцевать»</w:t>
            </w:r>
          </w:p>
        </w:tc>
        <w:tc>
          <w:tcPr>
            <w:tcW w:w="4251" w:type="dxa"/>
            <w:vMerge w:val="restart"/>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autoSpaceDE w:val="0"/>
              <w:autoSpaceDN w:val="0"/>
              <w:adjustRightInd w:val="0"/>
              <w:rPr>
                <w:b/>
                <w:sz w:val="22"/>
                <w:szCs w:val="22"/>
              </w:rPr>
            </w:pPr>
            <w:r w:rsidRPr="005E54E9">
              <w:rPr>
                <w:b/>
                <w:sz w:val="22"/>
                <w:szCs w:val="22"/>
              </w:rPr>
              <w:t xml:space="preserve"> </w:t>
            </w:r>
          </w:p>
        </w:tc>
      </w:tr>
      <w:tr w:rsidR="00E60F12" w:rsidRPr="005E54E9" w:rsidTr="00E60F12">
        <w:tc>
          <w:tcPr>
            <w:tcW w:w="2084"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rPr>
                <w:i/>
                <w:sz w:val="22"/>
                <w:szCs w:val="22"/>
              </w:rPr>
            </w:pPr>
            <w:r w:rsidRPr="005E54E9">
              <w:rPr>
                <w:i/>
                <w:sz w:val="22"/>
                <w:szCs w:val="22"/>
              </w:rPr>
              <w:t>Пение</w:t>
            </w:r>
          </w:p>
          <w:p w:rsidR="00E60F12" w:rsidRPr="005E54E9" w:rsidRDefault="00E60F12" w:rsidP="005E54E9">
            <w:pPr>
              <w:rPr>
                <w:sz w:val="22"/>
                <w:szCs w:val="22"/>
              </w:rPr>
            </w:pPr>
            <w:r w:rsidRPr="005E54E9">
              <w:rPr>
                <w:sz w:val="22"/>
                <w:szCs w:val="22"/>
              </w:rPr>
              <w:t>Усвоение песенных навыков</w:t>
            </w:r>
          </w:p>
        </w:tc>
        <w:tc>
          <w:tcPr>
            <w:tcW w:w="4959"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rPr>
                <w:rFonts w:eastAsia="Calibri"/>
                <w:sz w:val="22"/>
                <w:szCs w:val="22"/>
                <w:lang w:eastAsia="en-US"/>
              </w:rPr>
            </w:pPr>
            <w:r w:rsidRPr="005E54E9">
              <w:rPr>
                <w:rFonts w:eastAsia="Calibri"/>
                <w:sz w:val="22"/>
                <w:szCs w:val="22"/>
                <w:lang w:eastAsia="en-US"/>
              </w:rPr>
              <w:t>Познакомить с песней, петь мелодию на слог «ля». Узнать песню по вступлению, начинать и заканчивать одновременно.</w:t>
            </w:r>
          </w:p>
          <w:p w:rsidR="00E60F12" w:rsidRPr="005E54E9" w:rsidRDefault="00E60F12" w:rsidP="005E54E9">
            <w:pPr>
              <w:rPr>
                <w:sz w:val="22"/>
                <w:szCs w:val="22"/>
              </w:rPr>
            </w:pPr>
            <w:r w:rsidRPr="005E54E9">
              <w:rPr>
                <w:sz w:val="22"/>
                <w:szCs w:val="22"/>
              </w:rPr>
              <w:t>Узнать песню по отрывку мелодии, петь спокойно, заканчивая одновременно. Петь соло, подгруппой.</w:t>
            </w:r>
          </w:p>
        </w:tc>
        <w:tc>
          <w:tcPr>
            <w:tcW w:w="3401" w:type="dxa"/>
            <w:tcBorders>
              <w:top w:val="single" w:sz="4" w:space="0" w:color="auto"/>
              <w:left w:val="single" w:sz="4" w:space="0" w:color="auto"/>
              <w:bottom w:val="single" w:sz="4" w:space="0" w:color="auto"/>
              <w:right w:val="single" w:sz="4" w:space="0" w:color="auto"/>
            </w:tcBorders>
          </w:tcPr>
          <w:p w:rsidR="00E60F12" w:rsidRPr="005E54E9" w:rsidRDefault="00E60F12" w:rsidP="005E54E9">
            <w:pPr>
              <w:rPr>
                <w:sz w:val="22"/>
                <w:szCs w:val="22"/>
              </w:rPr>
            </w:pPr>
            <w:r w:rsidRPr="005E54E9">
              <w:rPr>
                <w:sz w:val="22"/>
                <w:szCs w:val="22"/>
              </w:rPr>
              <w:t>«Мы по кругу пойдём» («Праздники» 2-4г.), «Маме песенку пою», «Маша и каша»</w:t>
            </w: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E60F12" w:rsidRPr="005E54E9" w:rsidRDefault="00E60F12" w:rsidP="005E54E9">
            <w:pPr>
              <w:rPr>
                <w:b/>
                <w:sz w:val="22"/>
                <w:szCs w:val="22"/>
              </w:rPr>
            </w:pPr>
          </w:p>
        </w:tc>
      </w:tr>
      <w:tr w:rsidR="00E60F12" w:rsidRPr="005E54E9" w:rsidTr="00E60F12">
        <w:trPr>
          <w:trHeight w:val="2530"/>
        </w:trPr>
        <w:tc>
          <w:tcPr>
            <w:tcW w:w="2084" w:type="dxa"/>
            <w:tcBorders>
              <w:top w:val="single" w:sz="4" w:space="0" w:color="auto"/>
              <w:left w:val="single" w:sz="4" w:space="0" w:color="auto"/>
              <w:right w:val="single" w:sz="4" w:space="0" w:color="auto"/>
            </w:tcBorders>
            <w:hideMark/>
          </w:tcPr>
          <w:p w:rsidR="00E60F12" w:rsidRPr="005E54E9" w:rsidRDefault="00E60F12" w:rsidP="005E54E9">
            <w:pPr>
              <w:rPr>
                <w:i/>
                <w:sz w:val="22"/>
                <w:szCs w:val="22"/>
              </w:rPr>
            </w:pPr>
            <w:r w:rsidRPr="005E54E9">
              <w:rPr>
                <w:i/>
                <w:sz w:val="22"/>
                <w:szCs w:val="22"/>
              </w:rPr>
              <w:t>Музыкально-ритмические движения</w:t>
            </w:r>
          </w:p>
          <w:p w:rsidR="00E60F12" w:rsidRPr="005E54E9" w:rsidRDefault="00E60F12" w:rsidP="005E54E9">
            <w:pPr>
              <w:rPr>
                <w:sz w:val="22"/>
                <w:szCs w:val="22"/>
              </w:rPr>
            </w:pPr>
            <w:r w:rsidRPr="005E54E9">
              <w:rPr>
                <w:sz w:val="22"/>
                <w:szCs w:val="22"/>
              </w:rPr>
              <w:t>Упражнения</w:t>
            </w:r>
          </w:p>
          <w:p w:rsidR="00E60F12" w:rsidRPr="005E54E9" w:rsidRDefault="00E60F12" w:rsidP="005E54E9">
            <w:pPr>
              <w:rPr>
                <w:sz w:val="22"/>
                <w:szCs w:val="22"/>
              </w:rPr>
            </w:pPr>
          </w:p>
          <w:p w:rsidR="00E60F12" w:rsidRPr="005E54E9" w:rsidRDefault="00E60F12" w:rsidP="005E54E9">
            <w:pPr>
              <w:rPr>
                <w:sz w:val="22"/>
                <w:szCs w:val="22"/>
              </w:rPr>
            </w:pPr>
          </w:p>
          <w:p w:rsidR="00E60F12" w:rsidRPr="005E54E9" w:rsidRDefault="00E60F12" w:rsidP="005E54E9">
            <w:pPr>
              <w:rPr>
                <w:sz w:val="22"/>
                <w:szCs w:val="22"/>
              </w:rPr>
            </w:pPr>
            <w:r w:rsidRPr="005E54E9">
              <w:rPr>
                <w:sz w:val="22"/>
                <w:szCs w:val="22"/>
              </w:rPr>
              <w:t>Пляски</w:t>
            </w:r>
          </w:p>
          <w:p w:rsidR="00E60F12" w:rsidRPr="005E54E9" w:rsidRDefault="00E60F12" w:rsidP="005E54E9">
            <w:pPr>
              <w:rPr>
                <w:sz w:val="22"/>
                <w:szCs w:val="22"/>
              </w:rPr>
            </w:pPr>
          </w:p>
          <w:p w:rsidR="00E60F12" w:rsidRPr="005E54E9" w:rsidRDefault="00E60F12" w:rsidP="005E54E9">
            <w:pPr>
              <w:rPr>
                <w:sz w:val="22"/>
                <w:szCs w:val="22"/>
              </w:rPr>
            </w:pPr>
            <w:r w:rsidRPr="005E54E9">
              <w:rPr>
                <w:sz w:val="22"/>
                <w:szCs w:val="22"/>
              </w:rPr>
              <w:t>Игры</w:t>
            </w:r>
          </w:p>
          <w:p w:rsidR="00E60F12" w:rsidRPr="005E54E9" w:rsidRDefault="00E60F12" w:rsidP="005E54E9">
            <w:pPr>
              <w:rPr>
                <w:sz w:val="22"/>
                <w:szCs w:val="22"/>
              </w:rPr>
            </w:pPr>
          </w:p>
        </w:tc>
        <w:tc>
          <w:tcPr>
            <w:tcW w:w="4959" w:type="dxa"/>
            <w:tcBorders>
              <w:top w:val="single" w:sz="4" w:space="0" w:color="auto"/>
              <w:left w:val="single" w:sz="4" w:space="0" w:color="auto"/>
              <w:right w:val="single" w:sz="4" w:space="0" w:color="auto"/>
            </w:tcBorders>
          </w:tcPr>
          <w:p w:rsidR="00E60F12" w:rsidRPr="005E54E9" w:rsidRDefault="00E60F12" w:rsidP="005E54E9">
            <w:pPr>
              <w:rPr>
                <w:sz w:val="22"/>
                <w:szCs w:val="22"/>
              </w:rPr>
            </w:pPr>
            <w:r w:rsidRPr="005E54E9">
              <w:rPr>
                <w:sz w:val="22"/>
                <w:szCs w:val="22"/>
              </w:rPr>
              <w:t xml:space="preserve">Ходить под музыку бодро, размахивая руками. Различать 2-х частную форму. </w:t>
            </w:r>
          </w:p>
          <w:p w:rsidR="00E60F12" w:rsidRPr="005E54E9" w:rsidRDefault="00E60F12" w:rsidP="005E54E9">
            <w:pPr>
              <w:rPr>
                <w:sz w:val="22"/>
                <w:szCs w:val="22"/>
              </w:rPr>
            </w:pPr>
            <w:r w:rsidRPr="005E54E9">
              <w:rPr>
                <w:rFonts w:eastAsia="Calibri"/>
                <w:sz w:val="22"/>
                <w:szCs w:val="22"/>
                <w:lang w:eastAsia="en-US"/>
              </w:rPr>
              <w:t>Различать в движении характер и динамические оттенки: легко бегать, мягкие движения руки с платком.</w:t>
            </w:r>
            <w:r w:rsidRPr="005E54E9">
              <w:rPr>
                <w:rFonts w:ascii="Calibri" w:eastAsia="Calibri" w:hAnsi="Calibri"/>
                <w:sz w:val="22"/>
                <w:szCs w:val="22"/>
                <w:lang w:eastAsia="en-US"/>
              </w:rPr>
              <w:t xml:space="preserve"> </w:t>
            </w:r>
            <w:r w:rsidRPr="005E54E9">
              <w:rPr>
                <w:rFonts w:eastAsia="Calibri"/>
                <w:sz w:val="22"/>
                <w:szCs w:val="22"/>
                <w:lang w:eastAsia="en-US"/>
              </w:rPr>
              <w:t>Совершенствовать бег врассыпную, следить за осанкой, мягким движением рук.</w:t>
            </w:r>
          </w:p>
          <w:p w:rsidR="00E60F12" w:rsidRPr="005E54E9" w:rsidRDefault="00E60F12" w:rsidP="005E54E9">
            <w:pPr>
              <w:rPr>
                <w:sz w:val="22"/>
                <w:szCs w:val="22"/>
              </w:rPr>
            </w:pPr>
            <w:r w:rsidRPr="005E54E9">
              <w:rPr>
                <w:sz w:val="22"/>
                <w:szCs w:val="22"/>
              </w:rPr>
              <w:t>Познакомить с хороводом, двигаться по показу воспитателя.</w:t>
            </w:r>
            <w:r w:rsidRPr="005E54E9">
              <w:rPr>
                <w:rFonts w:ascii="Calibri" w:eastAsia="Calibri" w:hAnsi="Calibri"/>
                <w:sz w:val="22"/>
                <w:szCs w:val="22"/>
                <w:lang w:eastAsia="en-US"/>
              </w:rPr>
              <w:t xml:space="preserve"> </w:t>
            </w:r>
          </w:p>
        </w:tc>
        <w:tc>
          <w:tcPr>
            <w:tcW w:w="3401" w:type="dxa"/>
            <w:tcBorders>
              <w:top w:val="single" w:sz="4" w:space="0" w:color="auto"/>
              <w:left w:val="single" w:sz="4" w:space="0" w:color="auto"/>
              <w:right w:val="single" w:sz="4" w:space="0" w:color="auto"/>
            </w:tcBorders>
            <w:hideMark/>
          </w:tcPr>
          <w:p w:rsidR="00E60F12" w:rsidRPr="005E54E9" w:rsidRDefault="00E60F12" w:rsidP="005E54E9">
            <w:pPr>
              <w:autoSpaceDE w:val="0"/>
              <w:autoSpaceDN w:val="0"/>
              <w:adjustRightInd w:val="0"/>
              <w:rPr>
                <w:sz w:val="22"/>
                <w:szCs w:val="22"/>
              </w:rPr>
            </w:pPr>
            <w:r w:rsidRPr="005E54E9">
              <w:rPr>
                <w:sz w:val="22"/>
                <w:szCs w:val="22"/>
              </w:rPr>
              <w:t>«Велосипед» («Топ, хлоп»), «Марш с флажками», «Сапожки», «Бег с ленточками», «Воротики»</w:t>
            </w:r>
          </w:p>
          <w:p w:rsidR="00E60F12" w:rsidRPr="005E54E9" w:rsidRDefault="00E60F12" w:rsidP="005E54E9">
            <w:pPr>
              <w:autoSpaceDE w:val="0"/>
              <w:autoSpaceDN w:val="0"/>
              <w:adjustRightInd w:val="0"/>
              <w:rPr>
                <w:sz w:val="22"/>
                <w:szCs w:val="22"/>
              </w:rPr>
            </w:pPr>
          </w:p>
          <w:p w:rsidR="00E60F12" w:rsidRPr="005E54E9" w:rsidRDefault="00E60F12" w:rsidP="005E54E9">
            <w:pPr>
              <w:autoSpaceDE w:val="0"/>
              <w:autoSpaceDN w:val="0"/>
              <w:adjustRightInd w:val="0"/>
              <w:rPr>
                <w:sz w:val="22"/>
                <w:szCs w:val="22"/>
              </w:rPr>
            </w:pPr>
            <w:r w:rsidRPr="005E54E9">
              <w:rPr>
                <w:sz w:val="22"/>
                <w:szCs w:val="22"/>
              </w:rPr>
              <w:t>«Поссорились-помирились»</w:t>
            </w:r>
          </w:p>
          <w:p w:rsidR="00E60F12" w:rsidRPr="005E54E9" w:rsidRDefault="00E60F12" w:rsidP="005E54E9">
            <w:pPr>
              <w:autoSpaceDE w:val="0"/>
              <w:autoSpaceDN w:val="0"/>
              <w:adjustRightInd w:val="0"/>
              <w:rPr>
                <w:sz w:val="22"/>
                <w:szCs w:val="22"/>
              </w:rPr>
            </w:pPr>
          </w:p>
          <w:p w:rsidR="00E60F12" w:rsidRPr="005E54E9" w:rsidRDefault="00E60F12" w:rsidP="005E54E9">
            <w:pPr>
              <w:autoSpaceDE w:val="0"/>
              <w:autoSpaceDN w:val="0"/>
              <w:adjustRightInd w:val="0"/>
              <w:rPr>
                <w:sz w:val="22"/>
                <w:szCs w:val="22"/>
              </w:rPr>
            </w:pPr>
            <w:r w:rsidRPr="005E54E9">
              <w:rPr>
                <w:sz w:val="22"/>
                <w:szCs w:val="22"/>
              </w:rPr>
              <w:t>«Ловишки с Мишкой», «Кошка и котята»</w:t>
            </w: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E60F12" w:rsidRPr="005E54E9" w:rsidRDefault="00E60F12" w:rsidP="005E54E9">
            <w:pPr>
              <w:rPr>
                <w:b/>
                <w:sz w:val="22"/>
                <w:szCs w:val="22"/>
              </w:rPr>
            </w:pPr>
          </w:p>
        </w:tc>
      </w:tr>
      <w:tr w:rsidR="00E60F12" w:rsidRPr="005E54E9" w:rsidTr="00E60F12">
        <w:trPr>
          <w:trHeight w:val="450"/>
        </w:trPr>
        <w:tc>
          <w:tcPr>
            <w:tcW w:w="2084"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rPr>
                <w:i/>
                <w:sz w:val="22"/>
                <w:szCs w:val="22"/>
              </w:rPr>
            </w:pPr>
            <w:r w:rsidRPr="005E54E9">
              <w:rPr>
                <w:bCs/>
                <w:sz w:val="22"/>
                <w:szCs w:val="22"/>
              </w:rPr>
              <w:t>Самостоятельная музыкальная деятельность</w:t>
            </w:r>
          </w:p>
        </w:tc>
        <w:tc>
          <w:tcPr>
            <w:tcW w:w="4959"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rPr>
                <w:sz w:val="22"/>
                <w:szCs w:val="22"/>
              </w:rPr>
            </w:pPr>
            <w:r w:rsidRPr="005E54E9">
              <w:rPr>
                <w:sz w:val="22"/>
                <w:szCs w:val="22"/>
              </w:rPr>
              <w:t>Совершенствовать музыкальный слух в игровой деятельности</w:t>
            </w:r>
          </w:p>
          <w:p w:rsidR="00E60F12" w:rsidRPr="005E54E9" w:rsidRDefault="00E60F12" w:rsidP="005E54E9">
            <w:pPr>
              <w:rPr>
                <w:sz w:val="22"/>
                <w:szCs w:val="22"/>
              </w:rPr>
            </w:pPr>
            <w:r w:rsidRPr="005E54E9">
              <w:rPr>
                <w:sz w:val="22"/>
                <w:szCs w:val="22"/>
              </w:rPr>
              <w:t>Воспитывать  интерес к сказкам.</w:t>
            </w:r>
          </w:p>
        </w:tc>
        <w:tc>
          <w:tcPr>
            <w:tcW w:w="3401"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rPr>
                <w:sz w:val="22"/>
                <w:szCs w:val="22"/>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E60F12" w:rsidRPr="005E54E9" w:rsidRDefault="00E60F12" w:rsidP="005E54E9">
            <w:pPr>
              <w:rPr>
                <w:b/>
                <w:sz w:val="22"/>
                <w:szCs w:val="22"/>
              </w:rPr>
            </w:pPr>
          </w:p>
        </w:tc>
      </w:tr>
      <w:tr w:rsidR="00E60F12" w:rsidRPr="005E54E9" w:rsidTr="00E60F12">
        <w:trPr>
          <w:trHeight w:val="419"/>
        </w:trPr>
        <w:tc>
          <w:tcPr>
            <w:tcW w:w="2084"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rPr>
                <w:sz w:val="22"/>
                <w:szCs w:val="22"/>
              </w:rPr>
            </w:pPr>
            <w:r w:rsidRPr="005E54E9">
              <w:rPr>
                <w:sz w:val="22"/>
                <w:szCs w:val="22"/>
              </w:rPr>
              <w:t>Праздники и развлечения</w:t>
            </w:r>
          </w:p>
        </w:tc>
        <w:tc>
          <w:tcPr>
            <w:tcW w:w="4959" w:type="dxa"/>
            <w:tcBorders>
              <w:top w:val="single" w:sz="4" w:space="0" w:color="auto"/>
              <w:left w:val="single" w:sz="4" w:space="0" w:color="auto"/>
              <w:bottom w:val="single" w:sz="4" w:space="0" w:color="auto"/>
              <w:right w:val="single" w:sz="4" w:space="0" w:color="auto"/>
            </w:tcBorders>
          </w:tcPr>
          <w:p w:rsidR="00E60F12" w:rsidRPr="005E54E9" w:rsidRDefault="00E60F12" w:rsidP="005E54E9">
            <w:pPr>
              <w:rPr>
                <w:sz w:val="22"/>
                <w:szCs w:val="22"/>
              </w:rPr>
            </w:pPr>
            <w:r w:rsidRPr="005E54E9">
              <w:rPr>
                <w:sz w:val="22"/>
                <w:szCs w:val="22"/>
              </w:rPr>
              <w:t>Совершенствовать ритмический слух</w:t>
            </w:r>
          </w:p>
          <w:p w:rsidR="00E60F12" w:rsidRPr="005E54E9" w:rsidRDefault="00E60F12" w:rsidP="005E54E9">
            <w:pPr>
              <w:rPr>
                <w:sz w:val="22"/>
                <w:szCs w:val="22"/>
              </w:rPr>
            </w:pPr>
          </w:p>
        </w:tc>
        <w:tc>
          <w:tcPr>
            <w:tcW w:w="3401"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rPr>
                <w:sz w:val="22"/>
                <w:szCs w:val="22"/>
              </w:rPr>
            </w:pPr>
            <w:r w:rsidRPr="005E54E9">
              <w:rPr>
                <w:sz w:val="22"/>
                <w:szCs w:val="22"/>
              </w:rPr>
              <w:t>«В гости бабушка пришла»</w:t>
            </w:r>
          </w:p>
          <w:p w:rsidR="00E60F12" w:rsidRPr="005E54E9" w:rsidRDefault="00E60F12" w:rsidP="005E54E9">
            <w:pPr>
              <w:rPr>
                <w:sz w:val="22"/>
                <w:szCs w:val="22"/>
              </w:rPr>
            </w:pPr>
            <w:r w:rsidRPr="005E54E9">
              <w:rPr>
                <w:sz w:val="22"/>
                <w:szCs w:val="22"/>
              </w:rPr>
              <w:t>« Мыльная сказка»</w:t>
            </w: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E60F12" w:rsidRPr="005E54E9" w:rsidRDefault="00E60F12" w:rsidP="005E54E9">
            <w:pPr>
              <w:rPr>
                <w:b/>
                <w:sz w:val="22"/>
                <w:szCs w:val="22"/>
              </w:rPr>
            </w:pPr>
          </w:p>
        </w:tc>
      </w:tr>
    </w:tbl>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jc w:val="center"/>
        <w:rPr>
          <w:b/>
          <w:bCs/>
          <w:i/>
          <w:color w:val="000000"/>
        </w:rPr>
      </w:pPr>
      <w:r w:rsidRPr="005E54E9">
        <w:rPr>
          <w:b/>
          <w:bCs/>
          <w:i/>
          <w:color w:val="000000"/>
        </w:rPr>
        <w:t>АПРЕЛЬ</w:t>
      </w:r>
    </w:p>
    <w:p w:rsidR="005E54E9" w:rsidRPr="005E54E9" w:rsidRDefault="005E54E9" w:rsidP="005E54E9">
      <w:pPr>
        <w:jc w:val="center"/>
        <w:rPr>
          <w:b/>
          <w:bCs/>
          <w:i/>
          <w:color w:val="000000"/>
        </w:rPr>
      </w:pPr>
    </w:p>
    <w:tbl>
      <w:tblPr>
        <w:tblW w:w="146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4962"/>
        <w:gridCol w:w="3321"/>
        <w:gridCol w:w="3060"/>
      </w:tblGrid>
      <w:tr w:rsidR="00E60F12" w:rsidRPr="005E54E9" w:rsidTr="00E60F12">
        <w:trPr>
          <w:trHeight w:val="771"/>
        </w:trPr>
        <w:tc>
          <w:tcPr>
            <w:tcW w:w="3261" w:type="dxa"/>
            <w:tcBorders>
              <w:top w:val="single" w:sz="4" w:space="0" w:color="auto"/>
              <w:left w:val="single" w:sz="4" w:space="0" w:color="auto"/>
              <w:bottom w:val="nil"/>
              <w:right w:val="single" w:sz="4" w:space="0" w:color="auto"/>
            </w:tcBorders>
            <w:hideMark/>
          </w:tcPr>
          <w:p w:rsidR="00E60F12" w:rsidRPr="005E54E9" w:rsidRDefault="00E60F12" w:rsidP="005E54E9">
            <w:pPr>
              <w:jc w:val="center"/>
              <w:rPr>
                <w:sz w:val="22"/>
                <w:szCs w:val="22"/>
              </w:rPr>
            </w:pPr>
            <w:r w:rsidRPr="005E54E9">
              <w:rPr>
                <w:sz w:val="22"/>
                <w:szCs w:val="22"/>
              </w:rPr>
              <w:t>Форма организации музыкальной деятельности</w:t>
            </w:r>
          </w:p>
        </w:tc>
        <w:tc>
          <w:tcPr>
            <w:tcW w:w="4962" w:type="dxa"/>
            <w:tcBorders>
              <w:top w:val="single" w:sz="4" w:space="0" w:color="auto"/>
              <w:left w:val="single" w:sz="4" w:space="0" w:color="auto"/>
              <w:bottom w:val="nil"/>
              <w:right w:val="single" w:sz="4" w:space="0" w:color="auto"/>
            </w:tcBorders>
            <w:hideMark/>
          </w:tcPr>
          <w:p w:rsidR="00E60F12" w:rsidRPr="005E54E9" w:rsidRDefault="00E60F12" w:rsidP="005E54E9">
            <w:pPr>
              <w:jc w:val="center"/>
              <w:rPr>
                <w:sz w:val="22"/>
                <w:szCs w:val="22"/>
              </w:rPr>
            </w:pPr>
            <w:r w:rsidRPr="005E54E9">
              <w:rPr>
                <w:sz w:val="22"/>
                <w:szCs w:val="22"/>
              </w:rPr>
              <w:t>Программные задачи</w:t>
            </w:r>
          </w:p>
        </w:tc>
        <w:tc>
          <w:tcPr>
            <w:tcW w:w="3321" w:type="dxa"/>
            <w:tcBorders>
              <w:top w:val="single" w:sz="4" w:space="0" w:color="auto"/>
              <w:left w:val="single" w:sz="4" w:space="0" w:color="auto"/>
              <w:bottom w:val="nil"/>
              <w:right w:val="single" w:sz="4" w:space="0" w:color="auto"/>
            </w:tcBorders>
            <w:hideMark/>
          </w:tcPr>
          <w:p w:rsidR="00E60F12" w:rsidRPr="005E54E9" w:rsidRDefault="00E60F12" w:rsidP="005E54E9">
            <w:pPr>
              <w:jc w:val="center"/>
              <w:rPr>
                <w:sz w:val="22"/>
                <w:szCs w:val="22"/>
              </w:rPr>
            </w:pPr>
            <w:r w:rsidRPr="005E54E9">
              <w:rPr>
                <w:sz w:val="22"/>
                <w:szCs w:val="22"/>
              </w:rPr>
              <w:t>Репертуар</w:t>
            </w:r>
          </w:p>
        </w:tc>
        <w:tc>
          <w:tcPr>
            <w:tcW w:w="3060" w:type="dxa"/>
            <w:tcBorders>
              <w:top w:val="single" w:sz="4" w:space="0" w:color="auto"/>
              <w:left w:val="single" w:sz="4" w:space="0" w:color="auto"/>
              <w:bottom w:val="nil"/>
              <w:right w:val="single" w:sz="4" w:space="0" w:color="auto"/>
            </w:tcBorders>
            <w:hideMark/>
          </w:tcPr>
          <w:p w:rsidR="00E60F12" w:rsidRPr="005E54E9" w:rsidRDefault="00E60F12" w:rsidP="005E54E9">
            <w:pPr>
              <w:jc w:val="center"/>
              <w:rPr>
                <w:sz w:val="22"/>
                <w:szCs w:val="22"/>
              </w:rPr>
            </w:pPr>
            <w:r w:rsidRPr="005E54E9">
              <w:rPr>
                <w:sz w:val="22"/>
                <w:szCs w:val="22"/>
              </w:rPr>
              <w:t>Корректировка</w:t>
            </w:r>
          </w:p>
          <w:p w:rsidR="00E60F12" w:rsidRPr="005E54E9" w:rsidRDefault="00E60F12" w:rsidP="005E54E9">
            <w:pPr>
              <w:jc w:val="center"/>
              <w:rPr>
                <w:sz w:val="22"/>
                <w:szCs w:val="22"/>
              </w:rPr>
            </w:pPr>
            <w:r w:rsidRPr="005E54E9">
              <w:rPr>
                <w:sz w:val="22"/>
                <w:szCs w:val="22"/>
              </w:rPr>
              <w:t>программы</w:t>
            </w:r>
          </w:p>
        </w:tc>
      </w:tr>
      <w:tr w:rsidR="00E60F12" w:rsidRPr="005E54E9" w:rsidTr="00E60F12">
        <w:trPr>
          <w:trHeight w:val="99"/>
        </w:trPr>
        <w:tc>
          <w:tcPr>
            <w:tcW w:w="3261" w:type="dxa"/>
            <w:tcBorders>
              <w:top w:val="nil"/>
              <w:left w:val="single" w:sz="4" w:space="0" w:color="auto"/>
              <w:bottom w:val="single" w:sz="4" w:space="0" w:color="auto"/>
              <w:right w:val="single" w:sz="4" w:space="0" w:color="auto"/>
            </w:tcBorders>
          </w:tcPr>
          <w:p w:rsidR="00E60F12" w:rsidRPr="005E54E9" w:rsidRDefault="00E60F12" w:rsidP="005E54E9">
            <w:pPr>
              <w:rPr>
                <w:b/>
                <w:sz w:val="22"/>
                <w:szCs w:val="22"/>
              </w:rPr>
            </w:pPr>
          </w:p>
        </w:tc>
        <w:tc>
          <w:tcPr>
            <w:tcW w:w="4962" w:type="dxa"/>
            <w:tcBorders>
              <w:top w:val="nil"/>
              <w:left w:val="single" w:sz="4" w:space="0" w:color="auto"/>
              <w:bottom w:val="single" w:sz="4" w:space="0" w:color="auto"/>
              <w:right w:val="single" w:sz="4" w:space="0" w:color="auto"/>
            </w:tcBorders>
          </w:tcPr>
          <w:p w:rsidR="00E60F12" w:rsidRPr="005E54E9" w:rsidRDefault="00E60F12" w:rsidP="005E54E9">
            <w:pPr>
              <w:rPr>
                <w:b/>
                <w:sz w:val="22"/>
                <w:szCs w:val="22"/>
              </w:rPr>
            </w:pPr>
          </w:p>
        </w:tc>
        <w:tc>
          <w:tcPr>
            <w:tcW w:w="3321" w:type="dxa"/>
            <w:tcBorders>
              <w:top w:val="nil"/>
              <w:left w:val="single" w:sz="4" w:space="0" w:color="auto"/>
              <w:bottom w:val="single" w:sz="4" w:space="0" w:color="auto"/>
              <w:right w:val="single" w:sz="4" w:space="0" w:color="auto"/>
            </w:tcBorders>
          </w:tcPr>
          <w:p w:rsidR="00E60F12" w:rsidRPr="005E54E9" w:rsidRDefault="00E60F12" w:rsidP="005E54E9">
            <w:pPr>
              <w:rPr>
                <w:b/>
                <w:sz w:val="22"/>
                <w:szCs w:val="22"/>
              </w:rPr>
            </w:pPr>
          </w:p>
        </w:tc>
        <w:tc>
          <w:tcPr>
            <w:tcW w:w="3060" w:type="dxa"/>
            <w:tcBorders>
              <w:top w:val="nil"/>
              <w:left w:val="single" w:sz="4" w:space="0" w:color="auto"/>
              <w:bottom w:val="single" w:sz="4" w:space="0" w:color="auto"/>
              <w:right w:val="single" w:sz="4" w:space="0" w:color="auto"/>
            </w:tcBorders>
          </w:tcPr>
          <w:p w:rsidR="00E60F12" w:rsidRPr="005E54E9" w:rsidRDefault="00E60F12" w:rsidP="005E54E9">
            <w:pPr>
              <w:rPr>
                <w:b/>
                <w:sz w:val="22"/>
                <w:szCs w:val="22"/>
              </w:rPr>
            </w:pPr>
          </w:p>
        </w:tc>
      </w:tr>
      <w:tr w:rsidR="00E60F12" w:rsidRPr="005E54E9" w:rsidTr="00E60F12">
        <w:trPr>
          <w:trHeight w:val="1291"/>
        </w:trPr>
        <w:tc>
          <w:tcPr>
            <w:tcW w:w="3261"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rPr>
                <w:i/>
                <w:sz w:val="22"/>
                <w:szCs w:val="22"/>
              </w:rPr>
            </w:pPr>
            <w:r w:rsidRPr="005E54E9">
              <w:rPr>
                <w:i/>
                <w:sz w:val="22"/>
                <w:szCs w:val="22"/>
              </w:rPr>
              <w:lastRenderedPageBreak/>
              <w:t>Слушание музыки</w:t>
            </w:r>
          </w:p>
          <w:p w:rsidR="00E60F12" w:rsidRPr="005E54E9" w:rsidRDefault="00E60F12" w:rsidP="005E54E9">
            <w:pPr>
              <w:rPr>
                <w:sz w:val="22"/>
                <w:szCs w:val="22"/>
              </w:rPr>
            </w:pPr>
            <w:r w:rsidRPr="005E54E9">
              <w:rPr>
                <w:sz w:val="22"/>
                <w:szCs w:val="22"/>
              </w:rPr>
              <w:t>Восприятие музыкальных произведений</w:t>
            </w:r>
          </w:p>
          <w:p w:rsidR="00E60F12" w:rsidRPr="005E54E9" w:rsidRDefault="00E60F12" w:rsidP="005E54E9">
            <w:pPr>
              <w:spacing w:after="200" w:line="276" w:lineRule="auto"/>
              <w:rPr>
                <w:sz w:val="22"/>
                <w:szCs w:val="22"/>
              </w:rPr>
            </w:pPr>
          </w:p>
          <w:p w:rsidR="00E60F12" w:rsidRPr="005E54E9" w:rsidRDefault="00E60F12" w:rsidP="005E54E9">
            <w:pPr>
              <w:spacing w:after="200" w:line="276" w:lineRule="auto"/>
              <w:rPr>
                <w:sz w:val="22"/>
                <w:szCs w:val="22"/>
              </w:rPr>
            </w:pPr>
            <w:r w:rsidRPr="005E54E9">
              <w:rPr>
                <w:sz w:val="22"/>
                <w:szCs w:val="22"/>
              </w:rPr>
              <w:t>МДИ;</w:t>
            </w:r>
          </w:p>
          <w:p w:rsidR="00E60F12" w:rsidRPr="005E54E9" w:rsidRDefault="00E60F12" w:rsidP="005E54E9">
            <w:pPr>
              <w:rPr>
                <w:sz w:val="22"/>
                <w:szCs w:val="22"/>
              </w:rPr>
            </w:pPr>
            <w:r w:rsidRPr="005E54E9">
              <w:rPr>
                <w:sz w:val="22"/>
                <w:szCs w:val="22"/>
              </w:rPr>
              <w:t>Игра на ДМИ</w:t>
            </w:r>
          </w:p>
        </w:tc>
        <w:tc>
          <w:tcPr>
            <w:tcW w:w="4962"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rPr>
                <w:sz w:val="22"/>
                <w:szCs w:val="22"/>
              </w:rPr>
            </w:pPr>
            <w:r w:rsidRPr="005E54E9">
              <w:rPr>
                <w:rFonts w:eastAsia="Calibri"/>
                <w:sz w:val="22"/>
                <w:szCs w:val="22"/>
                <w:lang w:eastAsia="en-US"/>
              </w:rPr>
              <w:t>Прочитать стих-е о Резвушке. Определить характер пьесы. Выразить музыкальное впечатление, придумать свой рассказ</w:t>
            </w:r>
          </w:p>
        </w:tc>
        <w:tc>
          <w:tcPr>
            <w:tcW w:w="3321"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autoSpaceDE w:val="0"/>
              <w:autoSpaceDN w:val="0"/>
              <w:adjustRightInd w:val="0"/>
              <w:spacing w:line="274" w:lineRule="exact"/>
              <w:rPr>
                <w:sz w:val="22"/>
                <w:szCs w:val="22"/>
              </w:rPr>
            </w:pPr>
            <w:r w:rsidRPr="005E54E9">
              <w:rPr>
                <w:sz w:val="22"/>
                <w:szCs w:val="22"/>
              </w:rPr>
              <w:t>«Резвушка» В.Волкова, «Воробей» А.Руббах, «Матрёшки», «Дождик»</w:t>
            </w:r>
          </w:p>
          <w:p w:rsidR="00E60F12" w:rsidRPr="005E54E9" w:rsidRDefault="00E60F12" w:rsidP="005E54E9">
            <w:pPr>
              <w:autoSpaceDE w:val="0"/>
              <w:autoSpaceDN w:val="0"/>
              <w:adjustRightInd w:val="0"/>
              <w:spacing w:line="274" w:lineRule="exact"/>
              <w:rPr>
                <w:sz w:val="22"/>
                <w:szCs w:val="22"/>
              </w:rPr>
            </w:pPr>
          </w:p>
          <w:p w:rsidR="00E60F12" w:rsidRPr="005E54E9" w:rsidRDefault="00E60F12" w:rsidP="005E54E9">
            <w:pPr>
              <w:autoSpaceDE w:val="0"/>
              <w:autoSpaceDN w:val="0"/>
              <w:adjustRightInd w:val="0"/>
              <w:spacing w:line="274" w:lineRule="exact"/>
              <w:rPr>
                <w:sz w:val="22"/>
                <w:szCs w:val="22"/>
              </w:rPr>
            </w:pPr>
            <w:r w:rsidRPr="005E54E9">
              <w:rPr>
                <w:sz w:val="22"/>
                <w:szCs w:val="22"/>
              </w:rPr>
              <w:t>«Лучики для солнышка» (с.87), «Угадай на чём играю?»,»Весёлые дорожки»</w:t>
            </w:r>
          </w:p>
          <w:p w:rsidR="00E60F12" w:rsidRPr="005E54E9" w:rsidRDefault="00E60F12" w:rsidP="005E54E9">
            <w:pPr>
              <w:autoSpaceDE w:val="0"/>
              <w:autoSpaceDN w:val="0"/>
              <w:adjustRightInd w:val="0"/>
              <w:spacing w:line="274" w:lineRule="exact"/>
              <w:rPr>
                <w:sz w:val="22"/>
                <w:szCs w:val="22"/>
              </w:rPr>
            </w:pPr>
            <w:r w:rsidRPr="005E54E9">
              <w:rPr>
                <w:sz w:val="22"/>
                <w:szCs w:val="22"/>
              </w:rPr>
              <w:t>«Играем для куклы»</w:t>
            </w:r>
          </w:p>
        </w:tc>
        <w:tc>
          <w:tcPr>
            <w:tcW w:w="3060" w:type="dxa"/>
            <w:vMerge w:val="restart"/>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autoSpaceDE w:val="0"/>
              <w:autoSpaceDN w:val="0"/>
              <w:adjustRightInd w:val="0"/>
              <w:spacing w:line="274" w:lineRule="exact"/>
              <w:rPr>
                <w:b/>
                <w:sz w:val="22"/>
                <w:szCs w:val="22"/>
              </w:rPr>
            </w:pPr>
            <w:r w:rsidRPr="005E54E9">
              <w:rPr>
                <w:sz w:val="22"/>
                <w:szCs w:val="22"/>
              </w:rPr>
              <w:t xml:space="preserve"> </w:t>
            </w:r>
          </w:p>
        </w:tc>
      </w:tr>
      <w:tr w:rsidR="00E60F12" w:rsidRPr="005E54E9" w:rsidTr="00E60F12">
        <w:tc>
          <w:tcPr>
            <w:tcW w:w="3261"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rPr>
                <w:i/>
                <w:sz w:val="22"/>
                <w:szCs w:val="22"/>
              </w:rPr>
            </w:pPr>
            <w:r w:rsidRPr="005E54E9">
              <w:rPr>
                <w:i/>
                <w:sz w:val="22"/>
                <w:szCs w:val="22"/>
              </w:rPr>
              <w:t>Пение</w:t>
            </w:r>
          </w:p>
          <w:p w:rsidR="00E60F12" w:rsidRPr="005E54E9" w:rsidRDefault="00E60F12" w:rsidP="005E54E9">
            <w:pPr>
              <w:rPr>
                <w:sz w:val="22"/>
                <w:szCs w:val="22"/>
              </w:rPr>
            </w:pPr>
            <w:r w:rsidRPr="005E54E9">
              <w:rPr>
                <w:sz w:val="22"/>
                <w:szCs w:val="22"/>
              </w:rPr>
              <w:t>Усвоение песенных навыков</w:t>
            </w:r>
          </w:p>
        </w:tc>
        <w:tc>
          <w:tcPr>
            <w:tcW w:w="4962"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rPr>
                <w:sz w:val="22"/>
                <w:szCs w:val="22"/>
              </w:rPr>
            </w:pPr>
            <w:r w:rsidRPr="005E54E9">
              <w:rPr>
                <w:rFonts w:eastAsia="Calibri"/>
                <w:sz w:val="22"/>
                <w:szCs w:val="22"/>
                <w:lang w:eastAsia="en-US"/>
              </w:rPr>
              <w:t>Узнавать песню по вступлению, проявляя творчество, подпевать.</w:t>
            </w:r>
          </w:p>
        </w:tc>
        <w:tc>
          <w:tcPr>
            <w:tcW w:w="3321" w:type="dxa"/>
            <w:tcBorders>
              <w:top w:val="single" w:sz="4" w:space="0" w:color="auto"/>
              <w:left w:val="single" w:sz="4" w:space="0" w:color="auto"/>
              <w:bottom w:val="single" w:sz="4" w:space="0" w:color="auto"/>
              <w:right w:val="single" w:sz="4" w:space="0" w:color="auto"/>
            </w:tcBorders>
          </w:tcPr>
          <w:p w:rsidR="00E60F12" w:rsidRPr="005E54E9" w:rsidRDefault="00E60F12" w:rsidP="005E54E9">
            <w:pPr>
              <w:rPr>
                <w:sz w:val="22"/>
                <w:szCs w:val="22"/>
              </w:rPr>
            </w:pPr>
            <w:r w:rsidRPr="005E54E9">
              <w:rPr>
                <w:sz w:val="22"/>
                <w:szCs w:val="22"/>
              </w:rPr>
              <w:t>«Есть у солнышка  друзья», «Кап, кап», «Игра с лошадкой», «Маша и каша»</w:t>
            </w: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E60F12" w:rsidRPr="005E54E9" w:rsidRDefault="00E60F12" w:rsidP="005E54E9">
            <w:pPr>
              <w:rPr>
                <w:b/>
                <w:sz w:val="22"/>
                <w:szCs w:val="22"/>
              </w:rPr>
            </w:pPr>
          </w:p>
        </w:tc>
      </w:tr>
      <w:tr w:rsidR="00E60F12" w:rsidRPr="005E54E9" w:rsidTr="00E60F12">
        <w:trPr>
          <w:trHeight w:val="4301"/>
        </w:trPr>
        <w:tc>
          <w:tcPr>
            <w:tcW w:w="3261" w:type="dxa"/>
            <w:tcBorders>
              <w:top w:val="single" w:sz="4" w:space="0" w:color="auto"/>
              <w:left w:val="single" w:sz="4" w:space="0" w:color="auto"/>
              <w:right w:val="single" w:sz="4" w:space="0" w:color="auto"/>
            </w:tcBorders>
            <w:hideMark/>
          </w:tcPr>
          <w:p w:rsidR="00E60F12" w:rsidRPr="005E54E9" w:rsidRDefault="00E60F12" w:rsidP="005E54E9">
            <w:pPr>
              <w:rPr>
                <w:i/>
                <w:sz w:val="22"/>
                <w:szCs w:val="22"/>
              </w:rPr>
            </w:pPr>
            <w:r w:rsidRPr="005E54E9">
              <w:rPr>
                <w:i/>
                <w:sz w:val="22"/>
                <w:szCs w:val="22"/>
              </w:rPr>
              <w:t>Музыкально-ритмические движения</w:t>
            </w:r>
          </w:p>
          <w:p w:rsidR="00E60F12" w:rsidRPr="005E54E9" w:rsidRDefault="00E60F12" w:rsidP="005E54E9">
            <w:pPr>
              <w:rPr>
                <w:sz w:val="22"/>
                <w:szCs w:val="22"/>
              </w:rPr>
            </w:pPr>
            <w:r w:rsidRPr="005E54E9">
              <w:rPr>
                <w:sz w:val="22"/>
                <w:szCs w:val="22"/>
              </w:rPr>
              <w:t>Упражнения</w:t>
            </w:r>
          </w:p>
          <w:p w:rsidR="00E60F12" w:rsidRPr="005E54E9" w:rsidRDefault="00E60F12" w:rsidP="005E54E9">
            <w:pPr>
              <w:rPr>
                <w:sz w:val="22"/>
                <w:szCs w:val="22"/>
              </w:rPr>
            </w:pPr>
          </w:p>
          <w:p w:rsidR="00E60F12" w:rsidRPr="005E54E9" w:rsidRDefault="00E60F12" w:rsidP="005E54E9">
            <w:pPr>
              <w:rPr>
                <w:sz w:val="22"/>
                <w:szCs w:val="22"/>
              </w:rPr>
            </w:pPr>
          </w:p>
          <w:p w:rsidR="00E60F12" w:rsidRPr="005E54E9" w:rsidRDefault="00E60F12" w:rsidP="005E54E9">
            <w:pPr>
              <w:rPr>
                <w:i/>
                <w:sz w:val="22"/>
                <w:szCs w:val="22"/>
              </w:rPr>
            </w:pPr>
            <w:r w:rsidRPr="005E54E9">
              <w:rPr>
                <w:sz w:val="22"/>
                <w:szCs w:val="22"/>
              </w:rPr>
              <w:t>Пляски</w:t>
            </w:r>
          </w:p>
          <w:p w:rsidR="00E60F12" w:rsidRPr="005E54E9" w:rsidRDefault="00E60F12" w:rsidP="005E54E9">
            <w:pPr>
              <w:spacing w:after="200" w:line="276" w:lineRule="auto"/>
              <w:rPr>
                <w:sz w:val="22"/>
                <w:szCs w:val="22"/>
              </w:rPr>
            </w:pPr>
          </w:p>
          <w:p w:rsidR="00E60F12" w:rsidRPr="005E54E9" w:rsidRDefault="00E60F12" w:rsidP="005E54E9">
            <w:pPr>
              <w:spacing w:after="200" w:line="276" w:lineRule="auto"/>
              <w:rPr>
                <w:sz w:val="22"/>
                <w:szCs w:val="22"/>
              </w:rPr>
            </w:pPr>
            <w:r w:rsidRPr="005E54E9">
              <w:rPr>
                <w:sz w:val="22"/>
                <w:szCs w:val="22"/>
              </w:rPr>
              <w:t>Игры</w:t>
            </w:r>
          </w:p>
        </w:tc>
        <w:tc>
          <w:tcPr>
            <w:tcW w:w="4962" w:type="dxa"/>
            <w:tcBorders>
              <w:top w:val="single" w:sz="4" w:space="0" w:color="auto"/>
              <w:left w:val="single" w:sz="4" w:space="0" w:color="auto"/>
              <w:right w:val="single" w:sz="4" w:space="0" w:color="auto"/>
            </w:tcBorders>
            <w:hideMark/>
          </w:tcPr>
          <w:p w:rsidR="00E60F12" w:rsidRPr="005E54E9" w:rsidRDefault="00E60F12" w:rsidP="005E54E9">
            <w:pPr>
              <w:rPr>
                <w:rFonts w:eastAsia="Calibri"/>
                <w:sz w:val="22"/>
                <w:szCs w:val="22"/>
                <w:lang w:eastAsia="en-US"/>
              </w:rPr>
            </w:pPr>
            <w:r w:rsidRPr="005E54E9">
              <w:rPr>
                <w:rFonts w:eastAsia="Calibri"/>
                <w:sz w:val="22"/>
                <w:szCs w:val="22"/>
                <w:lang w:eastAsia="en-US"/>
              </w:rPr>
              <w:t>Учить ходить врассыпную по залу с высоким подъемом ноги, с окончанием музыки остановиться. Ориентироваться в пространстве, бегать покачивать руками.</w:t>
            </w:r>
          </w:p>
          <w:p w:rsidR="00E60F12" w:rsidRPr="005E54E9" w:rsidRDefault="00E60F12" w:rsidP="005E54E9">
            <w:pPr>
              <w:rPr>
                <w:sz w:val="22"/>
                <w:szCs w:val="22"/>
              </w:rPr>
            </w:pPr>
            <w:r w:rsidRPr="005E54E9">
              <w:rPr>
                <w:rFonts w:eastAsia="Calibri"/>
                <w:sz w:val="22"/>
                <w:szCs w:val="22"/>
                <w:lang w:eastAsia="en-US"/>
              </w:rPr>
              <w:t xml:space="preserve"> Изменять движение в соответствии с изменением частей музыки, бег, кружение, покачивание рук.</w:t>
            </w:r>
          </w:p>
          <w:p w:rsidR="00E60F12" w:rsidRPr="005E54E9" w:rsidRDefault="00E60F12" w:rsidP="005E54E9">
            <w:pPr>
              <w:rPr>
                <w:sz w:val="22"/>
                <w:szCs w:val="22"/>
              </w:rPr>
            </w:pPr>
            <w:r w:rsidRPr="005E54E9">
              <w:rPr>
                <w:rFonts w:eastAsia="Calibri"/>
                <w:sz w:val="22"/>
                <w:szCs w:val="22"/>
                <w:lang w:eastAsia="en-US"/>
              </w:rPr>
              <w:t>Самостоятельно придумывать и выполнять движения под музыку. Изменять движения под музыку: ходить по кругу, приглашать друга танцевать, придумывая движения.</w:t>
            </w:r>
          </w:p>
          <w:p w:rsidR="00E60F12" w:rsidRPr="005E54E9" w:rsidRDefault="00E60F12" w:rsidP="005E54E9">
            <w:pPr>
              <w:rPr>
                <w:sz w:val="22"/>
                <w:szCs w:val="22"/>
              </w:rPr>
            </w:pPr>
            <w:r w:rsidRPr="005E54E9">
              <w:rPr>
                <w:rFonts w:eastAsia="Calibri"/>
                <w:sz w:val="22"/>
                <w:szCs w:val="22"/>
                <w:lang w:eastAsia="en-US"/>
              </w:rPr>
              <w:t>Познакомить с игрой. Выполнять образные движения.</w:t>
            </w:r>
          </w:p>
        </w:tc>
        <w:tc>
          <w:tcPr>
            <w:tcW w:w="3321" w:type="dxa"/>
            <w:tcBorders>
              <w:top w:val="single" w:sz="4" w:space="0" w:color="auto"/>
              <w:left w:val="single" w:sz="4" w:space="0" w:color="auto"/>
              <w:right w:val="single" w:sz="4" w:space="0" w:color="auto"/>
            </w:tcBorders>
            <w:hideMark/>
          </w:tcPr>
          <w:p w:rsidR="00E60F12" w:rsidRPr="005E54E9" w:rsidRDefault="00E60F12" w:rsidP="005E54E9">
            <w:pPr>
              <w:rPr>
                <w:sz w:val="22"/>
                <w:szCs w:val="22"/>
              </w:rPr>
            </w:pPr>
            <w:r w:rsidRPr="005E54E9">
              <w:rPr>
                <w:sz w:val="22"/>
                <w:szCs w:val="22"/>
              </w:rPr>
              <w:t>«Лодочка» («Топ, хлоп»), «Стуколка», «Да-да-да»,«Воробушки» (с.88), «Пройдём в воротики», «Марш и бег»</w:t>
            </w:r>
          </w:p>
          <w:p w:rsidR="00E60F12" w:rsidRPr="005E54E9" w:rsidRDefault="00E60F12" w:rsidP="005E54E9">
            <w:pPr>
              <w:rPr>
                <w:sz w:val="22"/>
                <w:szCs w:val="22"/>
              </w:rPr>
            </w:pPr>
            <w:r w:rsidRPr="005E54E9">
              <w:rPr>
                <w:sz w:val="22"/>
                <w:szCs w:val="22"/>
              </w:rPr>
              <w:t>«Поссорились, помирились», «Берёзка», «Пляска с султанчиками"</w:t>
            </w:r>
          </w:p>
          <w:p w:rsidR="00E60F12" w:rsidRPr="005E54E9" w:rsidRDefault="00E60F12" w:rsidP="005E54E9">
            <w:pPr>
              <w:rPr>
                <w:sz w:val="22"/>
                <w:szCs w:val="22"/>
              </w:rPr>
            </w:pPr>
            <w:r w:rsidRPr="005E54E9">
              <w:rPr>
                <w:sz w:val="22"/>
                <w:szCs w:val="22"/>
              </w:rPr>
              <w:t>«Найди игрушку» , «Солнышко и дождик»</w:t>
            </w: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E60F12" w:rsidRPr="005E54E9" w:rsidRDefault="00E60F12" w:rsidP="005E54E9">
            <w:pPr>
              <w:rPr>
                <w:b/>
                <w:sz w:val="22"/>
                <w:szCs w:val="22"/>
              </w:rPr>
            </w:pPr>
          </w:p>
        </w:tc>
      </w:tr>
      <w:tr w:rsidR="00E60F12" w:rsidRPr="005E54E9" w:rsidTr="00E60F12">
        <w:trPr>
          <w:trHeight w:val="465"/>
        </w:trPr>
        <w:tc>
          <w:tcPr>
            <w:tcW w:w="3261" w:type="dxa"/>
            <w:tcBorders>
              <w:top w:val="single" w:sz="4" w:space="0" w:color="auto"/>
              <w:left w:val="single" w:sz="4" w:space="0" w:color="auto"/>
              <w:bottom w:val="single" w:sz="4" w:space="0" w:color="auto"/>
              <w:right w:val="single" w:sz="4" w:space="0" w:color="auto"/>
            </w:tcBorders>
          </w:tcPr>
          <w:p w:rsidR="00E60F12" w:rsidRPr="005E54E9" w:rsidRDefault="00E60F12" w:rsidP="005E54E9">
            <w:pPr>
              <w:rPr>
                <w:i/>
                <w:sz w:val="22"/>
                <w:szCs w:val="22"/>
              </w:rPr>
            </w:pPr>
            <w:r w:rsidRPr="005E54E9">
              <w:rPr>
                <w:bCs/>
                <w:sz w:val="22"/>
                <w:szCs w:val="22"/>
              </w:rPr>
              <w:t>Самостоятельная музыкальная деятельность</w:t>
            </w:r>
          </w:p>
        </w:tc>
        <w:tc>
          <w:tcPr>
            <w:tcW w:w="4962"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rPr>
                <w:sz w:val="22"/>
                <w:szCs w:val="22"/>
              </w:rPr>
            </w:pPr>
            <w:r w:rsidRPr="005E54E9">
              <w:rPr>
                <w:sz w:val="22"/>
                <w:szCs w:val="22"/>
              </w:rPr>
              <w:t>.</w:t>
            </w:r>
            <w:r w:rsidRPr="005E54E9">
              <w:rPr>
                <w:rFonts w:eastAsia="Calibri"/>
                <w:spacing w:val="40"/>
                <w:sz w:val="22"/>
                <w:szCs w:val="22"/>
                <w:lang w:eastAsia="en-US"/>
              </w:rPr>
              <w:t xml:space="preserve"> Учить</w:t>
            </w:r>
            <w:r w:rsidRPr="005E54E9">
              <w:rPr>
                <w:rFonts w:eastAsia="Calibri"/>
                <w:sz w:val="22"/>
                <w:szCs w:val="22"/>
                <w:lang w:eastAsia="en-US"/>
              </w:rPr>
              <w:t xml:space="preserve"> самостоятельно подбирать к люби</w:t>
            </w:r>
            <w:r w:rsidRPr="005E54E9">
              <w:rPr>
                <w:rFonts w:eastAsia="Calibri"/>
                <w:sz w:val="22"/>
                <w:szCs w:val="22"/>
                <w:lang w:eastAsia="en-US"/>
              </w:rPr>
              <w:softHyphen/>
              <w:t>мым песням музыкальные инструменты и иг</w:t>
            </w:r>
            <w:r w:rsidRPr="005E54E9">
              <w:rPr>
                <w:rFonts w:eastAsia="Calibri"/>
                <w:sz w:val="22"/>
                <w:szCs w:val="22"/>
                <w:lang w:eastAsia="en-US"/>
              </w:rPr>
              <w:softHyphen/>
              <w:t>рушки</w:t>
            </w:r>
          </w:p>
        </w:tc>
        <w:tc>
          <w:tcPr>
            <w:tcW w:w="3321"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rPr>
                <w:sz w:val="22"/>
                <w:szCs w:val="22"/>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E60F12" w:rsidRPr="005E54E9" w:rsidRDefault="00E60F12" w:rsidP="005E54E9">
            <w:pPr>
              <w:rPr>
                <w:b/>
                <w:sz w:val="22"/>
                <w:szCs w:val="22"/>
              </w:rPr>
            </w:pPr>
          </w:p>
        </w:tc>
      </w:tr>
      <w:tr w:rsidR="00E60F12" w:rsidRPr="005E54E9" w:rsidTr="00E60F12">
        <w:tc>
          <w:tcPr>
            <w:tcW w:w="3261"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rPr>
                <w:sz w:val="22"/>
                <w:szCs w:val="22"/>
              </w:rPr>
            </w:pPr>
            <w:r w:rsidRPr="005E54E9">
              <w:rPr>
                <w:sz w:val="22"/>
                <w:szCs w:val="22"/>
              </w:rPr>
              <w:t>Праздники и развлечения</w:t>
            </w:r>
          </w:p>
        </w:tc>
        <w:tc>
          <w:tcPr>
            <w:tcW w:w="4962"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rPr>
                <w:sz w:val="22"/>
                <w:szCs w:val="22"/>
              </w:rPr>
            </w:pPr>
            <w:r w:rsidRPr="005E54E9">
              <w:rPr>
                <w:spacing w:val="40"/>
                <w:sz w:val="22"/>
                <w:szCs w:val="22"/>
              </w:rPr>
              <w:t>Доставлять</w:t>
            </w:r>
            <w:r w:rsidRPr="005E54E9">
              <w:rPr>
                <w:sz w:val="22"/>
                <w:szCs w:val="22"/>
              </w:rPr>
              <w:t xml:space="preserve"> эстетическое наслаждение.</w:t>
            </w:r>
          </w:p>
        </w:tc>
        <w:tc>
          <w:tcPr>
            <w:tcW w:w="3321"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rPr>
                <w:sz w:val="22"/>
                <w:szCs w:val="22"/>
              </w:rPr>
            </w:pPr>
            <w:r w:rsidRPr="005E54E9">
              <w:rPr>
                <w:sz w:val="22"/>
                <w:szCs w:val="22"/>
              </w:rPr>
              <w:t>«В гостях у кота Леопольда»</w:t>
            </w:r>
          </w:p>
          <w:p w:rsidR="00E60F12" w:rsidRPr="005E54E9" w:rsidRDefault="00E60F12" w:rsidP="005E54E9">
            <w:pPr>
              <w:rPr>
                <w:sz w:val="22"/>
                <w:szCs w:val="22"/>
              </w:rPr>
            </w:pPr>
            <w:r w:rsidRPr="005E54E9">
              <w:rPr>
                <w:sz w:val="22"/>
                <w:szCs w:val="22"/>
              </w:rPr>
              <w:t>«Юморина»</w:t>
            </w: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E60F12" w:rsidRPr="005E54E9" w:rsidRDefault="00E60F12" w:rsidP="005E54E9">
            <w:pPr>
              <w:rPr>
                <w:b/>
                <w:sz w:val="22"/>
                <w:szCs w:val="22"/>
              </w:rPr>
            </w:pPr>
          </w:p>
        </w:tc>
      </w:tr>
    </w:tbl>
    <w:p w:rsidR="005E54E9" w:rsidRPr="005E54E9" w:rsidRDefault="005E54E9" w:rsidP="005E54E9">
      <w:pPr>
        <w:spacing w:after="200" w:line="276" w:lineRule="auto"/>
        <w:rPr>
          <w:rFonts w:ascii="Calibri" w:eastAsia="Calibri" w:hAnsi="Calibri"/>
          <w:sz w:val="22"/>
          <w:szCs w:val="22"/>
          <w:lang w:eastAsia="en-US"/>
        </w:rPr>
      </w:pPr>
    </w:p>
    <w:p w:rsidR="00E60F12" w:rsidRDefault="00E60F12" w:rsidP="005E54E9">
      <w:pPr>
        <w:jc w:val="center"/>
        <w:rPr>
          <w:b/>
          <w:bCs/>
          <w:i/>
          <w:color w:val="000000"/>
        </w:rPr>
      </w:pPr>
    </w:p>
    <w:p w:rsidR="00E60F12" w:rsidRDefault="00E60F12" w:rsidP="005E54E9">
      <w:pPr>
        <w:jc w:val="center"/>
        <w:rPr>
          <w:b/>
          <w:bCs/>
          <w:i/>
          <w:color w:val="000000"/>
        </w:rPr>
      </w:pPr>
    </w:p>
    <w:p w:rsidR="005E54E9" w:rsidRPr="005E54E9" w:rsidRDefault="005E54E9" w:rsidP="005E54E9">
      <w:pPr>
        <w:jc w:val="center"/>
        <w:rPr>
          <w:b/>
          <w:bCs/>
          <w:i/>
          <w:color w:val="000000"/>
        </w:rPr>
      </w:pPr>
      <w:r w:rsidRPr="005E54E9">
        <w:rPr>
          <w:b/>
          <w:bCs/>
          <w:i/>
          <w:color w:val="000000"/>
        </w:rPr>
        <w:t>МАЙ</w:t>
      </w:r>
    </w:p>
    <w:p w:rsidR="005E54E9" w:rsidRPr="005E54E9" w:rsidRDefault="005E54E9" w:rsidP="005E54E9">
      <w:pPr>
        <w:jc w:val="center"/>
        <w:rPr>
          <w:b/>
          <w:bCs/>
          <w:i/>
          <w:color w:val="000000"/>
        </w:rPr>
      </w:pPr>
    </w:p>
    <w:tbl>
      <w:tblPr>
        <w:tblW w:w="14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4963"/>
        <w:gridCol w:w="3321"/>
        <w:gridCol w:w="4194"/>
      </w:tblGrid>
      <w:tr w:rsidR="00E60F12" w:rsidRPr="005E54E9" w:rsidTr="00E60F12">
        <w:trPr>
          <w:trHeight w:val="771"/>
        </w:trPr>
        <w:tc>
          <w:tcPr>
            <w:tcW w:w="2128" w:type="dxa"/>
            <w:tcBorders>
              <w:top w:val="single" w:sz="4" w:space="0" w:color="auto"/>
              <w:left w:val="single" w:sz="4" w:space="0" w:color="auto"/>
              <w:bottom w:val="nil"/>
              <w:right w:val="single" w:sz="4" w:space="0" w:color="auto"/>
            </w:tcBorders>
            <w:hideMark/>
          </w:tcPr>
          <w:p w:rsidR="00E60F12" w:rsidRPr="005E54E9" w:rsidRDefault="00E60F12" w:rsidP="005E54E9">
            <w:pPr>
              <w:jc w:val="center"/>
              <w:rPr>
                <w:sz w:val="22"/>
                <w:szCs w:val="22"/>
              </w:rPr>
            </w:pPr>
            <w:r w:rsidRPr="005E54E9">
              <w:rPr>
                <w:sz w:val="22"/>
                <w:szCs w:val="22"/>
              </w:rPr>
              <w:t>Форма организации музыкальной деятельности</w:t>
            </w:r>
          </w:p>
        </w:tc>
        <w:tc>
          <w:tcPr>
            <w:tcW w:w="4963" w:type="dxa"/>
            <w:tcBorders>
              <w:top w:val="single" w:sz="4" w:space="0" w:color="auto"/>
              <w:left w:val="single" w:sz="4" w:space="0" w:color="auto"/>
              <w:bottom w:val="nil"/>
              <w:right w:val="single" w:sz="4" w:space="0" w:color="auto"/>
            </w:tcBorders>
            <w:hideMark/>
          </w:tcPr>
          <w:p w:rsidR="00E60F12" w:rsidRPr="005E54E9" w:rsidRDefault="00E60F12" w:rsidP="005E54E9">
            <w:pPr>
              <w:jc w:val="center"/>
              <w:rPr>
                <w:sz w:val="22"/>
                <w:szCs w:val="22"/>
              </w:rPr>
            </w:pPr>
            <w:r w:rsidRPr="005E54E9">
              <w:rPr>
                <w:sz w:val="22"/>
                <w:szCs w:val="22"/>
              </w:rPr>
              <w:t>Программные задачи</w:t>
            </w:r>
          </w:p>
        </w:tc>
        <w:tc>
          <w:tcPr>
            <w:tcW w:w="3321" w:type="dxa"/>
            <w:tcBorders>
              <w:top w:val="single" w:sz="4" w:space="0" w:color="auto"/>
              <w:left w:val="single" w:sz="4" w:space="0" w:color="auto"/>
              <w:bottom w:val="nil"/>
              <w:right w:val="single" w:sz="4" w:space="0" w:color="auto"/>
            </w:tcBorders>
            <w:hideMark/>
          </w:tcPr>
          <w:p w:rsidR="00E60F12" w:rsidRPr="005E54E9" w:rsidRDefault="00E60F12" w:rsidP="005E54E9">
            <w:pPr>
              <w:jc w:val="center"/>
              <w:rPr>
                <w:sz w:val="22"/>
                <w:szCs w:val="22"/>
              </w:rPr>
            </w:pPr>
            <w:r w:rsidRPr="005E54E9">
              <w:rPr>
                <w:sz w:val="22"/>
                <w:szCs w:val="22"/>
              </w:rPr>
              <w:t>Репертуар</w:t>
            </w:r>
          </w:p>
        </w:tc>
        <w:tc>
          <w:tcPr>
            <w:tcW w:w="4194" w:type="dxa"/>
            <w:tcBorders>
              <w:top w:val="single" w:sz="4" w:space="0" w:color="auto"/>
              <w:left w:val="single" w:sz="4" w:space="0" w:color="auto"/>
              <w:bottom w:val="nil"/>
              <w:right w:val="single" w:sz="4" w:space="0" w:color="auto"/>
            </w:tcBorders>
            <w:hideMark/>
          </w:tcPr>
          <w:p w:rsidR="00E60F12" w:rsidRPr="005E54E9" w:rsidRDefault="00E60F12" w:rsidP="005E54E9">
            <w:pPr>
              <w:jc w:val="center"/>
            </w:pPr>
            <w:r w:rsidRPr="005E54E9">
              <w:t>Корректировка</w:t>
            </w:r>
          </w:p>
          <w:p w:rsidR="00E60F12" w:rsidRPr="005E54E9" w:rsidRDefault="00E60F12" w:rsidP="005E54E9">
            <w:pPr>
              <w:jc w:val="center"/>
            </w:pPr>
            <w:r w:rsidRPr="005E54E9">
              <w:t>программы</w:t>
            </w:r>
          </w:p>
        </w:tc>
      </w:tr>
      <w:tr w:rsidR="00E60F12" w:rsidRPr="005E54E9" w:rsidTr="00E60F12">
        <w:trPr>
          <w:trHeight w:val="80"/>
        </w:trPr>
        <w:tc>
          <w:tcPr>
            <w:tcW w:w="2128" w:type="dxa"/>
            <w:tcBorders>
              <w:top w:val="nil"/>
              <w:left w:val="single" w:sz="4" w:space="0" w:color="auto"/>
              <w:bottom w:val="single" w:sz="4" w:space="0" w:color="auto"/>
              <w:right w:val="single" w:sz="4" w:space="0" w:color="auto"/>
            </w:tcBorders>
          </w:tcPr>
          <w:p w:rsidR="00E60F12" w:rsidRPr="005E54E9" w:rsidRDefault="00E60F12" w:rsidP="005E54E9">
            <w:pPr>
              <w:rPr>
                <w:b/>
                <w:sz w:val="22"/>
                <w:szCs w:val="22"/>
              </w:rPr>
            </w:pPr>
          </w:p>
        </w:tc>
        <w:tc>
          <w:tcPr>
            <w:tcW w:w="4963" w:type="dxa"/>
            <w:tcBorders>
              <w:top w:val="nil"/>
              <w:left w:val="single" w:sz="4" w:space="0" w:color="auto"/>
              <w:bottom w:val="single" w:sz="4" w:space="0" w:color="auto"/>
              <w:right w:val="single" w:sz="4" w:space="0" w:color="auto"/>
            </w:tcBorders>
          </w:tcPr>
          <w:p w:rsidR="00E60F12" w:rsidRPr="005E54E9" w:rsidRDefault="00E60F12" w:rsidP="005E54E9">
            <w:pPr>
              <w:rPr>
                <w:b/>
                <w:sz w:val="22"/>
                <w:szCs w:val="22"/>
              </w:rPr>
            </w:pPr>
          </w:p>
        </w:tc>
        <w:tc>
          <w:tcPr>
            <w:tcW w:w="3321" w:type="dxa"/>
            <w:tcBorders>
              <w:top w:val="nil"/>
              <w:left w:val="single" w:sz="4" w:space="0" w:color="auto"/>
              <w:bottom w:val="single" w:sz="4" w:space="0" w:color="auto"/>
              <w:right w:val="single" w:sz="4" w:space="0" w:color="auto"/>
            </w:tcBorders>
          </w:tcPr>
          <w:p w:rsidR="00E60F12" w:rsidRPr="005E54E9" w:rsidRDefault="00E60F12" w:rsidP="005E54E9">
            <w:pPr>
              <w:rPr>
                <w:b/>
                <w:sz w:val="22"/>
                <w:szCs w:val="22"/>
              </w:rPr>
            </w:pPr>
          </w:p>
        </w:tc>
        <w:tc>
          <w:tcPr>
            <w:tcW w:w="4194" w:type="dxa"/>
            <w:tcBorders>
              <w:top w:val="nil"/>
              <w:left w:val="single" w:sz="4" w:space="0" w:color="auto"/>
              <w:bottom w:val="single" w:sz="4" w:space="0" w:color="auto"/>
              <w:right w:val="single" w:sz="4" w:space="0" w:color="auto"/>
            </w:tcBorders>
          </w:tcPr>
          <w:p w:rsidR="00E60F12" w:rsidRPr="005E54E9" w:rsidRDefault="00E60F12" w:rsidP="005E54E9">
            <w:pPr>
              <w:rPr>
                <w:b/>
              </w:rPr>
            </w:pPr>
          </w:p>
        </w:tc>
      </w:tr>
      <w:tr w:rsidR="00E60F12" w:rsidRPr="005E54E9" w:rsidTr="00E60F12">
        <w:tc>
          <w:tcPr>
            <w:tcW w:w="2128" w:type="dxa"/>
            <w:tcBorders>
              <w:top w:val="single" w:sz="4" w:space="0" w:color="auto"/>
              <w:left w:val="single" w:sz="4" w:space="0" w:color="auto"/>
              <w:bottom w:val="single" w:sz="4" w:space="0" w:color="auto"/>
              <w:right w:val="single" w:sz="4" w:space="0" w:color="auto"/>
            </w:tcBorders>
          </w:tcPr>
          <w:p w:rsidR="00E60F12" w:rsidRPr="005E54E9" w:rsidRDefault="00E60F12" w:rsidP="005E54E9">
            <w:pPr>
              <w:rPr>
                <w:i/>
                <w:sz w:val="22"/>
                <w:szCs w:val="22"/>
              </w:rPr>
            </w:pPr>
            <w:r w:rsidRPr="005E54E9">
              <w:rPr>
                <w:i/>
                <w:sz w:val="22"/>
                <w:szCs w:val="22"/>
              </w:rPr>
              <w:lastRenderedPageBreak/>
              <w:t>Слушание музыки</w:t>
            </w:r>
          </w:p>
          <w:p w:rsidR="00E60F12" w:rsidRPr="005E54E9" w:rsidRDefault="00E60F12" w:rsidP="005E54E9">
            <w:pPr>
              <w:rPr>
                <w:sz w:val="22"/>
                <w:szCs w:val="22"/>
              </w:rPr>
            </w:pPr>
            <w:r w:rsidRPr="005E54E9">
              <w:rPr>
                <w:sz w:val="22"/>
                <w:szCs w:val="22"/>
              </w:rPr>
              <w:t>Восприятие музыкальных произведений</w:t>
            </w:r>
          </w:p>
          <w:p w:rsidR="00E60F12" w:rsidRPr="005E54E9" w:rsidRDefault="00E60F12" w:rsidP="005E54E9">
            <w:pPr>
              <w:spacing w:after="200" w:line="276" w:lineRule="auto"/>
              <w:rPr>
                <w:sz w:val="22"/>
                <w:szCs w:val="22"/>
              </w:rPr>
            </w:pPr>
            <w:r w:rsidRPr="005E54E9">
              <w:rPr>
                <w:sz w:val="22"/>
                <w:szCs w:val="22"/>
              </w:rPr>
              <w:t>МДИ;</w:t>
            </w:r>
          </w:p>
          <w:p w:rsidR="00E60F12" w:rsidRPr="005E54E9" w:rsidRDefault="00E60F12" w:rsidP="005E54E9">
            <w:pPr>
              <w:rPr>
                <w:sz w:val="22"/>
                <w:szCs w:val="22"/>
              </w:rPr>
            </w:pPr>
          </w:p>
          <w:p w:rsidR="00E60F12" w:rsidRPr="005E54E9" w:rsidRDefault="00E60F12" w:rsidP="005E54E9">
            <w:pPr>
              <w:rPr>
                <w:sz w:val="22"/>
                <w:szCs w:val="22"/>
              </w:rPr>
            </w:pPr>
          </w:p>
          <w:p w:rsidR="00E60F12" w:rsidRPr="005E54E9" w:rsidRDefault="00E60F12" w:rsidP="005E54E9">
            <w:pPr>
              <w:rPr>
                <w:sz w:val="22"/>
                <w:szCs w:val="22"/>
              </w:rPr>
            </w:pPr>
          </w:p>
          <w:p w:rsidR="00E60F12" w:rsidRPr="005E54E9" w:rsidRDefault="00E60F12" w:rsidP="005E54E9">
            <w:pPr>
              <w:rPr>
                <w:sz w:val="22"/>
                <w:szCs w:val="22"/>
              </w:rPr>
            </w:pPr>
            <w:r w:rsidRPr="005E54E9">
              <w:rPr>
                <w:sz w:val="22"/>
                <w:szCs w:val="22"/>
              </w:rPr>
              <w:t>Игра на ДМИ</w:t>
            </w:r>
          </w:p>
        </w:tc>
        <w:tc>
          <w:tcPr>
            <w:tcW w:w="4963"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rPr>
                <w:sz w:val="22"/>
                <w:szCs w:val="22"/>
              </w:rPr>
            </w:pPr>
            <w:r w:rsidRPr="005E54E9">
              <w:rPr>
                <w:rFonts w:eastAsia="Calibri"/>
                <w:sz w:val="22"/>
                <w:szCs w:val="22"/>
                <w:lang w:eastAsia="en-US"/>
              </w:rPr>
              <w:t>Определить характер., отобразить в движении.</w:t>
            </w:r>
          </w:p>
        </w:tc>
        <w:tc>
          <w:tcPr>
            <w:tcW w:w="3321"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spacing w:line="281" w:lineRule="exact"/>
              <w:rPr>
                <w:sz w:val="22"/>
                <w:szCs w:val="22"/>
              </w:rPr>
            </w:pPr>
            <w:r w:rsidRPr="005E54E9">
              <w:rPr>
                <w:sz w:val="22"/>
                <w:szCs w:val="22"/>
              </w:rPr>
              <w:t>«Мишка пришёл в гости»,  «Весёлая зарядка»</w:t>
            </w:r>
          </w:p>
          <w:p w:rsidR="00E60F12" w:rsidRPr="005E54E9" w:rsidRDefault="00E60F12" w:rsidP="005E54E9">
            <w:pPr>
              <w:spacing w:line="281" w:lineRule="exact"/>
              <w:rPr>
                <w:sz w:val="22"/>
                <w:szCs w:val="22"/>
              </w:rPr>
            </w:pPr>
          </w:p>
          <w:p w:rsidR="00E60F12" w:rsidRPr="005E54E9" w:rsidRDefault="00E60F12" w:rsidP="005E54E9">
            <w:pPr>
              <w:spacing w:line="281" w:lineRule="exact"/>
              <w:rPr>
                <w:sz w:val="22"/>
                <w:szCs w:val="22"/>
              </w:rPr>
            </w:pPr>
          </w:p>
          <w:p w:rsidR="00E60F12" w:rsidRPr="005E54E9" w:rsidRDefault="00E60F12" w:rsidP="005E54E9">
            <w:pPr>
              <w:spacing w:line="281" w:lineRule="exact"/>
              <w:rPr>
                <w:sz w:val="22"/>
                <w:szCs w:val="22"/>
              </w:rPr>
            </w:pPr>
            <w:r w:rsidRPr="005E54E9">
              <w:rPr>
                <w:sz w:val="22"/>
                <w:szCs w:val="22"/>
              </w:rPr>
              <w:t>«Весело-грустно», «Птица и птенчики», цепочки из солнышек, «Угадай на чём играю?», «Учим лошадку танцевать»</w:t>
            </w:r>
          </w:p>
          <w:p w:rsidR="00E60F12" w:rsidRPr="005E54E9" w:rsidRDefault="00E60F12" w:rsidP="005E54E9">
            <w:pPr>
              <w:spacing w:line="281" w:lineRule="exact"/>
              <w:rPr>
                <w:rFonts w:ascii="Calibri" w:eastAsia="Calibri" w:hAnsi="Calibri"/>
                <w:sz w:val="22"/>
                <w:szCs w:val="22"/>
                <w:lang w:eastAsia="en-US"/>
              </w:rPr>
            </w:pPr>
            <w:r w:rsidRPr="005E54E9">
              <w:rPr>
                <w:sz w:val="22"/>
                <w:szCs w:val="22"/>
              </w:rPr>
              <w:t>«Пляска для малышей»</w:t>
            </w:r>
          </w:p>
        </w:tc>
        <w:tc>
          <w:tcPr>
            <w:tcW w:w="4194" w:type="dxa"/>
            <w:vMerge w:val="restart"/>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autoSpaceDE w:val="0"/>
              <w:autoSpaceDN w:val="0"/>
              <w:adjustRightInd w:val="0"/>
              <w:spacing w:line="274" w:lineRule="exact"/>
              <w:rPr>
                <w:sz w:val="22"/>
              </w:rPr>
            </w:pPr>
          </w:p>
        </w:tc>
      </w:tr>
      <w:tr w:rsidR="00E60F12" w:rsidRPr="005E54E9" w:rsidTr="00E60F12">
        <w:tc>
          <w:tcPr>
            <w:tcW w:w="2128"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rPr>
                <w:i/>
                <w:sz w:val="22"/>
                <w:szCs w:val="22"/>
              </w:rPr>
            </w:pPr>
            <w:r w:rsidRPr="005E54E9">
              <w:rPr>
                <w:i/>
                <w:sz w:val="22"/>
                <w:szCs w:val="22"/>
              </w:rPr>
              <w:t>Пение</w:t>
            </w:r>
          </w:p>
          <w:p w:rsidR="00E60F12" w:rsidRPr="005E54E9" w:rsidRDefault="00E60F12" w:rsidP="005E54E9">
            <w:pPr>
              <w:rPr>
                <w:sz w:val="22"/>
                <w:szCs w:val="22"/>
              </w:rPr>
            </w:pPr>
            <w:r w:rsidRPr="005E54E9">
              <w:rPr>
                <w:sz w:val="22"/>
                <w:szCs w:val="22"/>
              </w:rPr>
              <w:t>Усвоение песенных навыков</w:t>
            </w:r>
          </w:p>
        </w:tc>
        <w:tc>
          <w:tcPr>
            <w:tcW w:w="4963"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rPr>
                <w:sz w:val="22"/>
                <w:szCs w:val="22"/>
              </w:rPr>
            </w:pPr>
            <w:r w:rsidRPr="005E54E9">
              <w:rPr>
                <w:rFonts w:eastAsia="Calibri"/>
                <w:sz w:val="22"/>
                <w:szCs w:val="22"/>
                <w:lang w:eastAsia="en-US"/>
              </w:rPr>
              <w:t>Узнать песню по вступлению. Начинать и заканчивать пение одновременно. Петь хором, соло. Петь спокойно.</w:t>
            </w:r>
          </w:p>
        </w:tc>
        <w:tc>
          <w:tcPr>
            <w:tcW w:w="3321"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spacing w:line="277" w:lineRule="exact"/>
              <w:rPr>
                <w:rFonts w:ascii="Calibri" w:eastAsia="Calibri" w:hAnsi="Calibri"/>
                <w:sz w:val="22"/>
                <w:szCs w:val="22"/>
                <w:lang w:eastAsia="en-US"/>
              </w:rPr>
            </w:pPr>
            <w:r w:rsidRPr="005E54E9">
              <w:rPr>
                <w:sz w:val="22"/>
                <w:szCs w:val="22"/>
              </w:rPr>
              <w:t>«Майская песенка», «Кап-кап», «Цыплята»</w:t>
            </w:r>
          </w:p>
        </w:tc>
        <w:tc>
          <w:tcPr>
            <w:tcW w:w="4194" w:type="dxa"/>
            <w:vMerge/>
            <w:tcBorders>
              <w:top w:val="single" w:sz="4" w:space="0" w:color="auto"/>
              <w:left w:val="single" w:sz="4" w:space="0" w:color="auto"/>
              <w:bottom w:val="single" w:sz="4" w:space="0" w:color="auto"/>
              <w:right w:val="single" w:sz="4" w:space="0" w:color="auto"/>
            </w:tcBorders>
            <w:vAlign w:val="center"/>
            <w:hideMark/>
          </w:tcPr>
          <w:p w:rsidR="00E60F12" w:rsidRPr="005E54E9" w:rsidRDefault="00E60F12" w:rsidP="005E54E9">
            <w:pPr>
              <w:rPr>
                <w:sz w:val="22"/>
              </w:rPr>
            </w:pPr>
          </w:p>
        </w:tc>
      </w:tr>
      <w:tr w:rsidR="00E60F12" w:rsidRPr="005E54E9" w:rsidTr="00E60F12">
        <w:trPr>
          <w:trHeight w:val="2618"/>
        </w:trPr>
        <w:tc>
          <w:tcPr>
            <w:tcW w:w="2128" w:type="dxa"/>
            <w:tcBorders>
              <w:top w:val="single" w:sz="4" w:space="0" w:color="auto"/>
              <w:left w:val="single" w:sz="4" w:space="0" w:color="auto"/>
              <w:right w:val="single" w:sz="4" w:space="0" w:color="auto"/>
            </w:tcBorders>
            <w:hideMark/>
          </w:tcPr>
          <w:p w:rsidR="00E60F12" w:rsidRPr="005E54E9" w:rsidRDefault="00E60F12" w:rsidP="005E54E9">
            <w:pPr>
              <w:rPr>
                <w:i/>
                <w:sz w:val="22"/>
                <w:szCs w:val="22"/>
              </w:rPr>
            </w:pPr>
            <w:r w:rsidRPr="005E54E9">
              <w:rPr>
                <w:i/>
                <w:sz w:val="22"/>
                <w:szCs w:val="22"/>
              </w:rPr>
              <w:t>Музыкально-ритмические движения</w:t>
            </w:r>
          </w:p>
          <w:p w:rsidR="00E60F12" w:rsidRPr="005E54E9" w:rsidRDefault="00E60F12" w:rsidP="005E54E9">
            <w:pPr>
              <w:rPr>
                <w:sz w:val="22"/>
                <w:szCs w:val="22"/>
              </w:rPr>
            </w:pPr>
            <w:r w:rsidRPr="005E54E9">
              <w:rPr>
                <w:sz w:val="22"/>
                <w:szCs w:val="22"/>
              </w:rPr>
              <w:t>Упражнения</w:t>
            </w:r>
          </w:p>
          <w:p w:rsidR="00E60F12" w:rsidRPr="005E54E9" w:rsidRDefault="00E60F12" w:rsidP="005E54E9">
            <w:pPr>
              <w:rPr>
                <w:i/>
                <w:sz w:val="22"/>
                <w:szCs w:val="22"/>
              </w:rPr>
            </w:pPr>
            <w:r w:rsidRPr="005E54E9">
              <w:rPr>
                <w:sz w:val="22"/>
                <w:szCs w:val="22"/>
              </w:rPr>
              <w:t>Пляски</w:t>
            </w:r>
          </w:p>
          <w:p w:rsidR="00E60F12" w:rsidRPr="005E54E9" w:rsidRDefault="00E60F12" w:rsidP="005E54E9">
            <w:pPr>
              <w:spacing w:after="200" w:line="276" w:lineRule="auto"/>
              <w:rPr>
                <w:sz w:val="22"/>
                <w:szCs w:val="22"/>
              </w:rPr>
            </w:pPr>
          </w:p>
          <w:p w:rsidR="00E60F12" w:rsidRPr="005E54E9" w:rsidRDefault="00E60F12" w:rsidP="005E54E9">
            <w:pPr>
              <w:spacing w:after="200" w:line="276" w:lineRule="auto"/>
              <w:rPr>
                <w:sz w:val="22"/>
                <w:szCs w:val="22"/>
              </w:rPr>
            </w:pPr>
            <w:r w:rsidRPr="005E54E9">
              <w:rPr>
                <w:sz w:val="22"/>
                <w:szCs w:val="22"/>
              </w:rPr>
              <w:t>Игры</w:t>
            </w:r>
          </w:p>
        </w:tc>
        <w:tc>
          <w:tcPr>
            <w:tcW w:w="4963" w:type="dxa"/>
            <w:tcBorders>
              <w:top w:val="single" w:sz="4" w:space="0" w:color="auto"/>
              <w:left w:val="single" w:sz="4" w:space="0" w:color="auto"/>
              <w:right w:val="single" w:sz="4" w:space="0" w:color="auto"/>
            </w:tcBorders>
            <w:hideMark/>
          </w:tcPr>
          <w:p w:rsidR="00E60F12" w:rsidRPr="005E54E9" w:rsidRDefault="00E60F12" w:rsidP="005E54E9">
            <w:pPr>
              <w:rPr>
                <w:sz w:val="22"/>
                <w:szCs w:val="22"/>
              </w:rPr>
            </w:pPr>
            <w:r w:rsidRPr="005E54E9">
              <w:rPr>
                <w:rFonts w:eastAsia="Calibri"/>
                <w:sz w:val="22"/>
                <w:szCs w:val="22"/>
                <w:lang w:eastAsia="en-US"/>
              </w:rPr>
              <w:t>Проявить творческую фантазию, выполнять движения под неизвестную музыку.</w:t>
            </w:r>
          </w:p>
          <w:p w:rsidR="00E60F12" w:rsidRPr="005E54E9" w:rsidRDefault="00E60F12" w:rsidP="005E54E9">
            <w:pPr>
              <w:rPr>
                <w:rFonts w:eastAsia="Calibri"/>
                <w:sz w:val="22"/>
                <w:szCs w:val="22"/>
                <w:lang w:eastAsia="en-US"/>
              </w:rPr>
            </w:pPr>
            <w:r w:rsidRPr="005E54E9">
              <w:rPr>
                <w:rFonts w:eastAsia="Calibri"/>
                <w:sz w:val="22"/>
                <w:szCs w:val="22"/>
                <w:lang w:eastAsia="en-US"/>
              </w:rPr>
              <w:t>Учить двигаться непринужденно, выполнять движения в соответствии с характером музыки и словами. Вызвать эмоциональный отклик на веселую песню, желание играть.</w:t>
            </w:r>
          </w:p>
        </w:tc>
        <w:tc>
          <w:tcPr>
            <w:tcW w:w="3321" w:type="dxa"/>
            <w:tcBorders>
              <w:top w:val="single" w:sz="4" w:space="0" w:color="auto"/>
              <w:left w:val="single" w:sz="4" w:space="0" w:color="auto"/>
              <w:right w:val="single" w:sz="4" w:space="0" w:color="auto"/>
            </w:tcBorders>
            <w:hideMark/>
          </w:tcPr>
          <w:p w:rsidR="00E60F12" w:rsidRPr="005E54E9" w:rsidRDefault="00E60F12" w:rsidP="005E54E9">
            <w:pPr>
              <w:rPr>
                <w:sz w:val="22"/>
                <w:szCs w:val="22"/>
              </w:rPr>
            </w:pPr>
            <w:r w:rsidRPr="005E54E9">
              <w:rPr>
                <w:sz w:val="22"/>
                <w:szCs w:val="22"/>
              </w:rPr>
              <w:t>«Топающий шаг», «Упражнение с платочками», «Скачут лошадки», «Побегаем, потопаем»»</w:t>
            </w:r>
          </w:p>
          <w:p w:rsidR="00E60F12" w:rsidRPr="005E54E9" w:rsidRDefault="00E60F12" w:rsidP="005E54E9">
            <w:pPr>
              <w:rPr>
                <w:sz w:val="22"/>
                <w:szCs w:val="22"/>
              </w:rPr>
            </w:pPr>
          </w:p>
          <w:p w:rsidR="00E60F12" w:rsidRPr="005E54E9" w:rsidRDefault="00E60F12" w:rsidP="005E54E9">
            <w:pPr>
              <w:rPr>
                <w:sz w:val="22"/>
                <w:szCs w:val="22"/>
              </w:rPr>
            </w:pPr>
            <w:r w:rsidRPr="005E54E9">
              <w:rPr>
                <w:sz w:val="22"/>
                <w:szCs w:val="22"/>
              </w:rPr>
              <w:t>«Танец с султанчиками», «Полька»</w:t>
            </w:r>
          </w:p>
          <w:p w:rsidR="00E60F12" w:rsidRPr="005E54E9" w:rsidRDefault="00E60F12" w:rsidP="005E54E9">
            <w:pPr>
              <w:rPr>
                <w:sz w:val="22"/>
                <w:szCs w:val="22"/>
              </w:rPr>
            </w:pPr>
            <w:r w:rsidRPr="005E54E9">
              <w:rPr>
                <w:sz w:val="22"/>
                <w:szCs w:val="22"/>
              </w:rPr>
              <w:t>«Воробушки и автомобиль», «Чёрная курица»</w:t>
            </w:r>
          </w:p>
        </w:tc>
        <w:tc>
          <w:tcPr>
            <w:tcW w:w="4194" w:type="dxa"/>
            <w:vMerge/>
            <w:tcBorders>
              <w:top w:val="single" w:sz="4" w:space="0" w:color="auto"/>
              <w:left w:val="single" w:sz="4" w:space="0" w:color="auto"/>
              <w:bottom w:val="single" w:sz="4" w:space="0" w:color="auto"/>
              <w:right w:val="single" w:sz="4" w:space="0" w:color="auto"/>
            </w:tcBorders>
            <w:vAlign w:val="center"/>
            <w:hideMark/>
          </w:tcPr>
          <w:p w:rsidR="00E60F12" w:rsidRPr="005E54E9" w:rsidRDefault="00E60F12" w:rsidP="005E54E9">
            <w:pPr>
              <w:rPr>
                <w:sz w:val="22"/>
              </w:rPr>
            </w:pPr>
          </w:p>
        </w:tc>
      </w:tr>
      <w:tr w:rsidR="00E60F12" w:rsidRPr="005E54E9" w:rsidTr="00E60F12">
        <w:trPr>
          <w:trHeight w:val="465"/>
        </w:trPr>
        <w:tc>
          <w:tcPr>
            <w:tcW w:w="2128"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rPr>
                <w:sz w:val="22"/>
                <w:szCs w:val="22"/>
              </w:rPr>
            </w:pPr>
            <w:r w:rsidRPr="005E54E9">
              <w:rPr>
                <w:bCs/>
                <w:sz w:val="22"/>
                <w:szCs w:val="22"/>
              </w:rPr>
              <w:t>Самостоятельная музыкальная деятельность</w:t>
            </w:r>
          </w:p>
        </w:tc>
        <w:tc>
          <w:tcPr>
            <w:tcW w:w="4963"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rPr>
                <w:sz w:val="22"/>
                <w:szCs w:val="22"/>
              </w:rPr>
            </w:pPr>
            <w:r w:rsidRPr="005E54E9">
              <w:rPr>
                <w:rFonts w:eastAsia="Calibri"/>
                <w:spacing w:val="40"/>
                <w:sz w:val="22"/>
                <w:szCs w:val="22"/>
                <w:lang w:eastAsia="en-US"/>
              </w:rPr>
              <w:t>Учить</w:t>
            </w:r>
            <w:r w:rsidRPr="005E54E9">
              <w:rPr>
                <w:rFonts w:eastAsia="Calibri"/>
                <w:sz w:val="22"/>
                <w:szCs w:val="22"/>
                <w:lang w:eastAsia="en-US"/>
              </w:rPr>
              <w:t xml:space="preserve"> подбирать для любимых песен иг</w:t>
            </w:r>
            <w:r w:rsidRPr="005E54E9">
              <w:rPr>
                <w:rFonts w:eastAsia="Calibri"/>
                <w:sz w:val="22"/>
                <w:szCs w:val="22"/>
                <w:lang w:eastAsia="en-US"/>
              </w:rPr>
              <w:softHyphen/>
              <w:t>рушки для оркестровки</w:t>
            </w:r>
          </w:p>
          <w:p w:rsidR="00E60F12" w:rsidRPr="005E54E9" w:rsidRDefault="00E60F12" w:rsidP="005E54E9">
            <w:pPr>
              <w:rPr>
                <w:sz w:val="22"/>
                <w:szCs w:val="22"/>
              </w:rPr>
            </w:pPr>
          </w:p>
        </w:tc>
        <w:tc>
          <w:tcPr>
            <w:tcW w:w="3321"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rPr>
                <w:sz w:val="22"/>
                <w:szCs w:val="22"/>
              </w:rPr>
            </w:pPr>
          </w:p>
        </w:tc>
        <w:tc>
          <w:tcPr>
            <w:tcW w:w="4194" w:type="dxa"/>
            <w:vMerge/>
            <w:tcBorders>
              <w:top w:val="single" w:sz="4" w:space="0" w:color="auto"/>
              <w:left w:val="single" w:sz="4" w:space="0" w:color="auto"/>
              <w:bottom w:val="single" w:sz="4" w:space="0" w:color="auto"/>
              <w:right w:val="single" w:sz="4" w:space="0" w:color="auto"/>
            </w:tcBorders>
            <w:vAlign w:val="center"/>
            <w:hideMark/>
          </w:tcPr>
          <w:p w:rsidR="00E60F12" w:rsidRPr="005E54E9" w:rsidRDefault="00E60F12" w:rsidP="005E54E9">
            <w:pPr>
              <w:rPr>
                <w:sz w:val="22"/>
              </w:rPr>
            </w:pPr>
          </w:p>
        </w:tc>
      </w:tr>
      <w:tr w:rsidR="00E60F12" w:rsidRPr="005E54E9" w:rsidTr="00E60F12">
        <w:trPr>
          <w:trHeight w:val="1420"/>
        </w:trPr>
        <w:tc>
          <w:tcPr>
            <w:tcW w:w="2128"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rPr>
                <w:sz w:val="22"/>
                <w:szCs w:val="22"/>
              </w:rPr>
            </w:pPr>
            <w:r w:rsidRPr="005E54E9">
              <w:rPr>
                <w:sz w:val="22"/>
                <w:szCs w:val="22"/>
              </w:rPr>
              <w:t>Праздники и развлечения</w:t>
            </w:r>
          </w:p>
        </w:tc>
        <w:tc>
          <w:tcPr>
            <w:tcW w:w="4963"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autoSpaceDE w:val="0"/>
              <w:autoSpaceDN w:val="0"/>
              <w:adjustRightInd w:val="0"/>
              <w:spacing w:line="274" w:lineRule="exact"/>
              <w:rPr>
                <w:spacing w:val="40"/>
                <w:sz w:val="22"/>
                <w:szCs w:val="22"/>
              </w:rPr>
            </w:pPr>
            <w:r w:rsidRPr="005E54E9">
              <w:rPr>
                <w:rFonts w:eastAsia="Calibri"/>
                <w:spacing w:val="40"/>
                <w:sz w:val="22"/>
                <w:szCs w:val="22"/>
                <w:lang w:eastAsia="en-US"/>
              </w:rPr>
              <w:t>Воспитывать</w:t>
            </w:r>
            <w:r w:rsidRPr="005E54E9">
              <w:rPr>
                <w:rFonts w:eastAsia="Calibri"/>
                <w:sz w:val="22"/>
                <w:szCs w:val="22"/>
                <w:lang w:eastAsia="en-US"/>
              </w:rPr>
              <w:t xml:space="preserve"> любовь к сказкам, вызывать желание их инсценировать</w:t>
            </w:r>
          </w:p>
        </w:tc>
        <w:tc>
          <w:tcPr>
            <w:tcW w:w="3321" w:type="dxa"/>
            <w:tcBorders>
              <w:top w:val="single" w:sz="4" w:space="0" w:color="auto"/>
              <w:left w:val="single" w:sz="4" w:space="0" w:color="auto"/>
              <w:bottom w:val="single" w:sz="4" w:space="0" w:color="auto"/>
              <w:right w:val="single" w:sz="4" w:space="0" w:color="auto"/>
            </w:tcBorders>
            <w:hideMark/>
          </w:tcPr>
          <w:p w:rsidR="00E60F12" w:rsidRPr="005E54E9" w:rsidRDefault="00E60F12" w:rsidP="005E54E9">
            <w:pPr>
              <w:rPr>
                <w:sz w:val="22"/>
                <w:szCs w:val="22"/>
              </w:rPr>
            </w:pPr>
            <w:r w:rsidRPr="005E54E9">
              <w:rPr>
                <w:sz w:val="22"/>
                <w:szCs w:val="22"/>
              </w:rPr>
              <w:t>«Праздник цветных мелков»</w:t>
            </w:r>
          </w:p>
        </w:tc>
        <w:tc>
          <w:tcPr>
            <w:tcW w:w="4194" w:type="dxa"/>
            <w:vMerge/>
            <w:tcBorders>
              <w:top w:val="single" w:sz="4" w:space="0" w:color="auto"/>
              <w:left w:val="single" w:sz="4" w:space="0" w:color="auto"/>
              <w:bottom w:val="single" w:sz="4" w:space="0" w:color="auto"/>
              <w:right w:val="single" w:sz="4" w:space="0" w:color="auto"/>
            </w:tcBorders>
            <w:vAlign w:val="center"/>
            <w:hideMark/>
          </w:tcPr>
          <w:p w:rsidR="00E60F12" w:rsidRPr="005E54E9" w:rsidRDefault="00E60F12" w:rsidP="005E54E9">
            <w:pPr>
              <w:rPr>
                <w:sz w:val="22"/>
              </w:rPr>
            </w:pPr>
          </w:p>
        </w:tc>
      </w:tr>
    </w:tbl>
    <w:p w:rsidR="005E54E9" w:rsidRPr="005E54E9" w:rsidRDefault="005E54E9" w:rsidP="005E54E9">
      <w:pPr>
        <w:jc w:val="both"/>
        <w:rPr>
          <w:bCs/>
          <w:color w:val="000000"/>
        </w:rPr>
      </w:pPr>
    </w:p>
    <w:p w:rsidR="002146D6" w:rsidRDefault="002146D6" w:rsidP="002F3771">
      <w:pPr>
        <w:rPr>
          <w:b/>
        </w:rPr>
      </w:pPr>
    </w:p>
    <w:p w:rsidR="002146D6" w:rsidRDefault="002146D6" w:rsidP="002F3771">
      <w:pPr>
        <w:rPr>
          <w:b/>
        </w:rPr>
      </w:pPr>
    </w:p>
    <w:p w:rsidR="002B7423" w:rsidRDefault="002B7423" w:rsidP="002146D6">
      <w:pPr>
        <w:jc w:val="center"/>
        <w:rPr>
          <w:b/>
        </w:rPr>
      </w:pPr>
    </w:p>
    <w:p w:rsidR="002B7423" w:rsidRDefault="002B7423" w:rsidP="002146D6">
      <w:pPr>
        <w:jc w:val="center"/>
        <w:rPr>
          <w:b/>
        </w:rPr>
      </w:pPr>
    </w:p>
    <w:p w:rsidR="002B7423" w:rsidRDefault="002B7423" w:rsidP="002146D6">
      <w:pPr>
        <w:jc w:val="center"/>
        <w:rPr>
          <w:b/>
        </w:rPr>
      </w:pPr>
    </w:p>
    <w:p w:rsidR="002B7423" w:rsidRDefault="002B7423" w:rsidP="002146D6">
      <w:pPr>
        <w:jc w:val="center"/>
        <w:rPr>
          <w:b/>
        </w:rPr>
      </w:pPr>
    </w:p>
    <w:p w:rsidR="002B7423" w:rsidRDefault="002B7423" w:rsidP="002146D6">
      <w:pPr>
        <w:jc w:val="center"/>
        <w:rPr>
          <w:b/>
        </w:rPr>
      </w:pPr>
    </w:p>
    <w:p w:rsidR="002B7423" w:rsidRDefault="002B7423" w:rsidP="002146D6">
      <w:pPr>
        <w:jc w:val="center"/>
        <w:rPr>
          <w:b/>
        </w:rPr>
      </w:pPr>
    </w:p>
    <w:p w:rsidR="002B7423" w:rsidRDefault="002B7423" w:rsidP="002146D6">
      <w:pPr>
        <w:jc w:val="center"/>
        <w:rPr>
          <w:b/>
        </w:rPr>
      </w:pPr>
    </w:p>
    <w:p w:rsidR="002B7423" w:rsidRDefault="002B7423" w:rsidP="002146D6">
      <w:pPr>
        <w:jc w:val="center"/>
        <w:rPr>
          <w:b/>
        </w:rPr>
      </w:pPr>
    </w:p>
    <w:p w:rsidR="002B7423" w:rsidRDefault="002B7423" w:rsidP="002146D6">
      <w:pPr>
        <w:jc w:val="center"/>
        <w:rPr>
          <w:b/>
        </w:rPr>
      </w:pPr>
    </w:p>
    <w:p w:rsidR="002B7423" w:rsidRDefault="002B7423" w:rsidP="002146D6">
      <w:pPr>
        <w:jc w:val="center"/>
        <w:rPr>
          <w:b/>
        </w:rPr>
      </w:pPr>
    </w:p>
    <w:p w:rsidR="002B7423" w:rsidRDefault="002B7423" w:rsidP="002146D6">
      <w:pPr>
        <w:jc w:val="center"/>
        <w:rPr>
          <w:b/>
        </w:rPr>
      </w:pPr>
    </w:p>
    <w:p w:rsidR="002B7423" w:rsidRDefault="002B7423" w:rsidP="002146D6">
      <w:pPr>
        <w:jc w:val="center"/>
        <w:rPr>
          <w:b/>
        </w:rPr>
      </w:pPr>
    </w:p>
    <w:p w:rsidR="002B7423" w:rsidRDefault="002B7423" w:rsidP="002146D6">
      <w:pPr>
        <w:jc w:val="center"/>
        <w:rPr>
          <w:b/>
        </w:rPr>
      </w:pPr>
    </w:p>
    <w:p w:rsidR="002B7423" w:rsidRDefault="002B7423" w:rsidP="002146D6">
      <w:pPr>
        <w:jc w:val="center"/>
        <w:rPr>
          <w:b/>
        </w:rPr>
      </w:pPr>
    </w:p>
    <w:p w:rsidR="002B7423" w:rsidRDefault="002B7423" w:rsidP="002146D6">
      <w:pPr>
        <w:jc w:val="center"/>
        <w:rPr>
          <w:b/>
        </w:rPr>
      </w:pPr>
    </w:p>
    <w:p w:rsidR="002B7423" w:rsidRDefault="002B7423" w:rsidP="002146D6">
      <w:pPr>
        <w:jc w:val="center"/>
        <w:rPr>
          <w:b/>
        </w:rPr>
      </w:pPr>
    </w:p>
    <w:p w:rsidR="002146D6" w:rsidRPr="002146D6" w:rsidRDefault="002146D6" w:rsidP="002146D6">
      <w:pPr>
        <w:jc w:val="center"/>
        <w:rPr>
          <w:b/>
        </w:rPr>
      </w:pPr>
      <w:r w:rsidRPr="002146D6">
        <w:rPr>
          <w:b/>
        </w:rPr>
        <w:t>2.14.2.Календарно-тематический план музыкальных  занятий  для детей от  4-5 лет.</w:t>
      </w:r>
    </w:p>
    <w:p w:rsidR="002146D6" w:rsidRPr="002146D6" w:rsidRDefault="002146D6" w:rsidP="002146D6">
      <w:pPr>
        <w:shd w:val="clear" w:color="auto" w:fill="FFFFFF"/>
        <w:spacing w:before="86"/>
        <w:ind w:right="-23"/>
        <w:rPr>
          <w:b/>
          <w:sz w:val="28"/>
          <w:szCs w:val="28"/>
        </w:rPr>
      </w:pPr>
    </w:p>
    <w:p w:rsidR="002146D6" w:rsidRPr="002146D6" w:rsidRDefault="002146D6" w:rsidP="002146D6">
      <w:pPr>
        <w:shd w:val="clear" w:color="auto" w:fill="FFFFFF"/>
        <w:spacing w:before="86"/>
        <w:ind w:right="-23"/>
        <w:jc w:val="center"/>
        <w:rPr>
          <w:b/>
          <w:i/>
          <w:color w:val="000000"/>
          <w:sz w:val="28"/>
          <w:szCs w:val="28"/>
        </w:rPr>
      </w:pPr>
      <w:r w:rsidRPr="002146D6">
        <w:rPr>
          <w:b/>
          <w:i/>
          <w:sz w:val="28"/>
          <w:szCs w:val="28"/>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4594"/>
        <w:gridCol w:w="3167"/>
        <w:gridCol w:w="2556"/>
      </w:tblGrid>
      <w:tr w:rsidR="002B7423" w:rsidRPr="002146D6" w:rsidTr="001506CF">
        <w:tc>
          <w:tcPr>
            <w:tcW w:w="3129" w:type="dxa"/>
            <w:tcBorders>
              <w:top w:val="single" w:sz="4" w:space="0" w:color="auto"/>
              <w:left w:val="single" w:sz="4" w:space="0" w:color="auto"/>
              <w:bottom w:val="nil"/>
              <w:right w:val="single" w:sz="4" w:space="0" w:color="auto"/>
            </w:tcBorders>
            <w:hideMark/>
          </w:tcPr>
          <w:p w:rsidR="002B7423" w:rsidRPr="002146D6" w:rsidRDefault="002B7423" w:rsidP="002146D6">
            <w:pPr>
              <w:jc w:val="center"/>
              <w:rPr>
                <w:sz w:val="22"/>
                <w:szCs w:val="22"/>
              </w:rPr>
            </w:pPr>
            <w:r w:rsidRPr="002146D6">
              <w:rPr>
                <w:sz w:val="22"/>
                <w:szCs w:val="22"/>
              </w:rPr>
              <w:t xml:space="preserve">Форма организации музыкальной </w:t>
            </w:r>
          </w:p>
          <w:p w:rsidR="002B7423" w:rsidRPr="002146D6" w:rsidRDefault="002B7423" w:rsidP="002146D6">
            <w:pPr>
              <w:spacing w:after="200" w:line="276" w:lineRule="auto"/>
              <w:jc w:val="center"/>
              <w:rPr>
                <w:sz w:val="22"/>
                <w:szCs w:val="22"/>
              </w:rPr>
            </w:pPr>
            <w:r w:rsidRPr="002146D6">
              <w:rPr>
                <w:sz w:val="22"/>
                <w:szCs w:val="22"/>
              </w:rPr>
              <w:t>деятельности</w:t>
            </w:r>
          </w:p>
        </w:tc>
        <w:tc>
          <w:tcPr>
            <w:tcW w:w="4594" w:type="dxa"/>
            <w:tcBorders>
              <w:top w:val="single" w:sz="4" w:space="0" w:color="auto"/>
              <w:left w:val="single" w:sz="4" w:space="0" w:color="auto"/>
              <w:bottom w:val="nil"/>
              <w:right w:val="single" w:sz="4" w:space="0" w:color="auto"/>
            </w:tcBorders>
          </w:tcPr>
          <w:p w:rsidR="002B7423" w:rsidRPr="002146D6" w:rsidRDefault="002B7423" w:rsidP="002146D6">
            <w:pPr>
              <w:jc w:val="center"/>
              <w:rPr>
                <w:sz w:val="22"/>
                <w:szCs w:val="22"/>
              </w:rPr>
            </w:pPr>
          </w:p>
          <w:p w:rsidR="002B7423" w:rsidRPr="002146D6" w:rsidRDefault="002B7423" w:rsidP="002146D6">
            <w:pPr>
              <w:jc w:val="center"/>
              <w:rPr>
                <w:sz w:val="22"/>
                <w:szCs w:val="22"/>
              </w:rPr>
            </w:pPr>
            <w:r w:rsidRPr="002146D6">
              <w:rPr>
                <w:sz w:val="22"/>
                <w:szCs w:val="22"/>
              </w:rPr>
              <w:t>Программные задачи</w:t>
            </w:r>
          </w:p>
        </w:tc>
        <w:tc>
          <w:tcPr>
            <w:tcW w:w="3167" w:type="dxa"/>
            <w:tcBorders>
              <w:top w:val="single" w:sz="4" w:space="0" w:color="auto"/>
              <w:left w:val="single" w:sz="4" w:space="0" w:color="auto"/>
              <w:bottom w:val="nil"/>
              <w:right w:val="single" w:sz="4" w:space="0" w:color="auto"/>
            </w:tcBorders>
          </w:tcPr>
          <w:p w:rsidR="002B7423" w:rsidRPr="002146D6" w:rsidRDefault="002B7423" w:rsidP="002146D6">
            <w:pPr>
              <w:jc w:val="center"/>
              <w:rPr>
                <w:sz w:val="22"/>
                <w:szCs w:val="22"/>
              </w:rPr>
            </w:pPr>
          </w:p>
          <w:p w:rsidR="002B7423" w:rsidRPr="002146D6" w:rsidRDefault="002B7423" w:rsidP="002146D6">
            <w:pPr>
              <w:jc w:val="center"/>
              <w:rPr>
                <w:sz w:val="22"/>
                <w:szCs w:val="22"/>
              </w:rPr>
            </w:pPr>
            <w:r w:rsidRPr="002146D6">
              <w:rPr>
                <w:sz w:val="22"/>
                <w:szCs w:val="22"/>
              </w:rPr>
              <w:t>Репертуар</w:t>
            </w:r>
          </w:p>
        </w:tc>
        <w:tc>
          <w:tcPr>
            <w:tcW w:w="2556" w:type="dxa"/>
            <w:tcBorders>
              <w:top w:val="single" w:sz="4" w:space="0" w:color="auto"/>
              <w:left w:val="single" w:sz="4" w:space="0" w:color="auto"/>
              <w:bottom w:val="nil"/>
              <w:right w:val="single" w:sz="4" w:space="0" w:color="auto"/>
            </w:tcBorders>
            <w:hideMark/>
          </w:tcPr>
          <w:p w:rsidR="002B7423" w:rsidRPr="002146D6" w:rsidRDefault="002B7423" w:rsidP="002146D6">
            <w:pPr>
              <w:jc w:val="center"/>
              <w:rPr>
                <w:sz w:val="22"/>
                <w:szCs w:val="22"/>
              </w:rPr>
            </w:pPr>
            <w:r w:rsidRPr="002146D6">
              <w:rPr>
                <w:sz w:val="22"/>
                <w:szCs w:val="22"/>
              </w:rPr>
              <w:t>Корректировка программы</w:t>
            </w:r>
          </w:p>
        </w:tc>
      </w:tr>
      <w:tr w:rsidR="002B7423" w:rsidRPr="002146D6" w:rsidTr="001506CF">
        <w:trPr>
          <w:trHeight w:val="89"/>
        </w:trPr>
        <w:tc>
          <w:tcPr>
            <w:tcW w:w="3129" w:type="dxa"/>
            <w:tcBorders>
              <w:top w:val="nil"/>
              <w:left w:val="single" w:sz="4" w:space="0" w:color="auto"/>
              <w:bottom w:val="single" w:sz="4" w:space="0" w:color="auto"/>
              <w:right w:val="single" w:sz="4" w:space="0" w:color="auto"/>
            </w:tcBorders>
          </w:tcPr>
          <w:p w:rsidR="002B7423" w:rsidRPr="002146D6" w:rsidRDefault="002B7423" w:rsidP="002146D6">
            <w:pPr>
              <w:spacing w:after="200" w:line="276" w:lineRule="auto"/>
              <w:rPr>
                <w:b/>
                <w:sz w:val="22"/>
                <w:szCs w:val="22"/>
              </w:rPr>
            </w:pPr>
          </w:p>
        </w:tc>
        <w:tc>
          <w:tcPr>
            <w:tcW w:w="4594" w:type="dxa"/>
            <w:tcBorders>
              <w:top w:val="nil"/>
              <w:left w:val="single" w:sz="4" w:space="0" w:color="auto"/>
              <w:bottom w:val="single" w:sz="4" w:space="0" w:color="auto"/>
              <w:right w:val="single" w:sz="4" w:space="0" w:color="auto"/>
            </w:tcBorders>
          </w:tcPr>
          <w:p w:rsidR="002B7423" w:rsidRPr="002146D6" w:rsidRDefault="002B7423" w:rsidP="002146D6">
            <w:pPr>
              <w:spacing w:after="200" w:line="276" w:lineRule="auto"/>
              <w:rPr>
                <w:b/>
                <w:sz w:val="22"/>
                <w:szCs w:val="22"/>
              </w:rPr>
            </w:pPr>
          </w:p>
        </w:tc>
        <w:tc>
          <w:tcPr>
            <w:tcW w:w="3167" w:type="dxa"/>
            <w:tcBorders>
              <w:top w:val="nil"/>
              <w:left w:val="single" w:sz="4" w:space="0" w:color="auto"/>
              <w:bottom w:val="single" w:sz="4" w:space="0" w:color="auto"/>
              <w:right w:val="single" w:sz="4" w:space="0" w:color="auto"/>
            </w:tcBorders>
          </w:tcPr>
          <w:p w:rsidR="002B7423" w:rsidRPr="002146D6" w:rsidRDefault="002B7423" w:rsidP="002146D6">
            <w:pPr>
              <w:spacing w:after="200" w:line="276" w:lineRule="auto"/>
              <w:rPr>
                <w:b/>
                <w:sz w:val="22"/>
                <w:szCs w:val="22"/>
              </w:rPr>
            </w:pPr>
          </w:p>
        </w:tc>
        <w:tc>
          <w:tcPr>
            <w:tcW w:w="2556" w:type="dxa"/>
            <w:tcBorders>
              <w:top w:val="nil"/>
              <w:left w:val="single" w:sz="4" w:space="0" w:color="auto"/>
              <w:bottom w:val="single" w:sz="4" w:space="0" w:color="auto"/>
              <w:right w:val="single" w:sz="4" w:space="0" w:color="auto"/>
            </w:tcBorders>
          </w:tcPr>
          <w:p w:rsidR="002B7423" w:rsidRPr="002146D6" w:rsidRDefault="002B7423" w:rsidP="002146D6">
            <w:pPr>
              <w:spacing w:after="200" w:line="276" w:lineRule="auto"/>
              <w:rPr>
                <w:b/>
                <w:sz w:val="22"/>
                <w:szCs w:val="22"/>
              </w:rPr>
            </w:pPr>
          </w:p>
        </w:tc>
      </w:tr>
      <w:tr w:rsidR="002B7423" w:rsidRPr="002146D6" w:rsidTr="001506CF">
        <w:tc>
          <w:tcPr>
            <w:tcW w:w="3129" w:type="dxa"/>
            <w:tcBorders>
              <w:top w:val="single" w:sz="4" w:space="0" w:color="auto"/>
              <w:left w:val="single" w:sz="4" w:space="0" w:color="auto"/>
              <w:bottom w:val="single" w:sz="4" w:space="0" w:color="auto"/>
              <w:right w:val="single" w:sz="4" w:space="0" w:color="auto"/>
            </w:tcBorders>
          </w:tcPr>
          <w:p w:rsidR="002B7423" w:rsidRPr="002146D6" w:rsidRDefault="002B7423" w:rsidP="002146D6">
            <w:pPr>
              <w:rPr>
                <w:i/>
                <w:sz w:val="22"/>
                <w:szCs w:val="22"/>
              </w:rPr>
            </w:pPr>
            <w:r w:rsidRPr="002146D6">
              <w:rPr>
                <w:i/>
                <w:sz w:val="22"/>
                <w:szCs w:val="22"/>
              </w:rPr>
              <w:t>Слушание музыки</w:t>
            </w:r>
          </w:p>
          <w:p w:rsidR="002B7423" w:rsidRPr="002146D6" w:rsidRDefault="002B7423" w:rsidP="002146D6">
            <w:pPr>
              <w:rPr>
                <w:sz w:val="22"/>
                <w:szCs w:val="22"/>
              </w:rPr>
            </w:pPr>
            <w:r w:rsidRPr="002146D6">
              <w:rPr>
                <w:sz w:val="22"/>
                <w:szCs w:val="22"/>
              </w:rPr>
              <w:t xml:space="preserve">   Восприятие музыкальных   произведений</w:t>
            </w:r>
          </w:p>
          <w:p w:rsidR="002B7423" w:rsidRPr="002146D6" w:rsidRDefault="002B7423" w:rsidP="002146D6">
            <w:pPr>
              <w:spacing w:after="200" w:line="276" w:lineRule="auto"/>
              <w:rPr>
                <w:sz w:val="22"/>
                <w:szCs w:val="22"/>
              </w:rPr>
            </w:pPr>
          </w:p>
          <w:p w:rsidR="002B7423" w:rsidRPr="002146D6" w:rsidRDefault="002B7423" w:rsidP="002146D6">
            <w:pPr>
              <w:spacing w:after="200" w:line="276" w:lineRule="auto"/>
              <w:rPr>
                <w:sz w:val="22"/>
                <w:szCs w:val="22"/>
              </w:rPr>
            </w:pPr>
            <w:r w:rsidRPr="002146D6">
              <w:rPr>
                <w:sz w:val="22"/>
                <w:szCs w:val="22"/>
              </w:rPr>
              <w:t>МДИ;</w:t>
            </w:r>
          </w:p>
          <w:p w:rsidR="002B7423" w:rsidRPr="002146D6" w:rsidRDefault="002B7423" w:rsidP="002146D6">
            <w:pPr>
              <w:spacing w:after="200" w:line="276" w:lineRule="auto"/>
              <w:rPr>
                <w:sz w:val="22"/>
                <w:szCs w:val="22"/>
              </w:rPr>
            </w:pPr>
          </w:p>
          <w:p w:rsidR="002B7423" w:rsidRPr="002146D6" w:rsidRDefault="002B7423" w:rsidP="002146D6">
            <w:pPr>
              <w:rPr>
                <w:sz w:val="22"/>
                <w:szCs w:val="22"/>
              </w:rPr>
            </w:pPr>
            <w:r w:rsidRPr="002146D6">
              <w:rPr>
                <w:sz w:val="22"/>
                <w:szCs w:val="22"/>
              </w:rPr>
              <w:t>Игра на ДМИ</w:t>
            </w:r>
          </w:p>
        </w:tc>
        <w:tc>
          <w:tcPr>
            <w:tcW w:w="4594" w:type="dxa"/>
            <w:tcBorders>
              <w:top w:val="single" w:sz="4" w:space="0" w:color="auto"/>
              <w:left w:val="single" w:sz="4" w:space="0" w:color="auto"/>
              <w:bottom w:val="single" w:sz="4" w:space="0" w:color="auto"/>
              <w:right w:val="single" w:sz="4" w:space="0" w:color="auto"/>
            </w:tcBorders>
            <w:hideMark/>
          </w:tcPr>
          <w:p w:rsidR="002B7423" w:rsidRPr="002146D6" w:rsidRDefault="002B7423" w:rsidP="002146D6">
            <w:pPr>
              <w:rPr>
                <w:sz w:val="22"/>
                <w:szCs w:val="22"/>
              </w:rPr>
            </w:pPr>
            <w:r w:rsidRPr="002146D6">
              <w:rPr>
                <w:sz w:val="22"/>
                <w:szCs w:val="22"/>
              </w:rPr>
              <w:t xml:space="preserve">Учить различать  настроение музыки, определять высокий, средний, низкий регистр. </w:t>
            </w:r>
          </w:p>
          <w:p w:rsidR="002B7423" w:rsidRPr="002146D6" w:rsidRDefault="002B7423" w:rsidP="002146D6">
            <w:pPr>
              <w:rPr>
                <w:sz w:val="22"/>
                <w:szCs w:val="22"/>
              </w:rPr>
            </w:pPr>
            <w:r w:rsidRPr="002146D6">
              <w:rPr>
                <w:sz w:val="22"/>
                <w:szCs w:val="22"/>
              </w:rPr>
              <w:t>Развивать музыкальную отзывчивость.</w:t>
            </w:r>
          </w:p>
          <w:p w:rsidR="002B7423" w:rsidRPr="002146D6" w:rsidRDefault="002B7423" w:rsidP="002146D6">
            <w:pPr>
              <w:rPr>
                <w:sz w:val="22"/>
                <w:szCs w:val="22"/>
              </w:rPr>
            </w:pPr>
            <w:r w:rsidRPr="002146D6">
              <w:rPr>
                <w:sz w:val="22"/>
                <w:szCs w:val="22"/>
              </w:rPr>
              <w:t xml:space="preserve">Воспитывать интерес к классической </w:t>
            </w:r>
          </w:p>
          <w:p w:rsidR="002B7423" w:rsidRPr="002146D6" w:rsidRDefault="002B7423" w:rsidP="002146D6">
            <w:pPr>
              <w:rPr>
                <w:sz w:val="22"/>
                <w:szCs w:val="22"/>
              </w:rPr>
            </w:pPr>
            <w:r w:rsidRPr="002146D6">
              <w:rPr>
                <w:sz w:val="22"/>
                <w:szCs w:val="22"/>
              </w:rPr>
              <w:t>Развивать звуковысотный слух</w:t>
            </w:r>
          </w:p>
        </w:tc>
        <w:tc>
          <w:tcPr>
            <w:tcW w:w="3167" w:type="dxa"/>
            <w:tcBorders>
              <w:top w:val="single" w:sz="4" w:space="0" w:color="auto"/>
              <w:left w:val="single" w:sz="4" w:space="0" w:color="auto"/>
              <w:bottom w:val="single" w:sz="4" w:space="0" w:color="auto"/>
              <w:right w:val="single" w:sz="4" w:space="0" w:color="auto"/>
            </w:tcBorders>
          </w:tcPr>
          <w:p w:rsidR="002B7423" w:rsidRPr="002146D6" w:rsidRDefault="002B7423" w:rsidP="002146D6">
            <w:pPr>
              <w:rPr>
                <w:sz w:val="22"/>
                <w:szCs w:val="22"/>
              </w:rPr>
            </w:pPr>
            <w:r w:rsidRPr="002146D6">
              <w:rPr>
                <w:sz w:val="22"/>
                <w:szCs w:val="22"/>
              </w:rPr>
              <w:t>«Марш» И.Дунаевский, «Полянка» , «Осень»</w:t>
            </w:r>
          </w:p>
          <w:p w:rsidR="002B7423" w:rsidRPr="002146D6" w:rsidRDefault="002B7423" w:rsidP="002146D6">
            <w:pPr>
              <w:rPr>
                <w:sz w:val="22"/>
                <w:szCs w:val="22"/>
              </w:rPr>
            </w:pPr>
          </w:p>
          <w:p w:rsidR="002B7423" w:rsidRPr="002146D6" w:rsidRDefault="002B7423" w:rsidP="002146D6">
            <w:pPr>
              <w:rPr>
                <w:sz w:val="22"/>
                <w:szCs w:val="22"/>
              </w:rPr>
            </w:pPr>
            <w:r w:rsidRPr="002146D6">
              <w:rPr>
                <w:sz w:val="22"/>
                <w:szCs w:val="22"/>
              </w:rPr>
              <w:t>«Смешарики», «Качели», «Петушок» (развитие чувства ритма),  «Весёлые ладошки», «Лес и звёзды»</w:t>
            </w:r>
          </w:p>
          <w:p w:rsidR="002B7423" w:rsidRPr="002146D6" w:rsidRDefault="002B7423" w:rsidP="002146D6">
            <w:pPr>
              <w:rPr>
                <w:sz w:val="22"/>
                <w:szCs w:val="22"/>
              </w:rPr>
            </w:pPr>
            <w:r w:rsidRPr="002146D6">
              <w:rPr>
                <w:sz w:val="22"/>
                <w:szCs w:val="22"/>
              </w:rPr>
              <w:t>«Мишка пляшет»</w:t>
            </w:r>
          </w:p>
        </w:tc>
        <w:tc>
          <w:tcPr>
            <w:tcW w:w="2556" w:type="dxa"/>
            <w:vMerge w:val="restart"/>
            <w:tcBorders>
              <w:top w:val="single" w:sz="4" w:space="0" w:color="auto"/>
              <w:left w:val="single" w:sz="4" w:space="0" w:color="auto"/>
              <w:bottom w:val="single" w:sz="4" w:space="0" w:color="auto"/>
              <w:right w:val="single" w:sz="4" w:space="0" w:color="auto"/>
            </w:tcBorders>
            <w:hideMark/>
          </w:tcPr>
          <w:p w:rsidR="002B7423" w:rsidRPr="002146D6" w:rsidRDefault="002B7423" w:rsidP="002146D6">
            <w:pPr>
              <w:rPr>
                <w:sz w:val="22"/>
                <w:szCs w:val="22"/>
              </w:rPr>
            </w:pPr>
          </w:p>
        </w:tc>
      </w:tr>
      <w:tr w:rsidR="002B7423" w:rsidRPr="002146D6" w:rsidTr="001506CF">
        <w:tc>
          <w:tcPr>
            <w:tcW w:w="3129" w:type="dxa"/>
            <w:tcBorders>
              <w:top w:val="single" w:sz="4" w:space="0" w:color="auto"/>
              <w:left w:val="single" w:sz="4" w:space="0" w:color="auto"/>
              <w:bottom w:val="single" w:sz="4" w:space="0" w:color="auto"/>
              <w:right w:val="single" w:sz="4" w:space="0" w:color="auto"/>
            </w:tcBorders>
          </w:tcPr>
          <w:p w:rsidR="002B7423" w:rsidRPr="002146D6" w:rsidRDefault="002B7423" w:rsidP="002146D6">
            <w:pPr>
              <w:rPr>
                <w:i/>
                <w:sz w:val="22"/>
                <w:szCs w:val="22"/>
              </w:rPr>
            </w:pPr>
            <w:r w:rsidRPr="002146D6">
              <w:rPr>
                <w:i/>
                <w:sz w:val="22"/>
                <w:szCs w:val="22"/>
              </w:rPr>
              <w:t>Пение</w:t>
            </w:r>
          </w:p>
          <w:p w:rsidR="002B7423" w:rsidRPr="002146D6" w:rsidRDefault="002B7423" w:rsidP="002146D6">
            <w:pPr>
              <w:rPr>
                <w:sz w:val="22"/>
                <w:szCs w:val="22"/>
              </w:rPr>
            </w:pPr>
            <w:r w:rsidRPr="002146D6">
              <w:rPr>
                <w:sz w:val="22"/>
                <w:szCs w:val="22"/>
              </w:rPr>
              <w:t>Усвоение песенных навыков</w:t>
            </w:r>
          </w:p>
          <w:p w:rsidR="002B7423" w:rsidRPr="002146D6" w:rsidRDefault="002B7423" w:rsidP="002146D6">
            <w:pPr>
              <w:rPr>
                <w:sz w:val="22"/>
                <w:szCs w:val="22"/>
              </w:rPr>
            </w:pPr>
          </w:p>
          <w:p w:rsidR="002B7423" w:rsidRPr="002146D6" w:rsidRDefault="002B7423" w:rsidP="002146D6">
            <w:pPr>
              <w:rPr>
                <w:sz w:val="22"/>
                <w:szCs w:val="22"/>
              </w:rPr>
            </w:pPr>
          </w:p>
        </w:tc>
        <w:tc>
          <w:tcPr>
            <w:tcW w:w="4594" w:type="dxa"/>
            <w:tcBorders>
              <w:top w:val="single" w:sz="4" w:space="0" w:color="auto"/>
              <w:left w:val="single" w:sz="4" w:space="0" w:color="auto"/>
              <w:bottom w:val="single" w:sz="4" w:space="0" w:color="auto"/>
              <w:right w:val="single" w:sz="4" w:space="0" w:color="auto"/>
            </w:tcBorders>
            <w:hideMark/>
          </w:tcPr>
          <w:p w:rsidR="002B7423" w:rsidRPr="002146D6" w:rsidRDefault="002B7423" w:rsidP="002146D6">
            <w:pPr>
              <w:rPr>
                <w:sz w:val="22"/>
                <w:szCs w:val="22"/>
              </w:rPr>
            </w:pPr>
            <w:r w:rsidRPr="002146D6">
              <w:rPr>
                <w:sz w:val="22"/>
                <w:szCs w:val="22"/>
              </w:rPr>
              <w:t>Учить петь естественным голосом, без выкриков, прислушиваться к пению других детей.</w:t>
            </w:r>
          </w:p>
          <w:p w:rsidR="002B7423" w:rsidRPr="002146D6" w:rsidRDefault="002B7423" w:rsidP="002146D6">
            <w:pPr>
              <w:rPr>
                <w:sz w:val="22"/>
                <w:szCs w:val="22"/>
              </w:rPr>
            </w:pPr>
            <w:r w:rsidRPr="002146D6">
              <w:rPr>
                <w:sz w:val="22"/>
                <w:szCs w:val="22"/>
              </w:rPr>
              <w:t>Правильно передавать мелодию, формировать навыки коллективного пения.</w:t>
            </w:r>
          </w:p>
          <w:p w:rsidR="002B7423" w:rsidRPr="002146D6" w:rsidRDefault="002B7423" w:rsidP="002146D6">
            <w:pPr>
              <w:rPr>
                <w:sz w:val="22"/>
                <w:szCs w:val="22"/>
              </w:rPr>
            </w:pPr>
            <w:r w:rsidRPr="002146D6">
              <w:rPr>
                <w:sz w:val="22"/>
                <w:szCs w:val="22"/>
              </w:rPr>
              <w:t>Учить импровизировать на заданную музыкальную тему.</w:t>
            </w:r>
          </w:p>
        </w:tc>
        <w:tc>
          <w:tcPr>
            <w:tcW w:w="3167" w:type="dxa"/>
            <w:tcBorders>
              <w:top w:val="single" w:sz="4" w:space="0" w:color="auto"/>
              <w:left w:val="single" w:sz="4" w:space="0" w:color="auto"/>
              <w:bottom w:val="single" w:sz="4" w:space="0" w:color="auto"/>
              <w:right w:val="single" w:sz="4" w:space="0" w:color="auto"/>
            </w:tcBorders>
          </w:tcPr>
          <w:p w:rsidR="002B7423" w:rsidRPr="002146D6" w:rsidRDefault="002B7423" w:rsidP="002146D6">
            <w:pPr>
              <w:rPr>
                <w:sz w:val="22"/>
                <w:szCs w:val="22"/>
              </w:rPr>
            </w:pPr>
            <w:r w:rsidRPr="002146D6">
              <w:rPr>
                <w:sz w:val="22"/>
                <w:szCs w:val="22"/>
              </w:rPr>
              <w:t>«Осень в гости к нам идет», «Осенний хоровод», «Дождь, дождь подожди»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7423" w:rsidRPr="002146D6" w:rsidRDefault="002B7423" w:rsidP="002146D6">
            <w:pPr>
              <w:rPr>
                <w:sz w:val="22"/>
                <w:szCs w:val="22"/>
              </w:rPr>
            </w:pPr>
          </w:p>
        </w:tc>
      </w:tr>
      <w:tr w:rsidR="002B7423" w:rsidRPr="002146D6" w:rsidTr="001506CF">
        <w:trPr>
          <w:trHeight w:val="1133"/>
        </w:trPr>
        <w:tc>
          <w:tcPr>
            <w:tcW w:w="3129" w:type="dxa"/>
            <w:tcBorders>
              <w:top w:val="single" w:sz="4" w:space="0" w:color="auto"/>
              <w:left w:val="single" w:sz="4" w:space="0" w:color="auto"/>
              <w:right w:val="single" w:sz="4" w:space="0" w:color="auto"/>
            </w:tcBorders>
            <w:hideMark/>
          </w:tcPr>
          <w:p w:rsidR="002B7423" w:rsidRPr="002146D6" w:rsidRDefault="002B7423" w:rsidP="002146D6">
            <w:pPr>
              <w:rPr>
                <w:i/>
                <w:sz w:val="22"/>
                <w:szCs w:val="22"/>
              </w:rPr>
            </w:pPr>
            <w:r w:rsidRPr="002146D6">
              <w:rPr>
                <w:i/>
                <w:sz w:val="22"/>
                <w:szCs w:val="22"/>
              </w:rPr>
              <w:t>Музыкально-ритмические движения</w:t>
            </w:r>
          </w:p>
          <w:p w:rsidR="002B7423" w:rsidRPr="002146D6" w:rsidRDefault="002B7423" w:rsidP="002146D6">
            <w:pPr>
              <w:rPr>
                <w:sz w:val="22"/>
                <w:szCs w:val="22"/>
              </w:rPr>
            </w:pPr>
            <w:r w:rsidRPr="002146D6">
              <w:rPr>
                <w:sz w:val="22"/>
                <w:szCs w:val="22"/>
              </w:rPr>
              <w:t>Упражнения</w:t>
            </w:r>
          </w:p>
          <w:p w:rsidR="002B7423" w:rsidRPr="002146D6" w:rsidRDefault="002B7423" w:rsidP="002146D6">
            <w:pPr>
              <w:rPr>
                <w:sz w:val="22"/>
                <w:szCs w:val="22"/>
              </w:rPr>
            </w:pPr>
          </w:p>
          <w:p w:rsidR="002B7423" w:rsidRPr="002146D6" w:rsidRDefault="002B7423" w:rsidP="002146D6">
            <w:pPr>
              <w:rPr>
                <w:sz w:val="22"/>
                <w:szCs w:val="22"/>
              </w:rPr>
            </w:pPr>
          </w:p>
          <w:p w:rsidR="002B7423" w:rsidRPr="002146D6" w:rsidRDefault="002B7423" w:rsidP="002146D6">
            <w:pPr>
              <w:rPr>
                <w:sz w:val="22"/>
                <w:szCs w:val="22"/>
              </w:rPr>
            </w:pPr>
          </w:p>
          <w:p w:rsidR="002B7423" w:rsidRPr="002146D6" w:rsidRDefault="002B7423" w:rsidP="002146D6">
            <w:pPr>
              <w:rPr>
                <w:sz w:val="22"/>
                <w:szCs w:val="22"/>
              </w:rPr>
            </w:pPr>
          </w:p>
          <w:p w:rsidR="002B7423" w:rsidRPr="002146D6" w:rsidRDefault="002B7423" w:rsidP="002146D6">
            <w:pPr>
              <w:rPr>
                <w:sz w:val="22"/>
                <w:szCs w:val="22"/>
              </w:rPr>
            </w:pPr>
            <w:r w:rsidRPr="002146D6">
              <w:rPr>
                <w:sz w:val="22"/>
                <w:szCs w:val="22"/>
              </w:rPr>
              <w:lastRenderedPageBreak/>
              <w:t>Пляски</w:t>
            </w:r>
          </w:p>
          <w:p w:rsidR="002B7423" w:rsidRPr="002146D6" w:rsidRDefault="002B7423" w:rsidP="002146D6">
            <w:pPr>
              <w:rPr>
                <w:sz w:val="22"/>
                <w:szCs w:val="22"/>
              </w:rPr>
            </w:pPr>
          </w:p>
          <w:p w:rsidR="002B7423" w:rsidRPr="002146D6" w:rsidRDefault="002B7423" w:rsidP="002146D6">
            <w:pPr>
              <w:rPr>
                <w:sz w:val="22"/>
                <w:szCs w:val="22"/>
              </w:rPr>
            </w:pPr>
          </w:p>
          <w:p w:rsidR="002B7423" w:rsidRPr="002146D6" w:rsidRDefault="002B7423" w:rsidP="002146D6">
            <w:pPr>
              <w:rPr>
                <w:sz w:val="22"/>
                <w:szCs w:val="22"/>
              </w:rPr>
            </w:pPr>
          </w:p>
          <w:p w:rsidR="002B7423" w:rsidRPr="002146D6" w:rsidRDefault="002B7423" w:rsidP="002146D6">
            <w:pPr>
              <w:rPr>
                <w:sz w:val="22"/>
                <w:szCs w:val="22"/>
              </w:rPr>
            </w:pPr>
            <w:r w:rsidRPr="002146D6">
              <w:rPr>
                <w:sz w:val="22"/>
                <w:szCs w:val="22"/>
              </w:rPr>
              <w:t>Игры</w:t>
            </w:r>
          </w:p>
        </w:tc>
        <w:tc>
          <w:tcPr>
            <w:tcW w:w="4594" w:type="dxa"/>
            <w:tcBorders>
              <w:top w:val="single" w:sz="4" w:space="0" w:color="auto"/>
              <w:left w:val="single" w:sz="4" w:space="0" w:color="auto"/>
              <w:right w:val="single" w:sz="4" w:space="0" w:color="auto"/>
            </w:tcBorders>
            <w:hideMark/>
          </w:tcPr>
          <w:p w:rsidR="002B7423" w:rsidRPr="002146D6" w:rsidRDefault="002B7423" w:rsidP="002146D6">
            <w:pPr>
              <w:rPr>
                <w:sz w:val="22"/>
                <w:szCs w:val="22"/>
              </w:rPr>
            </w:pPr>
            <w:r w:rsidRPr="002146D6">
              <w:rPr>
                <w:sz w:val="22"/>
                <w:szCs w:val="22"/>
              </w:rPr>
              <w:lastRenderedPageBreak/>
              <w:t xml:space="preserve">Учить танцевать в парах, не терять партнера на протяжении танца. Передавать в движении характер музыки.                                                                                                                             </w:t>
            </w:r>
          </w:p>
          <w:p w:rsidR="002B7423" w:rsidRPr="002146D6" w:rsidRDefault="002B7423" w:rsidP="002146D6">
            <w:pPr>
              <w:rPr>
                <w:sz w:val="22"/>
                <w:szCs w:val="22"/>
              </w:rPr>
            </w:pPr>
            <w:r w:rsidRPr="002146D6">
              <w:rPr>
                <w:sz w:val="22"/>
                <w:szCs w:val="22"/>
              </w:rPr>
              <w:t>Учить танцевать эмоционально, раскрепощено, владеть предметами</w:t>
            </w:r>
          </w:p>
          <w:p w:rsidR="002B7423" w:rsidRPr="002146D6" w:rsidRDefault="002B7423" w:rsidP="002146D6">
            <w:pPr>
              <w:rPr>
                <w:sz w:val="22"/>
                <w:szCs w:val="22"/>
              </w:rPr>
            </w:pPr>
            <w:r w:rsidRPr="002146D6">
              <w:rPr>
                <w:sz w:val="22"/>
                <w:szCs w:val="22"/>
              </w:rPr>
              <w:t>Воспитывать коммуникативные качества.</w:t>
            </w:r>
          </w:p>
          <w:p w:rsidR="002B7423" w:rsidRPr="002146D6" w:rsidRDefault="002B7423" w:rsidP="002146D6">
            <w:pPr>
              <w:rPr>
                <w:sz w:val="22"/>
                <w:szCs w:val="22"/>
              </w:rPr>
            </w:pPr>
          </w:p>
          <w:p w:rsidR="002B7423" w:rsidRPr="002146D6" w:rsidRDefault="002B7423" w:rsidP="002146D6">
            <w:pPr>
              <w:rPr>
                <w:sz w:val="22"/>
                <w:szCs w:val="22"/>
              </w:rPr>
            </w:pPr>
          </w:p>
        </w:tc>
        <w:tc>
          <w:tcPr>
            <w:tcW w:w="3167" w:type="dxa"/>
            <w:tcBorders>
              <w:top w:val="single" w:sz="4" w:space="0" w:color="auto"/>
              <w:left w:val="single" w:sz="4" w:space="0" w:color="auto"/>
              <w:right w:val="single" w:sz="4" w:space="0" w:color="auto"/>
            </w:tcBorders>
            <w:hideMark/>
          </w:tcPr>
          <w:p w:rsidR="002B7423" w:rsidRPr="002146D6" w:rsidRDefault="002B7423" w:rsidP="002146D6">
            <w:pPr>
              <w:rPr>
                <w:sz w:val="22"/>
                <w:szCs w:val="22"/>
              </w:rPr>
            </w:pPr>
            <w:r w:rsidRPr="002146D6">
              <w:rPr>
                <w:sz w:val="22"/>
                <w:szCs w:val="22"/>
              </w:rPr>
              <w:lastRenderedPageBreak/>
              <w:t xml:space="preserve">«Марш» Е.Тиличеева, «Барабанщик» Д. Кабалевский, «Качание рук с лентами и лёгкий бег» (вальс А.Жилин), «Прыжки» («Полечка» </w:t>
            </w:r>
          </w:p>
          <w:p w:rsidR="002B7423" w:rsidRPr="002146D6" w:rsidRDefault="002B7423" w:rsidP="002146D6">
            <w:pPr>
              <w:rPr>
                <w:sz w:val="22"/>
                <w:szCs w:val="22"/>
              </w:rPr>
            </w:pPr>
            <w:r w:rsidRPr="002146D6">
              <w:rPr>
                <w:sz w:val="22"/>
                <w:szCs w:val="22"/>
              </w:rPr>
              <w:t>Д.Кабалевский)</w:t>
            </w:r>
          </w:p>
          <w:p w:rsidR="002B7423" w:rsidRPr="002146D6" w:rsidRDefault="002B7423" w:rsidP="002146D6">
            <w:pPr>
              <w:rPr>
                <w:sz w:val="22"/>
                <w:szCs w:val="22"/>
              </w:rPr>
            </w:pPr>
            <w:r w:rsidRPr="002146D6">
              <w:rPr>
                <w:sz w:val="22"/>
                <w:szCs w:val="22"/>
              </w:rPr>
              <w:lastRenderedPageBreak/>
              <w:t>«Танец с осенними листочками», «Нам весело» («Ой, лопнул обруч» у.н.м.).</w:t>
            </w:r>
          </w:p>
          <w:p w:rsidR="002B7423" w:rsidRPr="002146D6" w:rsidRDefault="002B7423" w:rsidP="002146D6">
            <w:pPr>
              <w:rPr>
                <w:sz w:val="22"/>
                <w:szCs w:val="22"/>
              </w:rPr>
            </w:pPr>
            <w:r w:rsidRPr="002146D6">
              <w:rPr>
                <w:sz w:val="22"/>
                <w:szCs w:val="22"/>
              </w:rPr>
              <w:t>«Жмурки», «Кот Васька» Г.Лобачёва, «Заинька» р.н.п.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7423" w:rsidRPr="002146D6" w:rsidRDefault="002B7423" w:rsidP="002146D6">
            <w:pPr>
              <w:rPr>
                <w:sz w:val="22"/>
                <w:szCs w:val="22"/>
              </w:rPr>
            </w:pPr>
          </w:p>
        </w:tc>
      </w:tr>
      <w:tr w:rsidR="002B7423" w:rsidRPr="002146D6" w:rsidTr="001506CF">
        <w:trPr>
          <w:trHeight w:val="495"/>
        </w:trPr>
        <w:tc>
          <w:tcPr>
            <w:tcW w:w="3129" w:type="dxa"/>
            <w:tcBorders>
              <w:top w:val="single" w:sz="4" w:space="0" w:color="auto"/>
              <w:left w:val="single" w:sz="4" w:space="0" w:color="auto"/>
              <w:bottom w:val="single" w:sz="4" w:space="0" w:color="auto"/>
              <w:right w:val="single" w:sz="4" w:space="0" w:color="auto"/>
            </w:tcBorders>
            <w:hideMark/>
          </w:tcPr>
          <w:p w:rsidR="002B7423" w:rsidRPr="002146D6" w:rsidRDefault="002B7423" w:rsidP="002146D6">
            <w:pPr>
              <w:spacing w:after="200" w:line="276" w:lineRule="auto"/>
              <w:rPr>
                <w:sz w:val="22"/>
                <w:szCs w:val="22"/>
              </w:rPr>
            </w:pPr>
            <w:r w:rsidRPr="002146D6">
              <w:rPr>
                <w:sz w:val="22"/>
                <w:szCs w:val="22"/>
              </w:rPr>
              <w:lastRenderedPageBreak/>
              <w:t>Самостоятельная музыкальная деятельность</w:t>
            </w:r>
          </w:p>
        </w:tc>
        <w:tc>
          <w:tcPr>
            <w:tcW w:w="4594" w:type="dxa"/>
            <w:tcBorders>
              <w:top w:val="single" w:sz="4" w:space="0" w:color="auto"/>
              <w:left w:val="single" w:sz="4" w:space="0" w:color="auto"/>
              <w:bottom w:val="single" w:sz="4" w:space="0" w:color="auto"/>
              <w:right w:val="single" w:sz="4" w:space="0" w:color="auto"/>
            </w:tcBorders>
            <w:hideMark/>
          </w:tcPr>
          <w:p w:rsidR="002B7423" w:rsidRPr="002146D6" w:rsidRDefault="002B7423" w:rsidP="002146D6">
            <w:pPr>
              <w:rPr>
                <w:sz w:val="22"/>
                <w:szCs w:val="22"/>
              </w:rPr>
            </w:pPr>
            <w:r w:rsidRPr="002146D6">
              <w:rPr>
                <w:sz w:val="22"/>
                <w:szCs w:val="22"/>
              </w:rPr>
              <w:t>Совершенствовать музыкальный слух в игровой деятельности</w:t>
            </w:r>
          </w:p>
        </w:tc>
        <w:tc>
          <w:tcPr>
            <w:tcW w:w="3167" w:type="dxa"/>
            <w:tcBorders>
              <w:top w:val="single" w:sz="4" w:space="0" w:color="auto"/>
              <w:left w:val="single" w:sz="4" w:space="0" w:color="auto"/>
              <w:bottom w:val="single" w:sz="4" w:space="0" w:color="auto"/>
              <w:right w:val="single" w:sz="4" w:space="0" w:color="auto"/>
            </w:tcBorders>
            <w:hideMark/>
          </w:tcPr>
          <w:p w:rsidR="002B7423" w:rsidRPr="002146D6" w:rsidRDefault="002B7423" w:rsidP="002146D6">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7423" w:rsidRPr="002146D6" w:rsidRDefault="002B7423" w:rsidP="002146D6">
            <w:pPr>
              <w:rPr>
                <w:sz w:val="22"/>
                <w:szCs w:val="22"/>
              </w:rPr>
            </w:pPr>
          </w:p>
        </w:tc>
      </w:tr>
    </w:tbl>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jc w:val="center"/>
        <w:rPr>
          <w:b/>
          <w:i/>
          <w:sz w:val="28"/>
          <w:szCs w:val="28"/>
        </w:rPr>
      </w:pPr>
      <w:r w:rsidRPr="002146D6">
        <w:rPr>
          <w:b/>
          <w:i/>
          <w:sz w:val="28"/>
          <w:szCs w:val="28"/>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4600"/>
        <w:gridCol w:w="3133"/>
        <w:gridCol w:w="2557"/>
      </w:tblGrid>
      <w:tr w:rsidR="002B7423" w:rsidRPr="002146D6" w:rsidTr="001506CF">
        <w:tc>
          <w:tcPr>
            <w:tcW w:w="3132" w:type="dxa"/>
            <w:tcBorders>
              <w:top w:val="single" w:sz="4" w:space="0" w:color="auto"/>
              <w:left w:val="single" w:sz="4" w:space="0" w:color="auto"/>
              <w:bottom w:val="nil"/>
              <w:right w:val="single" w:sz="4" w:space="0" w:color="auto"/>
            </w:tcBorders>
            <w:hideMark/>
          </w:tcPr>
          <w:p w:rsidR="002B7423" w:rsidRPr="002146D6" w:rsidRDefault="002B7423" w:rsidP="002146D6">
            <w:pPr>
              <w:jc w:val="center"/>
              <w:rPr>
                <w:sz w:val="22"/>
                <w:szCs w:val="22"/>
              </w:rPr>
            </w:pPr>
            <w:r w:rsidRPr="002146D6">
              <w:rPr>
                <w:sz w:val="22"/>
                <w:szCs w:val="22"/>
              </w:rPr>
              <w:t xml:space="preserve">Форма организации музыкальной </w:t>
            </w:r>
          </w:p>
          <w:p w:rsidR="002B7423" w:rsidRPr="002146D6" w:rsidRDefault="002B7423" w:rsidP="002146D6">
            <w:pPr>
              <w:spacing w:after="200" w:line="276" w:lineRule="auto"/>
              <w:jc w:val="center"/>
              <w:rPr>
                <w:sz w:val="22"/>
                <w:szCs w:val="22"/>
              </w:rPr>
            </w:pPr>
            <w:r w:rsidRPr="002146D6">
              <w:rPr>
                <w:sz w:val="22"/>
                <w:szCs w:val="22"/>
              </w:rPr>
              <w:t>деятельности</w:t>
            </w:r>
          </w:p>
        </w:tc>
        <w:tc>
          <w:tcPr>
            <w:tcW w:w="4600" w:type="dxa"/>
            <w:tcBorders>
              <w:top w:val="single" w:sz="4" w:space="0" w:color="auto"/>
              <w:left w:val="single" w:sz="4" w:space="0" w:color="auto"/>
              <w:bottom w:val="nil"/>
              <w:right w:val="single" w:sz="4" w:space="0" w:color="auto"/>
            </w:tcBorders>
          </w:tcPr>
          <w:p w:rsidR="002B7423" w:rsidRPr="002146D6" w:rsidRDefault="002B7423" w:rsidP="002146D6">
            <w:pPr>
              <w:jc w:val="center"/>
              <w:rPr>
                <w:sz w:val="22"/>
                <w:szCs w:val="22"/>
              </w:rPr>
            </w:pPr>
          </w:p>
          <w:p w:rsidR="002B7423" w:rsidRPr="002146D6" w:rsidRDefault="002B7423" w:rsidP="002146D6">
            <w:pPr>
              <w:jc w:val="center"/>
              <w:rPr>
                <w:sz w:val="22"/>
                <w:szCs w:val="22"/>
              </w:rPr>
            </w:pPr>
            <w:r w:rsidRPr="002146D6">
              <w:rPr>
                <w:sz w:val="22"/>
                <w:szCs w:val="22"/>
              </w:rPr>
              <w:t>Программные задачи</w:t>
            </w:r>
          </w:p>
        </w:tc>
        <w:tc>
          <w:tcPr>
            <w:tcW w:w="3133" w:type="dxa"/>
            <w:tcBorders>
              <w:top w:val="single" w:sz="4" w:space="0" w:color="auto"/>
              <w:left w:val="single" w:sz="4" w:space="0" w:color="auto"/>
              <w:bottom w:val="nil"/>
              <w:right w:val="single" w:sz="4" w:space="0" w:color="auto"/>
            </w:tcBorders>
          </w:tcPr>
          <w:p w:rsidR="002B7423" w:rsidRPr="002146D6" w:rsidRDefault="002B7423" w:rsidP="002146D6">
            <w:pPr>
              <w:jc w:val="center"/>
              <w:rPr>
                <w:sz w:val="22"/>
                <w:szCs w:val="22"/>
              </w:rPr>
            </w:pPr>
          </w:p>
          <w:p w:rsidR="002B7423" w:rsidRPr="002146D6" w:rsidRDefault="002B7423" w:rsidP="002146D6">
            <w:pPr>
              <w:jc w:val="center"/>
              <w:rPr>
                <w:sz w:val="22"/>
                <w:szCs w:val="22"/>
              </w:rPr>
            </w:pPr>
            <w:r w:rsidRPr="002146D6">
              <w:rPr>
                <w:sz w:val="22"/>
                <w:szCs w:val="22"/>
              </w:rPr>
              <w:t>Репертуар</w:t>
            </w:r>
          </w:p>
        </w:tc>
        <w:tc>
          <w:tcPr>
            <w:tcW w:w="2557" w:type="dxa"/>
            <w:tcBorders>
              <w:top w:val="single" w:sz="4" w:space="0" w:color="auto"/>
              <w:left w:val="single" w:sz="4" w:space="0" w:color="auto"/>
              <w:bottom w:val="nil"/>
              <w:right w:val="single" w:sz="4" w:space="0" w:color="auto"/>
            </w:tcBorders>
            <w:hideMark/>
          </w:tcPr>
          <w:p w:rsidR="002B7423" w:rsidRPr="002146D6" w:rsidRDefault="002B7423" w:rsidP="002146D6">
            <w:pPr>
              <w:jc w:val="center"/>
              <w:rPr>
                <w:sz w:val="22"/>
                <w:szCs w:val="22"/>
              </w:rPr>
            </w:pPr>
            <w:r w:rsidRPr="002146D6">
              <w:rPr>
                <w:sz w:val="22"/>
                <w:szCs w:val="22"/>
              </w:rPr>
              <w:t>Корректировка</w:t>
            </w:r>
          </w:p>
          <w:p w:rsidR="002B7423" w:rsidRPr="002146D6" w:rsidRDefault="002B7423" w:rsidP="002146D6">
            <w:pPr>
              <w:jc w:val="center"/>
              <w:rPr>
                <w:sz w:val="22"/>
                <w:szCs w:val="22"/>
              </w:rPr>
            </w:pPr>
            <w:r w:rsidRPr="002146D6">
              <w:rPr>
                <w:sz w:val="22"/>
                <w:szCs w:val="22"/>
              </w:rPr>
              <w:t>программы</w:t>
            </w:r>
          </w:p>
        </w:tc>
      </w:tr>
      <w:tr w:rsidR="002B7423" w:rsidRPr="002146D6" w:rsidTr="001506CF">
        <w:trPr>
          <w:trHeight w:val="70"/>
        </w:trPr>
        <w:tc>
          <w:tcPr>
            <w:tcW w:w="3132" w:type="dxa"/>
            <w:tcBorders>
              <w:top w:val="nil"/>
              <w:left w:val="single" w:sz="4" w:space="0" w:color="auto"/>
              <w:bottom w:val="single" w:sz="4" w:space="0" w:color="auto"/>
              <w:right w:val="single" w:sz="4" w:space="0" w:color="auto"/>
            </w:tcBorders>
          </w:tcPr>
          <w:p w:rsidR="002B7423" w:rsidRPr="002146D6" w:rsidRDefault="002B7423" w:rsidP="002146D6">
            <w:pPr>
              <w:spacing w:after="200" w:line="276" w:lineRule="auto"/>
              <w:rPr>
                <w:b/>
                <w:sz w:val="22"/>
                <w:szCs w:val="22"/>
              </w:rPr>
            </w:pPr>
          </w:p>
        </w:tc>
        <w:tc>
          <w:tcPr>
            <w:tcW w:w="4600" w:type="dxa"/>
            <w:tcBorders>
              <w:top w:val="nil"/>
              <w:left w:val="single" w:sz="4" w:space="0" w:color="auto"/>
              <w:bottom w:val="single" w:sz="4" w:space="0" w:color="auto"/>
              <w:right w:val="single" w:sz="4" w:space="0" w:color="auto"/>
            </w:tcBorders>
          </w:tcPr>
          <w:p w:rsidR="002B7423" w:rsidRPr="002146D6" w:rsidRDefault="002B7423" w:rsidP="002146D6">
            <w:pPr>
              <w:spacing w:after="200" w:line="276" w:lineRule="auto"/>
              <w:rPr>
                <w:b/>
                <w:sz w:val="22"/>
                <w:szCs w:val="22"/>
              </w:rPr>
            </w:pPr>
          </w:p>
        </w:tc>
        <w:tc>
          <w:tcPr>
            <w:tcW w:w="3133" w:type="dxa"/>
            <w:tcBorders>
              <w:top w:val="nil"/>
              <w:left w:val="single" w:sz="4" w:space="0" w:color="auto"/>
              <w:bottom w:val="single" w:sz="4" w:space="0" w:color="auto"/>
              <w:right w:val="single" w:sz="4" w:space="0" w:color="auto"/>
            </w:tcBorders>
          </w:tcPr>
          <w:p w:rsidR="002B7423" w:rsidRPr="002146D6" w:rsidRDefault="002B7423" w:rsidP="002146D6">
            <w:pPr>
              <w:spacing w:after="200" w:line="276" w:lineRule="auto"/>
              <w:rPr>
                <w:b/>
                <w:sz w:val="22"/>
                <w:szCs w:val="22"/>
              </w:rPr>
            </w:pPr>
          </w:p>
        </w:tc>
        <w:tc>
          <w:tcPr>
            <w:tcW w:w="2557" w:type="dxa"/>
            <w:tcBorders>
              <w:top w:val="nil"/>
              <w:left w:val="single" w:sz="4" w:space="0" w:color="auto"/>
              <w:bottom w:val="single" w:sz="4" w:space="0" w:color="auto"/>
              <w:right w:val="single" w:sz="4" w:space="0" w:color="auto"/>
            </w:tcBorders>
          </w:tcPr>
          <w:p w:rsidR="002B7423" w:rsidRPr="002146D6" w:rsidRDefault="002B7423" w:rsidP="002146D6">
            <w:pPr>
              <w:spacing w:after="200" w:line="276" w:lineRule="auto"/>
              <w:rPr>
                <w:b/>
                <w:sz w:val="22"/>
                <w:szCs w:val="22"/>
              </w:rPr>
            </w:pPr>
          </w:p>
        </w:tc>
      </w:tr>
      <w:tr w:rsidR="002B7423" w:rsidRPr="002146D6" w:rsidTr="001506CF">
        <w:tc>
          <w:tcPr>
            <w:tcW w:w="3132" w:type="dxa"/>
            <w:tcBorders>
              <w:top w:val="single" w:sz="4" w:space="0" w:color="auto"/>
              <w:left w:val="single" w:sz="4" w:space="0" w:color="auto"/>
              <w:bottom w:val="single" w:sz="4" w:space="0" w:color="auto"/>
              <w:right w:val="single" w:sz="4" w:space="0" w:color="auto"/>
            </w:tcBorders>
          </w:tcPr>
          <w:p w:rsidR="002B7423" w:rsidRPr="002146D6" w:rsidRDefault="002B7423" w:rsidP="002146D6">
            <w:pPr>
              <w:rPr>
                <w:i/>
                <w:sz w:val="22"/>
                <w:szCs w:val="22"/>
              </w:rPr>
            </w:pPr>
            <w:r w:rsidRPr="002146D6">
              <w:rPr>
                <w:i/>
                <w:sz w:val="22"/>
                <w:szCs w:val="22"/>
              </w:rPr>
              <w:t>Слушание музыки</w:t>
            </w:r>
          </w:p>
          <w:p w:rsidR="002B7423" w:rsidRPr="002146D6" w:rsidRDefault="002B7423" w:rsidP="002146D6">
            <w:pPr>
              <w:rPr>
                <w:sz w:val="22"/>
                <w:szCs w:val="22"/>
              </w:rPr>
            </w:pPr>
            <w:r w:rsidRPr="002146D6">
              <w:rPr>
                <w:sz w:val="22"/>
                <w:szCs w:val="22"/>
              </w:rPr>
              <w:t xml:space="preserve">   Восприятие музыкальных   произведений</w:t>
            </w:r>
          </w:p>
          <w:p w:rsidR="002B7423" w:rsidRPr="002146D6" w:rsidRDefault="002B7423" w:rsidP="002146D6">
            <w:pPr>
              <w:rPr>
                <w:sz w:val="22"/>
                <w:szCs w:val="22"/>
              </w:rPr>
            </w:pPr>
          </w:p>
          <w:p w:rsidR="002B7423" w:rsidRPr="002146D6" w:rsidRDefault="002B7423" w:rsidP="002146D6">
            <w:pPr>
              <w:spacing w:after="200" w:line="276" w:lineRule="auto"/>
              <w:rPr>
                <w:sz w:val="22"/>
                <w:szCs w:val="22"/>
              </w:rPr>
            </w:pPr>
          </w:p>
          <w:p w:rsidR="002B7423" w:rsidRPr="002146D6" w:rsidRDefault="002B7423" w:rsidP="002146D6">
            <w:pPr>
              <w:spacing w:after="200" w:line="276" w:lineRule="auto"/>
              <w:rPr>
                <w:sz w:val="22"/>
                <w:szCs w:val="22"/>
              </w:rPr>
            </w:pPr>
            <w:r w:rsidRPr="002146D6">
              <w:rPr>
                <w:sz w:val="22"/>
                <w:szCs w:val="22"/>
              </w:rPr>
              <w:t>МДИ;</w:t>
            </w:r>
          </w:p>
          <w:p w:rsidR="002B7423" w:rsidRPr="002146D6" w:rsidRDefault="002B7423" w:rsidP="002146D6">
            <w:pPr>
              <w:spacing w:after="200" w:line="276" w:lineRule="auto"/>
              <w:rPr>
                <w:sz w:val="22"/>
                <w:szCs w:val="22"/>
              </w:rPr>
            </w:pPr>
          </w:p>
          <w:p w:rsidR="002B7423" w:rsidRPr="002146D6" w:rsidRDefault="002B7423" w:rsidP="002146D6">
            <w:pPr>
              <w:rPr>
                <w:sz w:val="22"/>
                <w:szCs w:val="22"/>
              </w:rPr>
            </w:pPr>
          </w:p>
          <w:p w:rsidR="002B7423" w:rsidRPr="002146D6" w:rsidRDefault="002B7423" w:rsidP="002146D6">
            <w:pPr>
              <w:rPr>
                <w:sz w:val="22"/>
                <w:szCs w:val="22"/>
              </w:rPr>
            </w:pPr>
          </w:p>
          <w:p w:rsidR="002B7423" w:rsidRPr="002146D6" w:rsidRDefault="002B7423" w:rsidP="002146D6">
            <w:pPr>
              <w:rPr>
                <w:sz w:val="22"/>
                <w:szCs w:val="22"/>
              </w:rPr>
            </w:pPr>
          </w:p>
          <w:p w:rsidR="002B7423" w:rsidRPr="002146D6" w:rsidRDefault="002B7423" w:rsidP="002146D6">
            <w:pPr>
              <w:rPr>
                <w:sz w:val="22"/>
                <w:szCs w:val="22"/>
              </w:rPr>
            </w:pPr>
            <w:r w:rsidRPr="002146D6">
              <w:rPr>
                <w:sz w:val="22"/>
                <w:szCs w:val="22"/>
              </w:rPr>
              <w:t>Игра на ДМИ</w:t>
            </w:r>
          </w:p>
        </w:tc>
        <w:tc>
          <w:tcPr>
            <w:tcW w:w="4600" w:type="dxa"/>
            <w:tcBorders>
              <w:top w:val="single" w:sz="4" w:space="0" w:color="auto"/>
              <w:left w:val="single" w:sz="4" w:space="0" w:color="auto"/>
              <w:bottom w:val="single" w:sz="4" w:space="0" w:color="auto"/>
              <w:right w:val="single" w:sz="4" w:space="0" w:color="auto"/>
            </w:tcBorders>
            <w:hideMark/>
          </w:tcPr>
          <w:p w:rsidR="002B7423" w:rsidRPr="002146D6" w:rsidRDefault="002B7423" w:rsidP="002146D6">
            <w:pPr>
              <w:rPr>
                <w:sz w:val="22"/>
                <w:szCs w:val="22"/>
              </w:rPr>
            </w:pPr>
            <w:r w:rsidRPr="002146D6">
              <w:rPr>
                <w:sz w:val="22"/>
                <w:szCs w:val="22"/>
              </w:rPr>
              <w:t xml:space="preserve">Развивать музыкальное восприятие, отзывчивость на музыку разного характера. </w:t>
            </w:r>
          </w:p>
          <w:p w:rsidR="002B7423" w:rsidRPr="002146D6" w:rsidRDefault="002B7423" w:rsidP="002146D6">
            <w:pPr>
              <w:rPr>
                <w:sz w:val="22"/>
                <w:szCs w:val="22"/>
              </w:rPr>
            </w:pPr>
            <w:r w:rsidRPr="002146D6">
              <w:rPr>
                <w:sz w:val="22"/>
                <w:szCs w:val="22"/>
              </w:rPr>
              <w:t>Учить находить в музыке веселые, злые, плаксивые интонации.</w:t>
            </w:r>
          </w:p>
          <w:p w:rsidR="002B7423" w:rsidRPr="002146D6" w:rsidRDefault="002B7423" w:rsidP="002146D6">
            <w:pPr>
              <w:rPr>
                <w:sz w:val="22"/>
                <w:szCs w:val="22"/>
              </w:rPr>
            </w:pPr>
            <w:r w:rsidRPr="002146D6">
              <w:rPr>
                <w:sz w:val="22"/>
                <w:szCs w:val="22"/>
              </w:rPr>
              <w:t>Знакомить с творчеством Р.Шумана, Д.Кабалевского</w:t>
            </w:r>
          </w:p>
          <w:p w:rsidR="002B7423" w:rsidRPr="002146D6" w:rsidRDefault="002B7423" w:rsidP="002146D6">
            <w:pPr>
              <w:rPr>
                <w:sz w:val="22"/>
                <w:szCs w:val="22"/>
              </w:rPr>
            </w:pPr>
            <w:r w:rsidRPr="002146D6">
              <w:rPr>
                <w:sz w:val="22"/>
                <w:szCs w:val="22"/>
              </w:rPr>
              <w:t>Развивать звуковысотный слух.</w:t>
            </w:r>
          </w:p>
          <w:p w:rsidR="002B7423" w:rsidRPr="002146D6" w:rsidRDefault="002B7423" w:rsidP="002146D6">
            <w:pPr>
              <w:rPr>
                <w:sz w:val="22"/>
                <w:szCs w:val="22"/>
              </w:rPr>
            </w:pPr>
            <w:r w:rsidRPr="002146D6">
              <w:rPr>
                <w:sz w:val="22"/>
                <w:szCs w:val="22"/>
              </w:rPr>
              <w:t>Различать низкий и высокий регистр.</w:t>
            </w:r>
          </w:p>
        </w:tc>
        <w:tc>
          <w:tcPr>
            <w:tcW w:w="3133" w:type="dxa"/>
            <w:tcBorders>
              <w:top w:val="single" w:sz="4" w:space="0" w:color="auto"/>
              <w:left w:val="single" w:sz="4" w:space="0" w:color="auto"/>
              <w:bottom w:val="single" w:sz="4" w:space="0" w:color="auto"/>
              <w:right w:val="single" w:sz="4" w:space="0" w:color="auto"/>
            </w:tcBorders>
          </w:tcPr>
          <w:p w:rsidR="002B7423" w:rsidRPr="002146D6" w:rsidRDefault="002B7423" w:rsidP="002146D6">
            <w:pPr>
              <w:rPr>
                <w:sz w:val="22"/>
                <w:szCs w:val="22"/>
              </w:rPr>
            </w:pPr>
            <w:r w:rsidRPr="002146D6">
              <w:rPr>
                <w:sz w:val="22"/>
                <w:szCs w:val="22"/>
              </w:rPr>
              <w:t>«Полька» М.Глинка, «Грустное настроение» А.Штейнвиль, 1-2 темы по программе Радыновой «Муз. шедевры».</w:t>
            </w:r>
          </w:p>
          <w:p w:rsidR="002B7423" w:rsidRPr="002146D6" w:rsidRDefault="002B7423" w:rsidP="002146D6">
            <w:pPr>
              <w:rPr>
                <w:sz w:val="22"/>
                <w:szCs w:val="22"/>
              </w:rPr>
            </w:pPr>
            <w:r w:rsidRPr="002146D6">
              <w:rPr>
                <w:sz w:val="22"/>
                <w:szCs w:val="22"/>
              </w:rPr>
              <w:t>«Этот удивительный ритм» И.Каплунова (с.19), «Птица и птенчики», «Весёлые ладошки», «Весело-грустно», «Угадай на чём играю?», «Я люблю свою лошадку»</w:t>
            </w:r>
          </w:p>
          <w:p w:rsidR="002B7423" w:rsidRPr="002146D6" w:rsidRDefault="002B7423" w:rsidP="002146D6">
            <w:pPr>
              <w:rPr>
                <w:sz w:val="22"/>
                <w:szCs w:val="22"/>
              </w:rPr>
            </w:pPr>
            <w:r w:rsidRPr="002146D6">
              <w:rPr>
                <w:sz w:val="22"/>
                <w:szCs w:val="22"/>
              </w:rPr>
              <w:t>«Пляска для лошадки» («Всадники» В.Витлин), «Весёлый оркестр» (у.н.м.)</w:t>
            </w:r>
          </w:p>
        </w:tc>
        <w:tc>
          <w:tcPr>
            <w:tcW w:w="2557" w:type="dxa"/>
            <w:vMerge w:val="restart"/>
            <w:tcBorders>
              <w:top w:val="single" w:sz="4" w:space="0" w:color="auto"/>
              <w:left w:val="single" w:sz="4" w:space="0" w:color="auto"/>
              <w:bottom w:val="single" w:sz="4" w:space="0" w:color="auto"/>
              <w:right w:val="single" w:sz="4" w:space="0" w:color="auto"/>
            </w:tcBorders>
          </w:tcPr>
          <w:p w:rsidR="002B7423" w:rsidRPr="002146D6" w:rsidRDefault="002B7423" w:rsidP="002146D6">
            <w:pPr>
              <w:rPr>
                <w:sz w:val="22"/>
                <w:szCs w:val="22"/>
              </w:rPr>
            </w:pPr>
            <w:r w:rsidRPr="002146D6">
              <w:rPr>
                <w:sz w:val="22"/>
                <w:szCs w:val="22"/>
              </w:rPr>
              <w:t xml:space="preserve"> </w:t>
            </w:r>
          </w:p>
        </w:tc>
      </w:tr>
      <w:tr w:rsidR="002B7423" w:rsidRPr="002146D6" w:rsidTr="001506CF">
        <w:tc>
          <w:tcPr>
            <w:tcW w:w="3132" w:type="dxa"/>
            <w:tcBorders>
              <w:top w:val="single" w:sz="4" w:space="0" w:color="auto"/>
              <w:left w:val="single" w:sz="4" w:space="0" w:color="auto"/>
              <w:bottom w:val="single" w:sz="4" w:space="0" w:color="auto"/>
              <w:right w:val="single" w:sz="4" w:space="0" w:color="auto"/>
            </w:tcBorders>
          </w:tcPr>
          <w:p w:rsidR="002B7423" w:rsidRPr="002146D6" w:rsidRDefault="002B7423" w:rsidP="002146D6">
            <w:pPr>
              <w:rPr>
                <w:i/>
                <w:sz w:val="22"/>
                <w:szCs w:val="22"/>
              </w:rPr>
            </w:pPr>
            <w:r w:rsidRPr="002146D6">
              <w:rPr>
                <w:i/>
                <w:sz w:val="22"/>
                <w:szCs w:val="22"/>
              </w:rPr>
              <w:t>Пение</w:t>
            </w:r>
          </w:p>
          <w:p w:rsidR="002B7423" w:rsidRPr="002146D6" w:rsidRDefault="002B7423" w:rsidP="002146D6">
            <w:pPr>
              <w:rPr>
                <w:sz w:val="22"/>
                <w:szCs w:val="22"/>
              </w:rPr>
            </w:pPr>
            <w:r w:rsidRPr="002146D6">
              <w:rPr>
                <w:sz w:val="22"/>
                <w:szCs w:val="22"/>
              </w:rPr>
              <w:t>Усвоение песенных навыков</w:t>
            </w:r>
          </w:p>
          <w:p w:rsidR="002B7423" w:rsidRPr="002146D6" w:rsidRDefault="002B7423" w:rsidP="002146D6">
            <w:pPr>
              <w:rPr>
                <w:sz w:val="22"/>
                <w:szCs w:val="22"/>
              </w:rPr>
            </w:pPr>
          </w:p>
          <w:p w:rsidR="002B7423" w:rsidRPr="002146D6" w:rsidRDefault="002B7423" w:rsidP="002146D6">
            <w:pPr>
              <w:rPr>
                <w:sz w:val="22"/>
                <w:szCs w:val="22"/>
              </w:rPr>
            </w:pPr>
          </w:p>
        </w:tc>
        <w:tc>
          <w:tcPr>
            <w:tcW w:w="4600" w:type="dxa"/>
            <w:tcBorders>
              <w:top w:val="single" w:sz="4" w:space="0" w:color="auto"/>
              <w:left w:val="single" w:sz="4" w:space="0" w:color="auto"/>
              <w:bottom w:val="single" w:sz="4" w:space="0" w:color="auto"/>
              <w:right w:val="single" w:sz="4" w:space="0" w:color="auto"/>
            </w:tcBorders>
            <w:hideMark/>
          </w:tcPr>
          <w:p w:rsidR="002B7423" w:rsidRPr="002146D6" w:rsidRDefault="002B7423" w:rsidP="002146D6">
            <w:pPr>
              <w:rPr>
                <w:sz w:val="22"/>
                <w:szCs w:val="22"/>
              </w:rPr>
            </w:pPr>
            <w:r w:rsidRPr="002146D6">
              <w:rPr>
                <w:sz w:val="22"/>
                <w:szCs w:val="22"/>
              </w:rPr>
              <w:t xml:space="preserve">Расширять голосовой диапазон. </w:t>
            </w:r>
          </w:p>
          <w:p w:rsidR="002B7423" w:rsidRPr="002146D6" w:rsidRDefault="002B7423" w:rsidP="002146D6">
            <w:pPr>
              <w:rPr>
                <w:sz w:val="22"/>
                <w:szCs w:val="22"/>
              </w:rPr>
            </w:pPr>
            <w:r w:rsidRPr="002146D6">
              <w:rPr>
                <w:sz w:val="22"/>
                <w:szCs w:val="22"/>
              </w:rPr>
              <w:t>Учить петь не напрягаясь, естественным голосом, подводить к акцентам.</w:t>
            </w:r>
          </w:p>
          <w:p w:rsidR="002B7423" w:rsidRPr="002146D6" w:rsidRDefault="002B7423" w:rsidP="002146D6">
            <w:pPr>
              <w:rPr>
                <w:sz w:val="22"/>
                <w:szCs w:val="22"/>
              </w:rPr>
            </w:pPr>
            <w:r w:rsidRPr="002146D6">
              <w:rPr>
                <w:sz w:val="22"/>
                <w:szCs w:val="22"/>
              </w:rPr>
              <w:t>Самостоятельно находить голосом низкие звуки для кошки и высокие для котенка.</w:t>
            </w:r>
          </w:p>
        </w:tc>
        <w:tc>
          <w:tcPr>
            <w:tcW w:w="3133" w:type="dxa"/>
            <w:tcBorders>
              <w:top w:val="single" w:sz="4" w:space="0" w:color="auto"/>
              <w:left w:val="single" w:sz="4" w:space="0" w:color="auto"/>
              <w:bottom w:val="single" w:sz="4" w:space="0" w:color="auto"/>
              <w:right w:val="single" w:sz="4" w:space="0" w:color="auto"/>
            </w:tcBorders>
          </w:tcPr>
          <w:p w:rsidR="002B7423" w:rsidRPr="002146D6" w:rsidRDefault="002B7423" w:rsidP="002146D6">
            <w:pPr>
              <w:rPr>
                <w:sz w:val="22"/>
                <w:szCs w:val="22"/>
              </w:rPr>
            </w:pPr>
            <w:r w:rsidRPr="002146D6">
              <w:rPr>
                <w:sz w:val="22"/>
                <w:szCs w:val="22"/>
              </w:rPr>
              <w:t>«Осень в гости к нам идет», «Дождь, дождь»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7423" w:rsidRPr="002146D6" w:rsidRDefault="002B7423" w:rsidP="002146D6">
            <w:pPr>
              <w:rPr>
                <w:sz w:val="22"/>
                <w:szCs w:val="22"/>
              </w:rPr>
            </w:pPr>
          </w:p>
        </w:tc>
      </w:tr>
      <w:tr w:rsidR="002B7423" w:rsidRPr="002146D6" w:rsidTr="001506CF">
        <w:trPr>
          <w:trHeight w:val="3390"/>
        </w:trPr>
        <w:tc>
          <w:tcPr>
            <w:tcW w:w="3132" w:type="dxa"/>
            <w:tcBorders>
              <w:top w:val="single" w:sz="4" w:space="0" w:color="auto"/>
              <w:left w:val="single" w:sz="4" w:space="0" w:color="auto"/>
              <w:right w:val="single" w:sz="4" w:space="0" w:color="auto"/>
            </w:tcBorders>
            <w:hideMark/>
          </w:tcPr>
          <w:p w:rsidR="002B7423" w:rsidRPr="002146D6" w:rsidRDefault="002B7423" w:rsidP="002146D6">
            <w:pPr>
              <w:rPr>
                <w:i/>
                <w:sz w:val="22"/>
                <w:szCs w:val="22"/>
              </w:rPr>
            </w:pPr>
            <w:r w:rsidRPr="002146D6">
              <w:rPr>
                <w:i/>
                <w:sz w:val="22"/>
                <w:szCs w:val="22"/>
              </w:rPr>
              <w:lastRenderedPageBreak/>
              <w:t>Музыкально-ритмические движения</w:t>
            </w:r>
          </w:p>
          <w:p w:rsidR="002B7423" w:rsidRPr="002146D6" w:rsidRDefault="002B7423" w:rsidP="002146D6">
            <w:pPr>
              <w:rPr>
                <w:sz w:val="22"/>
                <w:szCs w:val="22"/>
              </w:rPr>
            </w:pPr>
            <w:r w:rsidRPr="002146D6">
              <w:rPr>
                <w:sz w:val="22"/>
                <w:szCs w:val="22"/>
              </w:rPr>
              <w:t>Упражнения</w:t>
            </w:r>
          </w:p>
          <w:p w:rsidR="002B7423" w:rsidRPr="002146D6" w:rsidRDefault="002B7423" w:rsidP="002146D6">
            <w:pPr>
              <w:rPr>
                <w:sz w:val="22"/>
                <w:szCs w:val="22"/>
              </w:rPr>
            </w:pPr>
          </w:p>
          <w:p w:rsidR="002B7423" w:rsidRPr="002146D6" w:rsidRDefault="002B7423" w:rsidP="002146D6">
            <w:pPr>
              <w:rPr>
                <w:sz w:val="22"/>
                <w:szCs w:val="22"/>
              </w:rPr>
            </w:pPr>
          </w:p>
          <w:p w:rsidR="002B7423" w:rsidRPr="002146D6" w:rsidRDefault="002B7423" w:rsidP="002146D6">
            <w:pPr>
              <w:rPr>
                <w:sz w:val="22"/>
                <w:szCs w:val="22"/>
              </w:rPr>
            </w:pPr>
          </w:p>
          <w:p w:rsidR="002B7423" w:rsidRPr="002146D6" w:rsidRDefault="002B7423" w:rsidP="002146D6">
            <w:pPr>
              <w:rPr>
                <w:sz w:val="22"/>
                <w:szCs w:val="22"/>
              </w:rPr>
            </w:pPr>
          </w:p>
          <w:p w:rsidR="002B7423" w:rsidRPr="002146D6" w:rsidRDefault="002B7423" w:rsidP="002146D6">
            <w:pPr>
              <w:rPr>
                <w:sz w:val="22"/>
                <w:szCs w:val="22"/>
              </w:rPr>
            </w:pPr>
            <w:r w:rsidRPr="002146D6">
              <w:rPr>
                <w:sz w:val="22"/>
                <w:szCs w:val="22"/>
              </w:rPr>
              <w:t>Пляски</w:t>
            </w:r>
          </w:p>
          <w:p w:rsidR="002B7423" w:rsidRPr="002146D6" w:rsidRDefault="002B7423" w:rsidP="002146D6">
            <w:pPr>
              <w:rPr>
                <w:sz w:val="22"/>
                <w:szCs w:val="22"/>
              </w:rPr>
            </w:pPr>
          </w:p>
          <w:p w:rsidR="002B7423" w:rsidRPr="002146D6" w:rsidRDefault="002B7423" w:rsidP="002146D6">
            <w:pPr>
              <w:rPr>
                <w:sz w:val="22"/>
                <w:szCs w:val="22"/>
              </w:rPr>
            </w:pPr>
          </w:p>
          <w:p w:rsidR="002B7423" w:rsidRPr="002146D6" w:rsidRDefault="002B7423" w:rsidP="002146D6">
            <w:pPr>
              <w:rPr>
                <w:sz w:val="22"/>
                <w:szCs w:val="22"/>
              </w:rPr>
            </w:pPr>
          </w:p>
          <w:p w:rsidR="002B7423" w:rsidRPr="002146D6" w:rsidRDefault="002B7423" w:rsidP="002146D6">
            <w:pPr>
              <w:rPr>
                <w:sz w:val="22"/>
                <w:szCs w:val="22"/>
              </w:rPr>
            </w:pPr>
            <w:r w:rsidRPr="002146D6">
              <w:rPr>
                <w:sz w:val="22"/>
                <w:szCs w:val="22"/>
              </w:rPr>
              <w:t>Игры</w:t>
            </w:r>
          </w:p>
        </w:tc>
        <w:tc>
          <w:tcPr>
            <w:tcW w:w="4600" w:type="dxa"/>
            <w:tcBorders>
              <w:top w:val="single" w:sz="4" w:space="0" w:color="auto"/>
              <w:left w:val="single" w:sz="4" w:space="0" w:color="auto"/>
              <w:right w:val="single" w:sz="4" w:space="0" w:color="auto"/>
            </w:tcBorders>
            <w:hideMark/>
          </w:tcPr>
          <w:p w:rsidR="002B7423" w:rsidRPr="002146D6" w:rsidRDefault="002B7423" w:rsidP="002146D6">
            <w:pPr>
              <w:rPr>
                <w:sz w:val="22"/>
                <w:szCs w:val="22"/>
              </w:rPr>
            </w:pPr>
            <w:r w:rsidRPr="002146D6">
              <w:rPr>
                <w:sz w:val="22"/>
                <w:szCs w:val="22"/>
              </w:rPr>
              <w:t xml:space="preserve">Учить передавать в движении характер марша, хоровода, владеть предметами, выполнять парные упражнения.                                                                                                                            </w:t>
            </w:r>
          </w:p>
          <w:p w:rsidR="002B7423" w:rsidRPr="002146D6" w:rsidRDefault="002B7423" w:rsidP="002146D6">
            <w:pPr>
              <w:rPr>
                <w:sz w:val="22"/>
                <w:szCs w:val="22"/>
              </w:rPr>
            </w:pPr>
            <w:r w:rsidRPr="002146D6">
              <w:rPr>
                <w:sz w:val="22"/>
                <w:szCs w:val="22"/>
              </w:rPr>
              <w:t>Учить исполнять танцы в характере музыки, держаться партнера, владеть предметами, чувствовать двухчастную форму.</w:t>
            </w:r>
          </w:p>
          <w:p w:rsidR="002B7423" w:rsidRPr="002146D6" w:rsidRDefault="002B7423" w:rsidP="002146D6">
            <w:pPr>
              <w:rPr>
                <w:sz w:val="22"/>
                <w:szCs w:val="22"/>
              </w:rPr>
            </w:pPr>
            <w:r w:rsidRPr="002146D6">
              <w:rPr>
                <w:sz w:val="22"/>
                <w:szCs w:val="22"/>
              </w:rPr>
              <w:t>Развивать чувство ритма, умение реагировать на смену частей музыки сменой движений.</w:t>
            </w:r>
          </w:p>
        </w:tc>
        <w:tc>
          <w:tcPr>
            <w:tcW w:w="3133" w:type="dxa"/>
            <w:tcBorders>
              <w:top w:val="single" w:sz="4" w:space="0" w:color="auto"/>
              <w:left w:val="single" w:sz="4" w:space="0" w:color="auto"/>
              <w:right w:val="single" w:sz="4" w:space="0" w:color="auto"/>
            </w:tcBorders>
            <w:hideMark/>
          </w:tcPr>
          <w:p w:rsidR="002B7423" w:rsidRPr="002146D6" w:rsidRDefault="002B7423" w:rsidP="002146D6">
            <w:pPr>
              <w:rPr>
                <w:sz w:val="22"/>
                <w:szCs w:val="22"/>
              </w:rPr>
            </w:pPr>
            <w:r w:rsidRPr="002146D6">
              <w:rPr>
                <w:sz w:val="22"/>
                <w:szCs w:val="22"/>
              </w:rPr>
              <w:t>«Лошадки» Л.Банникова, упр. для рук с лентами («Вальс» А.Жилин), «Мячики» Ф.Шуберт, «Хлопки в ладоши» (а.н.м.), «Притопы с топотушками» (р.н.м.)</w:t>
            </w:r>
          </w:p>
          <w:p w:rsidR="002B7423" w:rsidRPr="002146D6" w:rsidRDefault="002B7423" w:rsidP="002146D6">
            <w:pPr>
              <w:rPr>
                <w:sz w:val="22"/>
                <w:szCs w:val="22"/>
              </w:rPr>
            </w:pPr>
            <w:r w:rsidRPr="002146D6">
              <w:rPr>
                <w:sz w:val="22"/>
                <w:szCs w:val="22"/>
              </w:rPr>
              <w:t>«Дай похлопаю ладошкой», «Танец с осенними листочками», «Пляска парами» (л.н.м.), «Нам весело»</w:t>
            </w:r>
          </w:p>
          <w:p w:rsidR="002B7423" w:rsidRPr="002146D6" w:rsidRDefault="002B7423" w:rsidP="002146D6">
            <w:pPr>
              <w:rPr>
                <w:sz w:val="22"/>
                <w:szCs w:val="22"/>
              </w:rPr>
            </w:pPr>
            <w:r w:rsidRPr="002146D6">
              <w:rPr>
                <w:sz w:val="22"/>
                <w:szCs w:val="22"/>
              </w:rPr>
              <w:t>«Ловишки с лошадкой», «Кот Васька»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7423" w:rsidRPr="002146D6" w:rsidRDefault="002B7423" w:rsidP="002146D6">
            <w:pPr>
              <w:rPr>
                <w:sz w:val="22"/>
                <w:szCs w:val="22"/>
              </w:rPr>
            </w:pPr>
          </w:p>
        </w:tc>
      </w:tr>
      <w:tr w:rsidR="002B7423" w:rsidRPr="002146D6" w:rsidTr="001506CF">
        <w:trPr>
          <w:trHeight w:val="571"/>
        </w:trPr>
        <w:tc>
          <w:tcPr>
            <w:tcW w:w="3132" w:type="dxa"/>
            <w:tcBorders>
              <w:top w:val="single" w:sz="4" w:space="0" w:color="auto"/>
              <w:left w:val="single" w:sz="4" w:space="0" w:color="auto"/>
              <w:bottom w:val="single" w:sz="4" w:space="0" w:color="auto"/>
              <w:right w:val="single" w:sz="4" w:space="0" w:color="auto"/>
            </w:tcBorders>
            <w:hideMark/>
          </w:tcPr>
          <w:p w:rsidR="002B7423" w:rsidRPr="002146D6" w:rsidRDefault="002B7423" w:rsidP="002146D6">
            <w:pPr>
              <w:spacing w:after="200" w:line="276" w:lineRule="auto"/>
              <w:rPr>
                <w:sz w:val="22"/>
                <w:szCs w:val="22"/>
              </w:rPr>
            </w:pPr>
            <w:r w:rsidRPr="002146D6">
              <w:rPr>
                <w:sz w:val="22"/>
                <w:szCs w:val="22"/>
              </w:rPr>
              <w:t>Самостоятельная музыкальная деятельность</w:t>
            </w:r>
          </w:p>
        </w:tc>
        <w:tc>
          <w:tcPr>
            <w:tcW w:w="4600" w:type="dxa"/>
            <w:tcBorders>
              <w:top w:val="single" w:sz="4" w:space="0" w:color="auto"/>
              <w:left w:val="single" w:sz="4" w:space="0" w:color="auto"/>
              <w:bottom w:val="single" w:sz="4" w:space="0" w:color="auto"/>
              <w:right w:val="single" w:sz="4" w:space="0" w:color="auto"/>
            </w:tcBorders>
            <w:hideMark/>
          </w:tcPr>
          <w:p w:rsidR="002B7423" w:rsidRPr="002146D6" w:rsidRDefault="002B7423" w:rsidP="002146D6">
            <w:pPr>
              <w:rPr>
                <w:sz w:val="22"/>
                <w:szCs w:val="22"/>
              </w:rPr>
            </w:pPr>
            <w:r w:rsidRPr="002146D6">
              <w:rPr>
                <w:sz w:val="22"/>
                <w:szCs w:val="22"/>
              </w:rPr>
              <w:t>Совершенствовать музыкальный слух в игровой деятельности</w:t>
            </w:r>
          </w:p>
          <w:p w:rsidR="002B7423" w:rsidRPr="002146D6" w:rsidRDefault="002B7423" w:rsidP="002146D6">
            <w:pPr>
              <w:rPr>
                <w:sz w:val="22"/>
                <w:szCs w:val="22"/>
              </w:rPr>
            </w:pPr>
            <w:r w:rsidRPr="002146D6">
              <w:rPr>
                <w:sz w:val="22"/>
                <w:szCs w:val="22"/>
              </w:rPr>
              <w:t>Воспитывать  интерес к сказкам.</w:t>
            </w:r>
          </w:p>
        </w:tc>
        <w:tc>
          <w:tcPr>
            <w:tcW w:w="3133" w:type="dxa"/>
            <w:tcBorders>
              <w:top w:val="single" w:sz="4" w:space="0" w:color="auto"/>
              <w:left w:val="single" w:sz="4" w:space="0" w:color="auto"/>
              <w:bottom w:val="single" w:sz="4" w:space="0" w:color="auto"/>
              <w:right w:val="single" w:sz="4" w:space="0" w:color="auto"/>
            </w:tcBorders>
            <w:hideMark/>
          </w:tcPr>
          <w:p w:rsidR="002B7423" w:rsidRPr="002146D6" w:rsidRDefault="002B7423" w:rsidP="002146D6">
            <w:pPr>
              <w:spacing w:after="200"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7423" w:rsidRPr="002146D6" w:rsidRDefault="002B7423" w:rsidP="002146D6">
            <w:pPr>
              <w:rPr>
                <w:sz w:val="22"/>
                <w:szCs w:val="22"/>
              </w:rPr>
            </w:pPr>
          </w:p>
        </w:tc>
      </w:tr>
    </w:tbl>
    <w:p w:rsidR="002146D6" w:rsidRPr="002146D6" w:rsidRDefault="002146D6" w:rsidP="002146D6">
      <w:pPr>
        <w:spacing w:after="200" w:line="276" w:lineRule="auto"/>
        <w:rPr>
          <w:sz w:val="22"/>
          <w:szCs w:val="22"/>
        </w:rPr>
      </w:pPr>
    </w:p>
    <w:p w:rsidR="002146D6" w:rsidRPr="002146D6" w:rsidRDefault="002146D6" w:rsidP="002146D6">
      <w:pPr>
        <w:spacing w:after="200" w:line="276" w:lineRule="auto"/>
      </w:pPr>
      <w:r w:rsidRPr="002146D6">
        <w:t>КОРРЕКТИРОВКА ПРОГРАММЫ</w:t>
      </w:r>
    </w:p>
    <w:tbl>
      <w:tblPr>
        <w:tblStyle w:val="23"/>
        <w:tblW w:w="0" w:type="auto"/>
        <w:tblLook w:val="04A0" w:firstRow="1" w:lastRow="0" w:firstColumn="1" w:lastColumn="0" w:noHBand="0" w:noVBand="1"/>
      </w:tblPr>
      <w:tblGrid>
        <w:gridCol w:w="4786"/>
        <w:gridCol w:w="8505"/>
      </w:tblGrid>
      <w:tr w:rsidR="002146D6" w:rsidRPr="002146D6" w:rsidTr="002146D6">
        <w:trPr>
          <w:trHeight w:val="195"/>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2146D6">
            <w:pPr>
              <w:rPr>
                <w:rFonts w:eastAsia="Calibri"/>
              </w:rPr>
            </w:pPr>
            <w:r w:rsidRPr="002146D6">
              <w:rPr>
                <w:rFonts w:eastAsia="Calibri"/>
              </w:rPr>
              <w:t>Виды музыкальной деятельности</w:t>
            </w:r>
          </w:p>
        </w:tc>
        <w:tc>
          <w:tcPr>
            <w:tcW w:w="8505"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2146D6">
            <w:pPr>
              <w:rPr>
                <w:rFonts w:eastAsia="Calibri"/>
              </w:rPr>
            </w:pPr>
            <w:r w:rsidRPr="002146D6">
              <w:rPr>
                <w:rFonts w:eastAsia="Calibri"/>
              </w:rPr>
              <w:t>Репертуар</w:t>
            </w:r>
          </w:p>
        </w:tc>
      </w:tr>
      <w:tr w:rsidR="002146D6" w:rsidRPr="002146D6" w:rsidTr="002146D6">
        <w:trPr>
          <w:trHeight w:val="357"/>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6069D0">
            <w:pPr>
              <w:numPr>
                <w:ilvl w:val="0"/>
                <w:numId w:val="58"/>
              </w:numPr>
              <w:contextualSpacing/>
              <w:jc w:val="both"/>
              <w:rPr>
                <w:rFonts w:eastAsia="Calibri"/>
              </w:rPr>
            </w:pPr>
            <w:r w:rsidRPr="002146D6">
              <w:rPr>
                <w:rFonts w:eastAsia="Calibri"/>
              </w:rPr>
              <w:t>Музыкально-ритмические движения</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rPr>
          <w:trHeight w:val="698"/>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6069D0">
            <w:pPr>
              <w:numPr>
                <w:ilvl w:val="0"/>
                <w:numId w:val="58"/>
              </w:numPr>
              <w:ind w:left="426" w:hanging="284"/>
              <w:contextualSpacing/>
              <w:jc w:val="both"/>
              <w:rPr>
                <w:rFonts w:eastAsia="Calibri"/>
              </w:rPr>
            </w:pPr>
            <w:r w:rsidRPr="002146D6">
              <w:rPr>
                <w:rFonts w:eastAsia="Calibri"/>
              </w:rPr>
              <w:t>Слушание</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rPr>
          <w:trHeight w:val="710"/>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6069D0">
            <w:pPr>
              <w:numPr>
                <w:ilvl w:val="0"/>
                <w:numId w:val="58"/>
              </w:numPr>
              <w:ind w:left="426" w:hanging="284"/>
              <w:contextualSpacing/>
              <w:jc w:val="both"/>
              <w:rPr>
                <w:rFonts w:eastAsia="Calibri"/>
              </w:rPr>
            </w:pPr>
            <w:r w:rsidRPr="002146D6">
              <w:rPr>
                <w:rFonts w:eastAsia="Calibri"/>
              </w:rPr>
              <w:t>Дидактические игры</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rPr>
          <w:trHeight w:val="260"/>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6069D0">
            <w:pPr>
              <w:numPr>
                <w:ilvl w:val="0"/>
                <w:numId w:val="58"/>
              </w:numPr>
              <w:ind w:left="426" w:hanging="284"/>
              <w:contextualSpacing/>
              <w:jc w:val="both"/>
              <w:rPr>
                <w:rFonts w:eastAsia="Calibri"/>
              </w:rPr>
            </w:pPr>
            <w:r w:rsidRPr="002146D6">
              <w:rPr>
                <w:rFonts w:eastAsia="Calibri"/>
              </w:rPr>
              <w:t>Игра на муз. инструментах</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rPr>
          <w:trHeight w:val="292"/>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6069D0">
            <w:pPr>
              <w:numPr>
                <w:ilvl w:val="0"/>
                <w:numId w:val="58"/>
              </w:numPr>
              <w:ind w:left="426" w:hanging="284"/>
              <w:contextualSpacing/>
              <w:jc w:val="both"/>
              <w:rPr>
                <w:rFonts w:eastAsia="Calibri"/>
              </w:rPr>
            </w:pPr>
            <w:r w:rsidRPr="002146D6">
              <w:rPr>
                <w:rFonts w:eastAsia="Calibri"/>
              </w:rPr>
              <w:t>Пение</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6069D0">
            <w:pPr>
              <w:numPr>
                <w:ilvl w:val="0"/>
                <w:numId w:val="58"/>
              </w:numPr>
              <w:ind w:left="426" w:hanging="284"/>
              <w:contextualSpacing/>
              <w:jc w:val="both"/>
              <w:rPr>
                <w:rFonts w:eastAsia="Calibri"/>
              </w:rPr>
            </w:pPr>
            <w:r w:rsidRPr="002146D6">
              <w:rPr>
                <w:rFonts w:eastAsia="Calibri"/>
              </w:rPr>
              <w:t>Танцы</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6069D0">
            <w:pPr>
              <w:numPr>
                <w:ilvl w:val="0"/>
                <w:numId w:val="58"/>
              </w:numPr>
              <w:ind w:left="426" w:hanging="284"/>
              <w:contextualSpacing/>
              <w:jc w:val="both"/>
              <w:rPr>
                <w:rFonts w:eastAsia="Calibri"/>
              </w:rPr>
            </w:pPr>
            <w:r w:rsidRPr="002146D6">
              <w:rPr>
                <w:rFonts w:eastAsia="Calibri"/>
              </w:rPr>
              <w:t>Игры</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p w:rsidR="002146D6" w:rsidRPr="002146D6" w:rsidRDefault="002146D6" w:rsidP="002146D6">
            <w:pPr>
              <w:rPr>
                <w:rFonts w:eastAsia="Calibri"/>
              </w:rPr>
            </w:pPr>
          </w:p>
        </w:tc>
      </w:tr>
    </w:tbl>
    <w:p w:rsidR="002146D6" w:rsidRPr="002146D6" w:rsidRDefault="002146D6" w:rsidP="002146D6">
      <w:pPr>
        <w:spacing w:after="200" w:line="276" w:lineRule="auto"/>
        <w:jc w:val="center"/>
        <w:rPr>
          <w:b/>
          <w:i/>
          <w:sz w:val="28"/>
          <w:szCs w:val="28"/>
        </w:rPr>
      </w:pPr>
    </w:p>
    <w:p w:rsidR="002146D6" w:rsidRPr="002146D6" w:rsidRDefault="002146D6" w:rsidP="002146D6">
      <w:pPr>
        <w:spacing w:after="200" w:line="276" w:lineRule="auto"/>
        <w:jc w:val="center"/>
        <w:rPr>
          <w:b/>
          <w:i/>
          <w:sz w:val="28"/>
          <w:szCs w:val="28"/>
        </w:rPr>
      </w:pPr>
    </w:p>
    <w:p w:rsidR="002146D6" w:rsidRPr="002146D6" w:rsidRDefault="002146D6" w:rsidP="002146D6">
      <w:pPr>
        <w:spacing w:after="200" w:line="276" w:lineRule="auto"/>
        <w:jc w:val="center"/>
        <w:rPr>
          <w:b/>
          <w:i/>
          <w:sz w:val="28"/>
          <w:szCs w:val="28"/>
        </w:rPr>
      </w:pPr>
    </w:p>
    <w:p w:rsidR="002146D6" w:rsidRPr="002146D6" w:rsidRDefault="002146D6" w:rsidP="002146D6">
      <w:pPr>
        <w:spacing w:after="200" w:line="276" w:lineRule="auto"/>
        <w:jc w:val="center"/>
        <w:rPr>
          <w:b/>
          <w:i/>
          <w:sz w:val="28"/>
          <w:szCs w:val="28"/>
        </w:rPr>
      </w:pPr>
    </w:p>
    <w:p w:rsidR="002146D6" w:rsidRPr="002146D6" w:rsidRDefault="002146D6" w:rsidP="002146D6">
      <w:pPr>
        <w:spacing w:after="200" w:line="276" w:lineRule="auto"/>
        <w:jc w:val="center"/>
        <w:rPr>
          <w:b/>
          <w:i/>
          <w:sz w:val="28"/>
          <w:szCs w:val="28"/>
        </w:rPr>
      </w:pPr>
    </w:p>
    <w:p w:rsidR="002146D6" w:rsidRPr="002146D6" w:rsidRDefault="002146D6" w:rsidP="002146D6">
      <w:pPr>
        <w:spacing w:after="200" w:line="276" w:lineRule="auto"/>
        <w:jc w:val="center"/>
        <w:rPr>
          <w:b/>
          <w:i/>
          <w:sz w:val="28"/>
          <w:szCs w:val="28"/>
        </w:rPr>
      </w:pPr>
    </w:p>
    <w:p w:rsidR="002146D6" w:rsidRPr="002146D6" w:rsidRDefault="002146D6" w:rsidP="002146D6">
      <w:pPr>
        <w:spacing w:after="200" w:line="276" w:lineRule="auto"/>
        <w:jc w:val="center"/>
        <w:rPr>
          <w:b/>
          <w:i/>
          <w:sz w:val="28"/>
          <w:szCs w:val="28"/>
        </w:rPr>
      </w:pPr>
    </w:p>
    <w:p w:rsidR="002146D6" w:rsidRPr="002146D6" w:rsidRDefault="002146D6" w:rsidP="002146D6">
      <w:pPr>
        <w:spacing w:after="200" w:line="276" w:lineRule="auto"/>
        <w:jc w:val="center"/>
        <w:rPr>
          <w:b/>
          <w:i/>
          <w:sz w:val="28"/>
          <w:szCs w:val="28"/>
        </w:rPr>
      </w:pPr>
    </w:p>
    <w:p w:rsidR="002B7423" w:rsidRDefault="002B7423" w:rsidP="002146D6">
      <w:pPr>
        <w:spacing w:after="200" w:line="276" w:lineRule="auto"/>
        <w:jc w:val="center"/>
        <w:rPr>
          <w:b/>
          <w:i/>
          <w:sz w:val="28"/>
          <w:szCs w:val="28"/>
        </w:rPr>
      </w:pPr>
    </w:p>
    <w:p w:rsidR="002B7423" w:rsidRDefault="002B7423" w:rsidP="002146D6">
      <w:pPr>
        <w:spacing w:after="200" w:line="276" w:lineRule="auto"/>
        <w:jc w:val="center"/>
        <w:rPr>
          <w:b/>
          <w:i/>
          <w:sz w:val="28"/>
          <w:szCs w:val="28"/>
        </w:rPr>
      </w:pPr>
    </w:p>
    <w:p w:rsidR="002146D6" w:rsidRPr="002146D6" w:rsidRDefault="002146D6" w:rsidP="002146D6">
      <w:pPr>
        <w:spacing w:after="200" w:line="276" w:lineRule="auto"/>
        <w:jc w:val="center"/>
        <w:rPr>
          <w:b/>
          <w:i/>
          <w:sz w:val="28"/>
          <w:szCs w:val="28"/>
        </w:rPr>
      </w:pPr>
      <w:r w:rsidRPr="002146D6">
        <w:rPr>
          <w:b/>
          <w:i/>
          <w:sz w:val="28"/>
          <w:szCs w:val="28"/>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573"/>
        <w:gridCol w:w="3156"/>
        <w:gridCol w:w="2554"/>
      </w:tblGrid>
      <w:tr w:rsidR="002B7423" w:rsidRPr="002146D6" w:rsidTr="001506CF">
        <w:tc>
          <w:tcPr>
            <w:tcW w:w="3118" w:type="dxa"/>
            <w:tcBorders>
              <w:top w:val="single" w:sz="4" w:space="0" w:color="auto"/>
              <w:left w:val="single" w:sz="4" w:space="0" w:color="auto"/>
              <w:bottom w:val="nil"/>
              <w:right w:val="single" w:sz="4" w:space="0" w:color="auto"/>
            </w:tcBorders>
            <w:hideMark/>
          </w:tcPr>
          <w:p w:rsidR="002B7423" w:rsidRPr="002146D6" w:rsidRDefault="002B7423" w:rsidP="002146D6">
            <w:pPr>
              <w:jc w:val="center"/>
              <w:rPr>
                <w:sz w:val="22"/>
                <w:szCs w:val="22"/>
              </w:rPr>
            </w:pPr>
            <w:r w:rsidRPr="002146D6">
              <w:rPr>
                <w:sz w:val="22"/>
                <w:szCs w:val="22"/>
              </w:rPr>
              <w:t xml:space="preserve">Форма организации музыкальной </w:t>
            </w:r>
          </w:p>
          <w:p w:rsidR="002B7423" w:rsidRPr="002146D6" w:rsidRDefault="002B7423" w:rsidP="002146D6">
            <w:pPr>
              <w:spacing w:after="200" w:line="276" w:lineRule="auto"/>
              <w:jc w:val="center"/>
              <w:rPr>
                <w:sz w:val="22"/>
                <w:szCs w:val="22"/>
              </w:rPr>
            </w:pPr>
            <w:r w:rsidRPr="002146D6">
              <w:rPr>
                <w:sz w:val="22"/>
                <w:szCs w:val="22"/>
              </w:rPr>
              <w:t>деятельности</w:t>
            </w:r>
          </w:p>
        </w:tc>
        <w:tc>
          <w:tcPr>
            <w:tcW w:w="4573" w:type="dxa"/>
            <w:tcBorders>
              <w:top w:val="single" w:sz="4" w:space="0" w:color="auto"/>
              <w:left w:val="single" w:sz="4" w:space="0" w:color="auto"/>
              <w:bottom w:val="nil"/>
              <w:right w:val="single" w:sz="4" w:space="0" w:color="auto"/>
            </w:tcBorders>
          </w:tcPr>
          <w:p w:rsidR="002B7423" w:rsidRPr="002146D6" w:rsidRDefault="002B7423" w:rsidP="002146D6">
            <w:pPr>
              <w:jc w:val="center"/>
              <w:rPr>
                <w:sz w:val="22"/>
                <w:szCs w:val="22"/>
              </w:rPr>
            </w:pPr>
          </w:p>
          <w:p w:rsidR="002B7423" w:rsidRPr="002146D6" w:rsidRDefault="002B7423" w:rsidP="002146D6">
            <w:pPr>
              <w:jc w:val="center"/>
              <w:rPr>
                <w:sz w:val="22"/>
                <w:szCs w:val="22"/>
              </w:rPr>
            </w:pPr>
            <w:r w:rsidRPr="002146D6">
              <w:rPr>
                <w:sz w:val="22"/>
                <w:szCs w:val="22"/>
              </w:rPr>
              <w:t>Программные задачи</w:t>
            </w:r>
          </w:p>
        </w:tc>
        <w:tc>
          <w:tcPr>
            <w:tcW w:w="3156" w:type="dxa"/>
            <w:tcBorders>
              <w:top w:val="single" w:sz="4" w:space="0" w:color="auto"/>
              <w:left w:val="single" w:sz="4" w:space="0" w:color="auto"/>
              <w:bottom w:val="nil"/>
              <w:right w:val="single" w:sz="4" w:space="0" w:color="auto"/>
            </w:tcBorders>
          </w:tcPr>
          <w:p w:rsidR="002B7423" w:rsidRPr="002146D6" w:rsidRDefault="002B7423" w:rsidP="002146D6">
            <w:pPr>
              <w:jc w:val="center"/>
              <w:rPr>
                <w:sz w:val="22"/>
                <w:szCs w:val="22"/>
              </w:rPr>
            </w:pPr>
          </w:p>
          <w:p w:rsidR="002B7423" w:rsidRPr="002146D6" w:rsidRDefault="002B7423" w:rsidP="002146D6">
            <w:pPr>
              <w:jc w:val="center"/>
              <w:rPr>
                <w:sz w:val="22"/>
                <w:szCs w:val="22"/>
              </w:rPr>
            </w:pPr>
            <w:r w:rsidRPr="002146D6">
              <w:rPr>
                <w:sz w:val="22"/>
                <w:szCs w:val="22"/>
              </w:rPr>
              <w:t>Репертуар</w:t>
            </w:r>
          </w:p>
        </w:tc>
        <w:tc>
          <w:tcPr>
            <w:tcW w:w="2554" w:type="dxa"/>
            <w:tcBorders>
              <w:top w:val="single" w:sz="4" w:space="0" w:color="auto"/>
              <w:left w:val="single" w:sz="4" w:space="0" w:color="auto"/>
              <w:bottom w:val="nil"/>
              <w:right w:val="single" w:sz="4" w:space="0" w:color="auto"/>
            </w:tcBorders>
            <w:hideMark/>
          </w:tcPr>
          <w:p w:rsidR="002B7423" w:rsidRPr="002146D6" w:rsidRDefault="002B7423" w:rsidP="002146D6">
            <w:pPr>
              <w:jc w:val="center"/>
              <w:rPr>
                <w:sz w:val="22"/>
                <w:szCs w:val="22"/>
              </w:rPr>
            </w:pPr>
            <w:r w:rsidRPr="002146D6">
              <w:rPr>
                <w:sz w:val="22"/>
                <w:szCs w:val="22"/>
              </w:rPr>
              <w:t>Корректировка</w:t>
            </w:r>
          </w:p>
          <w:p w:rsidR="002B7423" w:rsidRPr="002146D6" w:rsidRDefault="002B7423" w:rsidP="002146D6">
            <w:pPr>
              <w:jc w:val="center"/>
              <w:rPr>
                <w:sz w:val="22"/>
                <w:szCs w:val="22"/>
              </w:rPr>
            </w:pPr>
            <w:r w:rsidRPr="002146D6">
              <w:rPr>
                <w:sz w:val="22"/>
                <w:szCs w:val="22"/>
              </w:rPr>
              <w:t>программы</w:t>
            </w:r>
          </w:p>
        </w:tc>
      </w:tr>
      <w:tr w:rsidR="002B7423" w:rsidRPr="002146D6" w:rsidTr="001506CF">
        <w:trPr>
          <w:trHeight w:val="70"/>
        </w:trPr>
        <w:tc>
          <w:tcPr>
            <w:tcW w:w="3118" w:type="dxa"/>
            <w:tcBorders>
              <w:top w:val="nil"/>
              <w:left w:val="single" w:sz="4" w:space="0" w:color="auto"/>
              <w:bottom w:val="single" w:sz="4" w:space="0" w:color="auto"/>
              <w:right w:val="single" w:sz="4" w:space="0" w:color="auto"/>
            </w:tcBorders>
          </w:tcPr>
          <w:p w:rsidR="002B7423" w:rsidRPr="002146D6" w:rsidRDefault="002B7423" w:rsidP="002146D6">
            <w:pPr>
              <w:spacing w:after="200" w:line="276" w:lineRule="auto"/>
              <w:rPr>
                <w:b/>
                <w:sz w:val="22"/>
                <w:szCs w:val="22"/>
              </w:rPr>
            </w:pPr>
          </w:p>
        </w:tc>
        <w:tc>
          <w:tcPr>
            <w:tcW w:w="4573" w:type="dxa"/>
            <w:tcBorders>
              <w:top w:val="nil"/>
              <w:left w:val="single" w:sz="4" w:space="0" w:color="auto"/>
              <w:bottom w:val="single" w:sz="4" w:space="0" w:color="auto"/>
              <w:right w:val="single" w:sz="4" w:space="0" w:color="auto"/>
            </w:tcBorders>
          </w:tcPr>
          <w:p w:rsidR="002B7423" w:rsidRPr="002146D6" w:rsidRDefault="002B7423" w:rsidP="002146D6">
            <w:pPr>
              <w:spacing w:after="200" w:line="276" w:lineRule="auto"/>
              <w:rPr>
                <w:b/>
                <w:sz w:val="22"/>
                <w:szCs w:val="22"/>
              </w:rPr>
            </w:pPr>
          </w:p>
        </w:tc>
        <w:tc>
          <w:tcPr>
            <w:tcW w:w="3156" w:type="dxa"/>
            <w:tcBorders>
              <w:top w:val="nil"/>
              <w:left w:val="single" w:sz="4" w:space="0" w:color="auto"/>
              <w:bottom w:val="single" w:sz="4" w:space="0" w:color="auto"/>
              <w:right w:val="single" w:sz="4" w:space="0" w:color="auto"/>
            </w:tcBorders>
          </w:tcPr>
          <w:p w:rsidR="002B7423" w:rsidRPr="002146D6" w:rsidRDefault="002B7423" w:rsidP="002146D6">
            <w:pPr>
              <w:spacing w:after="200" w:line="276" w:lineRule="auto"/>
              <w:rPr>
                <w:b/>
                <w:sz w:val="22"/>
                <w:szCs w:val="22"/>
              </w:rPr>
            </w:pPr>
          </w:p>
        </w:tc>
        <w:tc>
          <w:tcPr>
            <w:tcW w:w="2554" w:type="dxa"/>
            <w:tcBorders>
              <w:top w:val="nil"/>
              <w:left w:val="single" w:sz="4" w:space="0" w:color="auto"/>
              <w:bottom w:val="single" w:sz="4" w:space="0" w:color="auto"/>
              <w:right w:val="single" w:sz="4" w:space="0" w:color="auto"/>
            </w:tcBorders>
          </w:tcPr>
          <w:p w:rsidR="002B7423" w:rsidRPr="002146D6" w:rsidRDefault="002B7423" w:rsidP="002146D6">
            <w:pPr>
              <w:spacing w:after="200" w:line="276" w:lineRule="auto"/>
              <w:rPr>
                <w:b/>
                <w:sz w:val="22"/>
                <w:szCs w:val="22"/>
              </w:rPr>
            </w:pPr>
          </w:p>
        </w:tc>
      </w:tr>
      <w:tr w:rsidR="002B7423" w:rsidRPr="002146D6" w:rsidTr="001506CF">
        <w:tc>
          <w:tcPr>
            <w:tcW w:w="3118" w:type="dxa"/>
            <w:tcBorders>
              <w:top w:val="single" w:sz="4" w:space="0" w:color="auto"/>
              <w:left w:val="single" w:sz="4" w:space="0" w:color="auto"/>
              <w:bottom w:val="single" w:sz="4" w:space="0" w:color="auto"/>
              <w:right w:val="single" w:sz="4" w:space="0" w:color="auto"/>
            </w:tcBorders>
          </w:tcPr>
          <w:p w:rsidR="002B7423" w:rsidRPr="002146D6" w:rsidRDefault="002B7423" w:rsidP="002146D6">
            <w:pPr>
              <w:rPr>
                <w:i/>
                <w:sz w:val="22"/>
                <w:szCs w:val="22"/>
              </w:rPr>
            </w:pPr>
            <w:r w:rsidRPr="002146D6">
              <w:rPr>
                <w:i/>
                <w:sz w:val="22"/>
                <w:szCs w:val="22"/>
              </w:rPr>
              <w:t>Слушание музыки</w:t>
            </w:r>
          </w:p>
          <w:p w:rsidR="002B7423" w:rsidRPr="002146D6" w:rsidRDefault="002B7423" w:rsidP="002146D6">
            <w:pPr>
              <w:rPr>
                <w:sz w:val="22"/>
                <w:szCs w:val="22"/>
              </w:rPr>
            </w:pPr>
            <w:r w:rsidRPr="002146D6">
              <w:rPr>
                <w:sz w:val="22"/>
                <w:szCs w:val="22"/>
              </w:rPr>
              <w:t xml:space="preserve">   Восприятие музыкальных   произведений</w:t>
            </w:r>
          </w:p>
          <w:p w:rsidR="002B7423" w:rsidRPr="002146D6" w:rsidRDefault="002B7423" w:rsidP="002146D6">
            <w:pPr>
              <w:rPr>
                <w:sz w:val="22"/>
                <w:szCs w:val="22"/>
              </w:rPr>
            </w:pPr>
          </w:p>
          <w:p w:rsidR="002B7423" w:rsidRPr="002146D6" w:rsidRDefault="002B7423" w:rsidP="002146D6">
            <w:pPr>
              <w:rPr>
                <w:sz w:val="22"/>
                <w:szCs w:val="22"/>
              </w:rPr>
            </w:pPr>
          </w:p>
          <w:p w:rsidR="002B7423" w:rsidRPr="002146D6" w:rsidRDefault="002B7423" w:rsidP="002146D6">
            <w:pPr>
              <w:spacing w:after="200" w:line="276" w:lineRule="auto"/>
              <w:rPr>
                <w:sz w:val="22"/>
                <w:szCs w:val="22"/>
              </w:rPr>
            </w:pPr>
          </w:p>
          <w:p w:rsidR="002B7423" w:rsidRPr="002146D6" w:rsidRDefault="002B7423" w:rsidP="002146D6">
            <w:pPr>
              <w:spacing w:after="200" w:line="276" w:lineRule="auto"/>
              <w:rPr>
                <w:sz w:val="22"/>
                <w:szCs w:val="22"/>
              </w:rPr>
            </w:pPr>
            <w:r w:rsidRPr="002146D6">
              <w:rPr>
                <w:sz w:val="22"/>
                <w:szCs w:val="22"/>
              </w:rPr>
              <w:t>МДИ;</w:t>
            </w:r>
          </w:p>
          <w:p w:rsidR="002B7423" w:rsidRPr="002146D6" w:rsidRDefault="002B7423" w:rsidP="002146D6">
            <w:pPr>
              <w:rPr>
                <w:sz w:val="22"/>
                <w:szCs w:val="22"/>
              </w:rPr>
            </w:pPr>
          </w:p>
          <w:p w:rsidR="002B7423" w:rsidRPr="002146D6" w:rsidRDefault="002B7423" w:rsidP="002146D6">
            <w:pPr>
              <w:rPr>
                <w:sz w:val="22"/>
                <w:szCs w:val="22"/>
              </w:rPr>
            </w:pPr>
          </w:p>
          <w:p w:rsidR="002B7423" w:rsidRPr="002146D6" w:rsidRDefault="002B7423" w:rsidP="002146D6">
            <w:pPr>
              <w:rPr>
                <w:sz w:val="22"/>
                <w:szCs w:val="22"/>
              </w:rPr>
            </w:pPr>
            <w:r w:rsidRPr="002146D6">
              <w:rPr>
                <w:sz w:val="22"/>
                <w:szCs w:val="22"/>
              </w:rPr>
              <w:t>Игра на ДМИ</w:t>
            </w:r>
          </w:p>
        </w:tc>
        <w:tc>
          <w:tcPr>
            <w:tcW w:w="4573" w:type="dxa"/>
            <w:tcBorders>
              <w:top w:val="single" w:sz="4" w:space="0" w:color="auto"/>
              <w:left w:val="single" w:sz="4" w:space="0" w:color="auto"/>
              <w:bottom w:val="single" w:sz="4" w:space="0" w:color="auto"/>
              <w:right w:val="single" w:sz="4" w:space="0" w:color="auto"/>
            </w:tcBorders>
          </w:tcPr>
          <w:p w:rsidR="002B7423" w:rsidRPr="002146D6" w:rsidRDefault="002B7423" w:rsidP="002146D6">
            <w:pPr>
              <w:rPr>
                <w:sz w:val="22"/>
                <w:szCs w:val="22"/>
              </w:rPr>
            </w:pPr>
          </w:p>
          <w:p w:rsidR="002B7423" w:rsidRPr="002146D6" w:rsidRDefault="002B7423" w:rsidP="002146D6">
            <w:pPr>
              <w:rPr>
                <w:sz w:val="22"/>
                <w:szCs w:val="22"/>
              </w:rPr>
            </w:pPr>
            <w:r w:rsidRPr="002146D6">
              <w:rPr>
                <w:sz w:val="22"/>
                <w:szCs w:val="22"/>
              </w:rPr>
              <w:t>Продолжать развивать музыкальное восприятие.</w:t>
            </w:r>
          </w:p>
          <w:p w:rsidR="002B7423" w:rsidRPr="002146D6" w:rsidRDefault="002B7423" w:rsidP="002146D6">
            <w:pPr>
              <w:rPr>
                <w:sz w:val="22"/>
                <w:szCs w:val="22"/>
              </w:rPr>
            </w:pPr>
            <w:r w:rsidRPr="002146D6">
              <w:rPr>
                <w:sz w:val="22"/>
                <w:szCs w:val="22"/>
              </w:rPr>
              <w:t>Знакомить с жанрами музыки (марш, песня, танец), учить определять их самостоятельно.</w:t>
            </w:r>
          </w:p>
          <w:p w:rsidR="002B7423" w:rsidRPr="002146D6" w:rsidRDefault="002B7423" w:rsidP="002146D6">
            <w:pPr>
              <w:rPr>
                <w:sz w:val="22"/>
                <w:szCs w:val="22"/>
              </w:rPr>
            </w:pPr>
            <w:r w:rsidRPr="002146D6">
              <w:rPr>
                <w:sz w:val="22"/>
                <w:szCs w:val="22"/>
              </w:rPr>
              <w:t>Воспитывать устойчивый интерес к народной и классической музыке.</w:t>
            </w:r>
          </w:p>
          <w:p w:rsidR="002B7423" w:rsidRPr="002146D6" w:rsidRDefault="002B7423" w:rsidP="002146D6">
            <w:pPr>
              <w:rPr>
                <w:sz w:val="22"/>
                <w:szCs w:val="22"/>
              </w:rPr>
            </w:pPr>
            <w:r w:rsidRPr="002146D6">
              <w:rPr>
                <w:sz w:val="22"/>
                <w:szCs w:val="22"/>
              </w:rPr>
              <w:t>Развивать музыкальную память.</w:t>
            </w:r>
          </w:p>
          <w:p w:rsidR="002B7423" w:rsidRPr="002146D6" w:rsidRDefault="002B7423" w:rsidP="002146D6">
            <w:pPr>
              <w:rPr>
                <w:sz w:val="22"/>
                <w:szCs w:val="22"/>
              </w:rPr>
            </w:pPr>
          </w:p>
        </w:tc>
        <w:tc>
          <w:tcPr>
            <w:tcW w:w="3156" w:type="dxa"/>
            <w:tcBorders>
              <w:top w:val="single" w:sz="4" w:space="0" w:color="auto"/>
              <w:left w:val="single" w:sz="4" w:space="0" w:color="auto"/>
              <w:bottom w:val="single" w:sz="4" w:space="0" w:color="auto"/>
              <w:right w:val="single" w:sz="4" w:space="0" w:color="auto"/>
            </w:tcBorders>
          </w:tcPr>
          <w:p w:rsidR="002B7423" w:rsidRPr="002146D6" w:rsidRDefault="002B7423" w:rsidP="002146D6">
            <w:pPr>
              <w:rPr>
                <w:sz w:val="22"/>
                <w:szCs w:val="22"/>
              </w:rPr>
            </w:pPr>
            <w:r w:rsidRPr="002146D6">
              <w:rPr>
                <w:sz w:val="22"/>
                <w:szCs w:val="22"/>
              </w:rPr>
              <w:t>«Вальс» Ф.Шуберт, «Кот и мышь» Ф.Рыбицкий,»Солдатский марш», «Грустное настроение», «Варись кашка»</w:t>
            </w:r>
          </w:p>
          <w:p w:rsidR="002B7423" w:rsidRPr="002146D6" w:rsidRDefault="002B7423" w:rsidP="002146D6">
            <w:pPr>
              <w:rPr>
                <w:sz w:val="22"/>
                <w:szCs w:val="22"/>
              </w:rPr>
            </w:pPr>
            <w:r w:rsidRPr="002146D6">
              <w:rPr>
                <w:sz w:val="22"/>
                <w:szCs w:val="22"/>
              </w:rPr>
              <w:t>«Лётчик», «Котя» (12), «Угадай, на чём играю?», «Лес и звёзды», «Весёлые кубики», «Самолёт» (с.47)</w:t>
            </w:r>
          </w:p>
          <w:p w:rsidR="002B7423" w:rsidRPr="002146D6" w:rsidRDefault="002B7423" w:rsidP="002146D6">
            <w:pPr>
              <w:rPr>
                <w:sz w:val="22"/>
                <w:szCs w:val="22"/>
              </w:rPr>
            </w:pPr>
            <w:r w:rsidRPr="002146D6">
              <w:rPr>
                <w:sz w:val="22"/>
                <w:szCs w:val="22"/>
              </w:rPr>
              <w:t>«Пляска для котика», «Андрей-воробей»</w:t>
            </w:r>
          </w:p>
        </w:tc>
        <w:tc>
          <w:tcPr>
            <w:tcW w:w="2554" w:type="dxa"/>
            <w:vMerge w:val="restart"/>
            <w:tcBorders>
              <w:top w:val="single" w:sz="4" w:space="0" w:color="auto"/>
              <w:left w:val="single" w:sz="4" w:space="0" w:color="auto"/>
              <w:bottom w:val="single" w:sz="4" w:space="0" w:color="auto"/>
              <w:right w:val="single" w:sz="4" w:space="0" w:color="auto"/>
            </w:tcBorders>
          </w:tcPr>
          <w:p w:rsidR="002B7423" w:rsidRPr="002146D6" w:rsidRDefault="002B7423" w:rsidP="002146D6">
            <w:pPr>
              <w:rPr>
                <w:sz w:val="22"/>
                <w:szCs w:val="22"/>
              </w:rPr>
            </w:pPr>
            <w:r w:rsidRPr="002146D6">
              <w:rPr>
                <w:sz w:val="22"/>
                <w:szCs w:val="22"/>
              </w:rPr>
              <w:t xml:space="preserve"> </w:t>
            </w:r>
          </w:p>
          <w:p w:rsidR="002B7423" w:rsidRPr="002146D6" w:rsidRDefault="002B7423" w:rsidP="002146D6">
            <w:pPr>
              <w:rPr>
                <w:sz w:val="22"/>
                <w:szCs w:val="22"/>
              </w:rPr>
            </w:pPr>
          </w:p>
        </w:tc>
      </w:tr>
      <w:tr w:rsidR="002B7423" w:rsidRPr="002146D6" w:rsidTr="001506CF">
        <w:tc>
          <w:tcPr>
            <w:tcW w:w="3118" w:type="dxa"/>
            <w:tcBorders>
              <w:top w:val="single" w:sz="4" w:space="0" w:color="auto"/>
              <w:left w:val="single" w:sz="4" w:space="0" w:color="auto"/>
              <w:bottom w:val="single" w:sz="4" w:space="0" w:color="auto"/>
              <w:right w:val="single" w:sz="4" w:space="0" w:color="auto"/>
            </w:tcBorders>
          </w:tcPr>
          <w:p w:rsidR="002B7423" w:rsidRPr="002146D6" w:rsidRDefault="002B7423" w:rsidP="002146D6">
            <w:pPr>
              <w:rPr>
                <w:i/>
                <w:sz w:val="22"/>
                <w:szCs w:val="22"/>
              </w:rPr>
            </w:pPr>
            <w:r w:rsidRPr="002146D6">
              <w:rPr>
                <w:i/>
                <w:sz w:val="22"/>
                <w:szCs w:val="22"/>
              </w:rPr>
              <w:t>Пение</w:t>
            </w:r>
          </w:p>
          <w:p w:rsidR="002B7423" w:rsidRPr="002146D6" w:rsidRDefault="002B7423" w:rsidP="002146D6">
            <w:pPr>
              <w:rPr>
                <w:sz w:val="22"/>
                <w:szCs w:val="22"/>
              </w:rPr>
            </w:pPr>
            <w:r w:rsidRPr="002146D6">
              <w:rPr>
                <w:sz w:val="22"/>
                <w:szCs w:val="22"/>
              </w:rPr>
              <w:t>Усвоение песенных навыков</w:t>
            </w:r>
          </w:p>
          <w:p w:rsidR="002B7423" w:rsidRPr="002146D6" w:rsidRDefault="002B7423" w:rsidP="002146D6">
            <w:pPr>
              <w:rPr>
                <w:sz w:val="22"/>
                <w:szCs w:val="22"/>
              </w:rPr>
            </w:pPr>
          </w:p>
        </w:tc>
        <w:tc>
          <w:tcPr>
            <w:tcW w:w="4573" w:type="dxa"/>
            <w:tcBorders>
              <w:top w:val="single" w:sz="4" w:space="0" w:color="auto"/>
              <w:left w:val="single" w:sz="4" w:space="0" w:color="auto"/>
              <w:bottom w:val="single" w:sz="4" w:space="0" w:color="auto"/>
              <w:right w:val="single" w:sz="4" w:space="0" w:color="auto"/>
            </w:tcBorders>
            <w:hideMark/>
          </w:tcPr>
          <w:p w:rsidR="002B7423" w:rsidRPr="002146D6" w:rsidRDefault="002B7423" w:rsidP="002146D6">
            <w:pPr>
              <w:rPr>
                <w:sz w:val="22"/>
                <w:szCs w:val="22"/>
              </w:rPr>
            </w:pPr>
            <w:r w:rsidRPr="002146D6">
              <w:rPr>
                <w:sz w:val="22"/>
                <w:szCs w:val="22"/>
              </w:rPr>
              <w:t>Развивать голосовой аппарат, увеличивать диапазон голоса.</w:t>
            </w:r>
          </w:p>
          <w:p w:rsidR="002B7423" w:rsidRPr="002146D6" w:rsidRDefault="002B7423" w:rsidP="002146D6">
            <w:pPr>
              <w:rPr>
                <w:sz w:val="22"/>
                <w:szCs w:val="22"/>
              </w:rPr>
            </w:pPr>
            <w:r w:rsidRPr="002146D6">
              <w:rPr>
                <w:sz w:val="22"/>
                <w:szCs w:val="22"/>
              </w:rPr>
              <w:t>Учить петь без напряжения, в характере песни, петь песни разного характера.</w:t>
            </w:r>
          </w:p>
          <w:p w:rsidR="002B7423" w:rsidRPr="002146D6" w:rsidRDefault="002B7423" w:rsidP="002146D6">
            <w:pPr>
              <w:rPr>
                <w:sz w:val="22"/>
                <w:szCs w:val="22"/>
              </w:rPr>
            </w:pPr>
            <w:r w:rsidRPr="002146D6">
              <w:rPr>
                <w:sz w:val="22"/>
                <w:szCs w:val="22"/>
              </w:rPr>
              <w:t>Учить использовать музыкальный опыт в импровизации попевок.</w:t>
            </w:r>
          </w:p>
        </w:tc>
        <w:tc>
          <w:tcPr>
            <w:tcW w:w="3156" w:type="dxa"/>
            <w:tcBorders>
              <w:top w:val="single" w:sz="4" w:space="0" w:color="auto"/>
              <w:left w:val="single" w:sz="4" w:space="0" w:color="auto"/>
              <w:bottom w:val="single" w:sz="4" w:space="0" w:color="auto"/>
              <w:right w:val="single" w:sz="4" w:space="0" w:color="auto"/>
            </w:tcBorders>
            <w:hideMark/>
          </w:tcPr>
          <w:p w:rsidR="002B7423" w:rsidRPr="002146D6" w:rsidRDefault="002B7423" w:rsidP="002146D6">
            <w:pPr>
              <w:rPr>
                <w:sz w:val="22"/>
                <w:szCs w:val="22"/>
              </w:rPr>
            </w:pPr>
            <w:r w:rsidRPr="002146D6">
              <w:rPr>
                <w:sz w:val="22"/>
                <w:szCs w:val="22"/>
              </w:rPr>
              <w:t>песни об осени,  «Песня о Родине», «Зима пришла», «Мы пришли на праздник», «Ёлка улыбается»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7423" w:rsidRPr="002146D6" w:rsidRDefault="002B7423" w:rsidP="002146D6">
            <w:pPr>
              <w:rPr>
                <w:sz w:val="22"/>
                <w:szCs w:val="22"/>
              </w:rPr>
            </w:pPr>
          </w:p>
        </w:tc>
      </w:tr>
      <w:tr w:rsidR="002B7423" w:rsidRPr="002146D6" w:rsidTr="001506CF">
        <w:trPr>
          <w:trHeight w:val="991"/>
        </w:trPr>
        <w:tc>
          <w:tcPr>
            <w:tcW w:w="3118" w:type="dxa"/>
            <w:tcBorders>
              <w:top w:val="single" w:sz="4" w:space="0" w:color="auto"/>
              <w:left w:val="single" w:sz="4" w:space="0" w:color="auto"/>
              <w:right w:val="single" w:sz="4" w:space="0" w:color="auto"/>
            </w:tcBorders>
            <w:hideMark/>
          </w:tcPr>
          <w:p w:rsidR="002B7423" w:rsidRPr="002146D6" w:rsidRDefault="002B7423" w:rsidP="002146D6">
            <w:pPr>
              <w:rPr>
                <w:i/>
                <w:sz w:val="22"/>
                <w:szCs w:val="22"/>
              </w:rPr>
            </w:pPr>
            <w:r w:rsidRPr="002146D6">
              <w:rPr>
                <w:i/>
                <w:sz w:val="22"/>
                <w:szCs w:val="22"/>
              </w:rPr>
              <w:lastRenderedPageBreak/>
              <w:t>Музыкально-ритмические движения</w:t>
            </w:r>
          </w:p>
          <w:p w:rsidR="002B7423" w:rsidRPr="002146D6" w:rsidRDefault="002B7423" w:rsidP="002146D6">
            <w:pPr>
              <w:rPr>
                <w:sz w:val="22"/>
                <w:szCs w:val="22"/>
              </w:rPr>
            </w:pPr>
            <w:r w:rsidRPr="002146D6">
              <w:rPr>
                <w:sz w:val="22"/>
                <w:szCs w:val="22"/>
              </w:rPr>
              <w:t>Упражнения</w:t>
            </w:r>
          </w:p>
          <w:p w:rsidR="002B7423" w:rsidRPr="002146D6" w:rsidRDefault="002B7423" w:rsidP="002146D6">
            <w:pPr>
              <w:rPr>
                <w:sz w:val="22"/>
                <w:szCs w:val="22"/>
              </w:rPr>
            </w:pPr>
          </w:p>
          <w:p w:rsidR="002B7423" w:rsidRPr="002146D6" w:rsidRDefault="002B7423" w:rsidP="002146D6">
            <w:pPr>
              <w:rPr>
                <w:sz w:val="22"/>
                <w:szCs w:val="22"/>
              </w:rPr>
            </w:pPr>
          </w:p>
          <w:p w:rsidR="002B7423" w:rsidRPr="002146D6" w:rsidRDefault="002B7423" w:rsidP="002146D6">
            <w:pPr>
              <w:rPr>
                <w:sz w:val="22"/>
                <w:szCs w:val="22"/>
              </w:rPr>
            </w:pPr>
          </w:p>
          <w:p w:rsidR="002B7423" w:rsidRPr="002146D6" w:rsidRDefault="002B7423" w:rsidP="002146D6">
            <w:pPr>
              <w:rPr>
                <w:sz w:val="22"/>
                <w:szCs w:val="22"/>
              </w:rPr>
            </w:pPr>
          </w:p>
          <w:p w:rsidR="002B7423" w:rsidRPr="002146D6" w:rsidRDefault="002B7423" w:rsidP="002146D6">
            <w:pPr>
              <w:rPr>
                <w:sz w:val="22"/>
                <w:szCs w:val="22"/>
              </w:rPr>
            </w:pPr>
            <w:r w:rsidRPr="002146D6">
              <w:rPr>
                <w:sz w:val="22"/>
                <w:szCs w:val="22"/>
              </w:rPr>
              <w:t>Пляски</w:t>
            </w:r>
          </w:p>
          <w:p w:rsidR="002B7423" w:rsidRPr="002146D6" w:rsidRDefault="002B7423" w:rsidP="002146D6">
            <w:pPr>
              <w:rPr>
                <w:sz w:val="22"/>
                <w:szCs w:val="22"/>
              </w:rPr>
            </w:pPr>
          </w:p>
          <w:p w:rsidR="002B7423" w:rsidRPr="002146D6" w:rsidRDefault="002B7423" w:rsidP="002146D6">
            <w:pPr>
              <w:rPr>
                <w:sz w:val="22"/>
                <w:szCs w:val="22"/>
              </w:rPr>
            </w:pPr>
          </w:p>
          <w:p w:rsidR="002B7423" w:rsidRPr="002146D6" w:rsidRDefault="002B7423" w:rsidP="002146D6">
            <w:pPr>
              <w:rPr>
                <w:sz w:val="22"/>
                <w:szCs w:val="22"/>
              </w:rPr>
            </w:pPr>
            <w:r w:rsidRPr="002146D6">
              <w:rPr>
                <w:sz w:val="22"/>
                <w:szCs w:val="22"/>
              </w:rPr>
              <w:t>Игры</w:t>
            </w:r>
          </w:p>
        </w:tc>
        <w:tc>
          <w:tcPr>
            <w:tcW w:w="4573" w:type="dxa"/>
            <w:tcBorders>
              <w:top w:val="single" w:sz="4" w:space="0" w:color="auto"/>
              <w:left w:val="single" w:sz="4" w:space="0" w:color="auto"/>
              <w:right w:val="single" w:sz="4" w:space="0" w:color="auto"/>
            </w:tcBorders>
            <w:hideMark/>
          </w:tcPr>
          <w:p w:rsidR="002B7423" w:rsidRPr="002146D6" w:rsidRDefault="002B7423" w:rsidP="002146D6">
            <w:pPr>
              <w:rPr>
                <w:sz w:val="22"/>
                <w:szCs w:val="22"/>
              </w:rPr>
            </w:pPr>
            <w:r w:rsidRPr="002146D6">
              <w:rPr>
                <w:sz w:val="22"/>
                <w:szCs w:val="22"/>
              </w:rPr>
              <w:t>Учить передавать в движениях характер музыки, выдерживать темп, выполнять упражнения на мягких ногах, без напряжения, свободно образовывать круг.</w:t>
            </w:r>
          </w:p>
          <w:p w:rsidR="002B7423" w:rsidRPr="002146D6" w:rsidRDefault="002B7423" w:rsidP="002146D6">
            <w:pPr>
              <w:rPr>
                <w:sz w:val="22"/>
                <w:szCs w:val="22"/>
              </w:rPr>
            </w:pPr>
            <w:r w:rsidRPr="002146D6">
              <w:rPr>
                <w:sz w:val="22"/>
                <w:szCs w:val="22"/>
              </w:rPr>
              <w:t>Учить  запоминать последовательность танцевальных движений, самостоятельно менять движения со сменой частей музыки, танцевать характерные танцы</w:t>
            </w:r>
          </w:p>
          <w:p w:rsidR="002B7423" w:rsidRPr="002146D6" w:rsidRDefault="002B7423" w:rsidP="002146D6">
            <w:pPr>
              <w:rPr>
                <w:sz w:val="22"/>
                <w:szCs w:val="22"/>
              </w:rPr>
            </w:pPr>
            <w:r w:rsidRPr="002146D6">
              <w:rPr>
                <w:sz w:val="22"/>
                <w:szCs w:val="22"/>
              </w:rPr>
              <w:t>Развивать способности эмоционально сопереживать в игре, чувство ритма</w:t>
            </w:r>
          </w:p>
        </w:tc>
        <w:tc>
          <w:tcPr>
            <w:tcW w:w="3156" w:type="dxa"/>
            <w:tcBorders>
              <w:top w:val="single" w:sz="4" w:space="0" w:color="auto"/>
              <w:left w:val="single" w:sz="4" w:space="0" w:color="auto"/>
              <w:right w:val="single" w:sz="4" w:space="0" w:color="auto"/>
            </w:tcBorders>
            <w:hideMark/>
          </w:tcPr>
          <w:p w:rsidR="002B7423" w:rsidRPr="002146D6" w:rsidRDefault="002B7423" w:rsidP="002146D6">
            <w:pPr>
              <w:rPr>
                <w:sz w:val="22"/>
                <w:szCs w:val="22"/>
              </w:rPr>
            </w:pPr>
            <w:r w:rsidRPr="002146D6">
              <w:rPr>
                <w:sz w:val="22"/>
                <w:szCs w:val="22"/>
              </w:rPr>
              <w:t xml:space="preserve">Упражнение «Ходьба и бег» (л.н.м.),  «Притопы с топотушками», «Хлопки в ладоши», «Марш» Е.Тиличеева, «Прыжки»,  упражнения для рук, </w:t>
            </w:r>
          </w:p>
          <w:p w:rsidR="002B7423" w:rsidRPr="002146D6" w:rsidRDefault="002B7423" w:rsidP="002146D6">
            <w:pPr>
              <w:rPr>
                <w:sz w:val="22"/>
                <w:szCs w:val="22"/>
              </w:rPr>
            </w:pPr>
            <w:r w:rsidRPr="002146D6">
              <w:rPr>
                <w:sz w:val="22"/>
                <w:szCs w:val="22"/>
              </w:rPr>
              <w:t>«Мама золотая», Новог. выход</w:t>
            </w:r>
          </w:p>
          <w:p w:rsidR="002B7423" w:rsidRPr="002146D6" w:rsidRDefault="002B7423" w:rsidP="002146D6">
            <w:pPr>
              <w:rPr>
                <w:sz w:val="22"/>
                <w:szCs w:val="22"/>
              </w:rPr>
            </w:pPr>
            <w:r w:rsidRPr="002146D6">
              <w:rPr>
                <w:sz w:val="22"/>
                <w:szCs w:val="22"/>
              </w:rPr>
              <w:t xml:space="preserve">«Хитрый кот», «Колпачок», </w:t>
            </w:r>
          </w:p>
          <w:p w:rsidR="002B7423" w:rsidRPr="002146D6" w:rsidRDefault="002B7423" w:rsidP="002146D6">
            <w:pPr>
              <w:rPr>
                <w:sz w:val="22"/>
                <w:szCs w:val="22"/>
              </w:rPr>
            </w:pPr>
            <w:r w:rsidRPr="002146D6">
              <w:rPr>
                <w:sz w:val="22"/>
                <w:szCs w:val="22"/>
              </w:rPr>
              <w:t>«Круговой галоп»</w:t>
            </w:r>
          </w:p>
          <w:p w:rsidR="002B7423" w:rsidRPr="002146D6" w:rsidRDefault="002B7423" w:rsidP="002146D6">
            <w:pPr>
              <w:rPr>
                <w:sz w:val="22"/>
                <w:szCs w:val="22"/>
              </w:rPr>
            </w:pPr>
            <w:r w:rsidRPr="002146D6">
              <w:rPr>
                <w:sz w:val="22"/>
                <w:szCs w:val="22"/>
              </w:rPr>
              <w:t>«Игра с Д.Морозом», «Ищи игрушку?»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7423" w:rsidRPr="002146D6" w:rsidRDefault="002B7423" w:rsidP="002146D6">
            <w:pPr>
              <w:rPr>
                <w:sz w:val="22"/>
                <w:szCs w:val="22"/>
              </w:rPr>
            </w:pPr>
          </w:p>
        </w:tc>
      </w:tr>
      <w:tr w:rsidR="002B7423" w:rsidRPr="002146D6" w:rsidTr="001506CF">
        <w:trPr>
          <w:trHeight w:val="615"/>
        </w:trPr>
        <w:tc>
          <w:tcPr>
            <w:tcW w:w="3118" w:type="dxa"/>
            <w:tcBorders>
              <w:top w:val="single" w:sz="4" w:space="0" w:color="auto"/>
              <w:left w:val="single" w:sz="4" w:space="0" w:color="auto"/>
              <w:bottom w:val="single" w:sz="4" w:space="0" w:color="auto"/>
              <w:right w:val="single" w:sz="4" w:space="0" w:color="auto"/>
            </w:tcBorders>
            <w:hideMark/>
          </w:tcPr>
          <w:p w:rsidR="002B7423" w:rsidRPr="002146D6" w:rsidRDefault="002B7423" w:rsidP="002146D6">
            <w:pPr>
              <w:spacing w:after="200" w:line="276" w:lineRule="auto"/>
              <w:rPr>
                <w:sz w:val="22"/>
                <w:szCs w:val="22"/>
              </w:rPr>
            </w:pPr>
            <w:r w:rsidRPr="002146D6">
              <w:rPr>
                <w:sz w:val="22"/>
                <w:szCs w:val="22"/>
              </w:rPr>
              <w:t>Самостоятельная музыкальная деятельность</w:t>
            </w:r>
          </w:p>
        </w:tc>
        <w:tc>
          <w:tcPr>
            <w:tcW w:w="4573" w:type="dxa"/>
            <w:tcBorders>
              <w:top w:val="single" w:sz="4" w:space="0" w:color="auto"/>
              <w:left w:val="single" w:sz="4" w:space="0" w:color="auto"/>
              <w:bottom w:val="single" w:sz="4" w:space="0" w:color="auto"/>
              <w:right w:val="single" w:sz="4" w:space="0" w:color="auto"/>
            </w:tcBorders>
            <w:hideMark/>
          </w:tcPr>
          <w:p w:rsidR="002B7423" w:rsidRPr="002146D6" w:rsidRDefault="002B7423" w:rsidP="002146D6">
            <w:pPr>
              <w:rPr>
                <w:sz w:val="22"/>
                <w:szCs w:val="22"/>
              </w:rPr>
            </w:pPr>
            <w:r w:rsidRPr="002146D6">
              <w:rPr>
                <w:sz w:val="22"/>
                <w:szCs w:val="22"/>
              </w:rPr>
              <w:t>Учить самостоятельно пользоваться знакомыми музыкальными инструментами.</w:t>
            </w:r>
          </w:p>
        </w:tc>
        <w:tc>
          <w:tcPr>
            <w:tcW w:w="3156" w:type="dxa"/>
            <w:tcBorders>
              <w:top w:val="single" w:sz="4" w:space="0" w:color="auto"/>
              <w:left w:val="single" w:sz="4" w:space="0" w:color="auto"/>
              <w:bottom w:val="single" w:sz="4" w:space="0" w:color="auto"/>
              <w:right w:val="single" w:sz="4" w:space="0" w:color="auto"/>
            </w:tcBorders>
            <w:hideMark/>
          </w:tcPr>
          <w:p w:rsidR="002B7423" w:rsidRPr="002146D6" w:rsidRDefault="002B7423" w:rsidP="002146D6">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7423" w:rsidRPr="002146D6" w:rsidRDefault="002B7423" w:rsidP="002146D6">
            <w:pPr>
              <w:rPr>
                <w:sz w:val="22"/>
                <w:szCs w:val="22"/>
              </w:rPr>
            </w:pPr>
          </w:p>
        </w:tc>
      </w:tr>
    </w:tbl>
    <w:p w:rsidR="002146D6" w:rsidRPr="002146D6" w:rsidRDefault="002146D6" w:rsidP="002146D6">
      <w:pPr>
        <w:spacing w:after="200" w:line="276" w:lineRule="auto"/>
        <w:rPr>
          <w:rFonts w:eastAsia="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jc w:val="center"/>
        <w:rPr>
          <w:b/>
          <w:i/>
          <w:sz w:val="28"/>
          <w:szCs w:val="28"/>
        </w:rPr>
      </w:pPr>
    </w:p>
    <w:p w:rsidR="002146D6" w:rsidRPr="002146D6" w:rsidRDefault="002146D6" w:rsidP="002146D6">
      <w:pPr>
        <w:spacing w:after="200" w:line="276" w:lineRule="auto"/>
        <w:jc w:val="center"/>
        <w:rPr>
          <w:rFonts w:eastAsia="Calibri"/>
          <w:i/>
          <w:sz w:val="22"/>
          <w:szCs w:val="22"/>
          <w:lang w:eastAsia="en-US"/>
        </w:rPr>
      </w:pPr>
      <w:r w:rsidRPr="002146D6">
        <w:rPr>
          <w:b/>
          <w:i/>
          <w:sz w:val="28"/>
          <w:szCs w:val="28"/>
        </w:rPr>
        <w:t>ДЕКАБРЬ</w:t>
      </w:r>
    </w:p>
    <w:tbl>
      <w:tblPr>
        <w:tblW w:w="144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8"/>
        <w:gridCol w:w="4858"/>
        <w:gridCol w:w="4054"/>
        <w:gridCol w:w="1823"/>
      </w:tblGrid>
      <w:tr w:rsidR="002B7423" w:rsidRPr="002146D6" w:rsidTr="002B7423">
        <w:tc>
          <w:tcPr>
            <w:tcW w:w="3698" w:type="dxa"/>
            <w:tcBorders>
              <w:top w:val="single" w:sz="4" w:space="0" w:color="auto"/>
              <w:left w:val="single" w:sz="4" w:space="0" w:color="auto"/>
              <w:bottom w:val="nil"/>
              <w:right w:val="single" w:sz="4" w:space="0" w:color="auto"/>
            </w:tcBorders>
            <w:hideMark/>
          </w:tcPr>
          <w:p w:rsidR="002B7423" w:rsidRPr="002146D6" w:rsidRDefault="002B7423" w:rsidP="002146D6">
            <w:pPr>
              <w:jc w:val="center"/>
              <w:rPr>
                <w:sz w:val="22"/>
                <w:szCs w:val="22"/>
              </w:rPr>
            </w:pPr>
            <w:r w:rsidRPr="002146D6">
              <w:rPr>
                <w:sz w:val="22"/>
                <w:szCs w:val="22"/>
              </w:rPr>
              <w:t>Форма организации музыкальной деятельности</w:t>
            </w:r>
          </w:p>
        </w:tc>
        <w:tc>
          <w:tcPr>
            <w:tcW w:w="4858" w:type="dxa"/>
            <w:tcBorders>
              <w:top w:val="single" w:sz="4" w:space="0" w:color="auto"/>
              <w:left w:val="single" w:sz="4" w:space="0" w:color="auto"/>
              <w:bottom w:val="nil"/>
              <w:right w:val="single" w:sz="4" w:space="0" w:color="auto"/>
            </w:tcBorders>
            <w:hideMark/>
          </w:tcPr>
          <w:p w:rsidR="002B7423" w:rsidRPr="002146D6" w:rsidRDefault="002B7423" w:rsidP="002146D6">
            <w:pPr>
              <w:jc w:val="center"/>
              <w:rPr>
                <w:sz w:val="22"/>
                <w:szCs w:val="22"/>
              </w:rPr>
            </w:pPr>
            <w:r w:rsidRPr="002146D6">
              <w:rPr>
                <w:sz w:val="22"/>
                <w:szCs w:val="22"/>
              </w:rPr>
              <w:t>Программные задачи</w:t>
            </w:r>
          </w:p>
        </w:tc>
        <w:tc>
          <w:tcPr>
            <w:tcW w:w="4054" w:type="dxa"/>
            <w:tcBorders>
              <w:top w:val="single" w:sz="4" w:space="0" w:color="auto"/>
              <w:left w:val="single" w:sz="4" w:space="0" w:color="auto"/>
              <w:bottom w:val="nil"/>
              <w:right w:val="single" w:sz="4" w:space="0" w:color="auto"/>
            </w:tcBorders>
            <w:hideMark/>
          </w:tcPr>
          <w:p w:rsidR="002B7423" w:rsidRPr="002146D6" w:rsidRDefault="002B7423" w:rsidP="002146D6">
            <w:pPr>
              <w:jc w:val="center"/>
              <w:rPr>
                <w:sz w:val="22"/>
                <w:szCs w:val="22"/>
              </w:rPr>
            </w:pPr>
            <w:r w:rsidRPr="002146D6">
              <w:rPr>
                <w:sz w:val="22"/>
                <w:szCs w:val="22"/>
              </w:rPr>
              <w:t>Репертуар</w:t>
            </w:r>
          </w:p>
        </w:tc>
        <w:tc>
          <w:tcPr>
            <w:tcW w:w="1823" w:type="dxa"/>
            <w:tcBorders>
              <w:top w:val="single" w:sz="4" w:space="0" w:color="auto"/>
              <w:left w:val="single" w:sz="4" w:space="0" w:color="auto"/>
              <w:bottom w:val="nil"/>
              <w:right w:val="single" w:sz="4" w:space="0" w:color="auto"/>
            </w:tcBorders>
            <w:hideMark/>
          </w:tcPr>
          <w:p w:rsidR="002B7423" w:rsidRPr="002146D6" w:rsidRDefault="002B7423" w:rsidP="002146D6">
            <w:pPr>
              <w:jc w:val="center"/>
              <w:rPr>
                <w:sz w:val="22"/>
                <w:szCs w:val="22"/>
              </w:rPr>
            </w:pPr>
            <w:r w:rsidRPr="002146D6">
              <w:rPr>
                <w:sz w:val="22"/>
                <w:szCs w:val="22"/>
              </w:rPr>
              <w:t xml:space="preserve">Корректировка </w:t>
            </w:r>
          </w:p>
          <w:p w:rsidR="002B7423" w:rsidRPr="002146D6" w:rsidRDefault="002B7423" w:rsidP="002146D6">
            <w:pPr>
              <w:jc w:val="center"/>
              <w:rPr>
                <w:sz w:val="22"/>
                <w:szCs w:val="22"/>
              </w:rPr>
            </w:pPr>
            <w:r w:rsidRPr="002146D6">
              <w:rPr>
                <w:sz w:val="22"/>
                <w:szCs w:val="22"/>
              </w:rPr>
              <w:t>программы</w:t>
            </w:r>
          </w:p>
        </w:tc>
      </w:tr>
      <w:tr w:rsidR="002B7423" w:rsidRPr="002146D6" w:rsidTr="002B7423">
        <w:tc>
          <w:tcPr>
            <w:tcW w:w="3698" w:type="dxa"/>
            <w:tcBorders>
              <w:top w:val="nil"/>
              <w:left w:val="single" w:sz="4" w:space="0" w:color="auto"/>
              <w:bottom w:val="single" w:sz="4" w:space="0" w:color="auto"/>
              <w:right w:val="single" w:sz="4" w:space="0" w:color="auto"/>
            </w:tcBorders>
          </w:tcPr>
          <w:p w:rsidR="002B7423" w:rsidRPr="002146D6" w:rsidRDefault="002B7423" w:rsidP="002146D6">
            <w:pPr>
              <w:jc w:val="center"/>
              <w:rPr>
                <w:sz w:val="22"/>
                <w:szCs w:val="22"/>
              </w:rPr>
            </w:pPr>
          </w:p>
        </w:tc>
        <w:tc>
          <w:tcPr>
            <w:tcW w:w="4858" w:type="dxa"/>
            <w:tcBorders>
              <w:top w:val="nil"/>
              <w:left w:val="single" w:sz="4" w:space="0" w:color="auto"/>
              <w:bottom w:val="single" w:sz="4" w:space="0" w:color="auto"/>
              <w:right w:val="single" w:sz="4" w:space="0" w:color="auto"/>
            </w:tcBorders>
          </w:tcPr>
          <w:p w:rsidR="002B7423" w:rsidRPr="002146D6" w:rsidRDefault="002B7423" w:rsidP="002146D6">
            <w:pPr>
              <w:jc w:val="center"/>
              <w:rPr>
                <w:sz w:val="22"/>
                <w:szCs w:val="22"/>
              </w:rPr>
            </w:pPr>
          </w:p>
        </w:tc>
        <w:tc>
          <w:tcPr>
            <w:tcW w:w="4054" w:type="dxa"/>
            <w:tcBorders>
              <w:top w:val="nil"/>
              <w:left w:val="single" w:sz="4" w:space="0" w:color="auto"/>
              <w:bottom w:val="single" w:sz="4" w:space="0" w:color="auto"/>
              <w:right w:val="single" w:sz="4" w:space="0" w:color="auto"/>
            </w:tcBorders>
          </w:tcPr>
          <w:p w:rsidR="002B7423" w:rsidRPr="002146D6" w:rsidRDefault="002B7423" w:rsidP="002146D6">
            <w:pPr>
              <w:jc w:val="center"/>
              <w:rPr>
                <w:sz w:val="22"/>
                <w:szCs w:val="22"/>
              </w:rPr>
            </w:pPr>
          </w:p>
        </w:tc>
        <w:tc>
          <w:tcPr>
            <w:tcW w:w="1823" w:type="dxa"/>
            <w:tcBorders>
              <w:top w:val="nil"/>
              <w:left w:val="single" w:sz="4" w:space="0" w:color="auto"/>
              <w:bottom w:val="single" w:sz="4" w:space="0" w:color="auto"/>
              <w:right w:val="single" w:sz="4" w:space="0" w:color="auto"/>
            </w:tcBorders>
          </w:tcPr>
          <w:p w:rsidR="002B7423" w:rsidRPr="002146D6" w:rsidRDefault="002B7423" w:rsidP="002146D6">
            <w:pPr>
              <w:jc w:val="center"/>
              <w:rPr>
                <w:sz w:val="22"/>
                <w:szCs w:val="22"/>
              </w:rPr>
            </w:pPr>
          </w:p>
        </w:tc>
      </w:tr>
      <w:tr w:rsidR="002B7423" w:rsidRPr="002146D6" w:rsidTr="002B7423">
        <w:tc>
          <w:tcPr>
            <w:tcW w:w="3698" w:type="dxa"/>
            <w:tcBorders>
              <w:top w:val="single" w:sz="4" w:space="0" w:color="auto"/>
              <w:left w:val="single" w:sz="4" w:space="0" w:color="auto"/>
              <w:bottom w:val="single" w:sz="4" w:space="0" w:color="auto"/>
              <w:right w:val="single" w:sz="4" w:space="0" w:color="auto"/>
            </w:tcBorders>
          </w:tcPr>
          <w:p w:rsidR="002B7423" w:rsidRPr="002146D6" w:rsidRDefault="002B7423" w:rsidP="002146D6">
            <w:pPr>
              <w:rPr>
                <w:i/>
                <w:sz w:val="22"/>
                <w:szCs w:val="22"/>
              </w:rPr>
            </w:pPr>
            <w:r w:rsidRPr="002146D6">
              <w:rPr>
                <w:i/>
                <w:sz w:val="22"/>
                <w:szCs w:val="22"/>
              </w:rPr>
              <w:t>Слушание музыки</w:t>
            </w:r>
          </w:p>
          <w:p w:rsidR="002B7423" w:rsidRPr="002146D6" w:rsidRDefault="002B7423" w:rsidP="002146D6">
            <w:pPr>
              <w:rPr>
                <w:sz w:val="22"/>
                <w:szCs w:val="22"/>
              </w:rPr>
            </w:pPr>
            <w:r w:rsidRPr="002146D6">
              <w:rPr>
                <w:sz w:val="22"/>
                <w:szCs w:val="22"/>
              </w:rPr>
              <w:t>Восприятие музыкальных произведений</w:t>
            </w:r>
          </w:p>
          <w:p w:rsidR="002B7423" w:rsidRPr="002146D6" w:rsidRDefault="002B7423" w:rsidP="002146D6">
            <w:pPr>
              <w:rPr>
                <w:sz w:val="22"/>
                <w:szCs w:val="22"/>
              </w:rPr>
            </w:pPr>
          </w:p>
          <w:p w:rsidR="002B7423" w:rsidRPr="002146D6" w:rsidRDefault="002B7423" w:rsidP="002146D6">
            <w:pPr>
              <w:spacing w:after="200" w:line="276" w:lineRule="auto"/>
              <w:rPr>
                <w:sz w:val="22"/>
                <w:szCs w:val="22"/>
              </w:rPr>
            </w:pPr>
            <w:r w:rsidRPr="002146D6">
              <w:rPr>
                <w:sz w:val="22"/>
                <w:szCs w:val="22"/>
              </w:rPr>
              <w:t>МДИ;</w:t>
            </w:r>
          </w:p>
          <w:p w:rsidR="002B7423" w:rsidRPr="002146D6" w:rsidRDefault="002B7423" w:rsidP="002146D6">
            <w:pPr>
              <w:rPr>
                <w:sz w:val="22"/>
                <w:szCs w:val="22"/>
              </w:rPr>
            </w:pPr>
          </w:p>
          <w:p w:rsidR="002B7423" w:rsidRPr="002146D6" w:rsidRDefault="002B7423" w:rsidP="002146D6">
            <w:pPr>
              <w:rPr>
                <w:sz w:val="22"/>
                <w:szCs w:val="22"/>
              </w:rPr>
            </w:pPr>
          </w:p>
          <w:p w:rsidR="002B7423" w:rsidRPr="002146D6" w:rsidRDefault="002B7423" w:rsidP="002146D6">
            <w:pPr>
              <w:rPr>
                <w:sz w:val="22"/>
                <w:szCs w:val="22"/>
              </w:rPr>
            </w:pPr>
            <w:r w:rsidRPr="002146D6">
              <w:rPr>
                <w:sz w:val="22"/>
                <w:szCs w:val="22"/>
              </w:rPr>
              <w:t>Игра на ДМИ</w:t>
            </w:r>
          </w:p>
          <w:p w:rsidR="002B7423" w:rsidRPr="002146D6" w:rsidRDefault="002B7423" w:rsidP="002146D6">
            <w:pPr>
              <w:rPr>
                <w:sz w:val="22"/>
                <w:szCs w:val="22"/>
              </w:rPr>
            </w:pPr>
          </w:p>
        </w:tc>
        <w:tc>
          <w:tcPr>
            <w:tcW w:w="4858" w:type="dxa"/>
            <w:tcBorders>
              <w:top w:val="single" w:sz="4" w:space="0" w:color="auto"/>
              <w:left w:val="single" w:sz="4" w:space="0" w:color="auto"/>
              <w:bottom w:val="single" w:sz="4" w:space="0" w:color="auto"/>
              <w:right w:val="single" w:sz="4" w:space="0" w:color="auto"/>
            </w:tcBorders>
          </w:tcPr>
          <w:p w:rsidR="002B7423" w:rsidRPr="002146D6" w:rsidRDefault="002B7423" w:rsidP="002146D6">
            <w:pPr>
              <w:rPr>
                <w:sz w:val="22"/>
                <w:szCs w:val="22"/>
              </w:rPr>
            </w:pPr>
            <w:r w:rsidRPr="002146D6">
              <w:rPr>
                <w:sz w:val="22"/>
                <w:szCs w:val="22"/>
              </w:rPr>
              <w:t>Учить воспринимать пьесы контрастные и близкие по настроению, образному восприятию, определять 3 жанра в музыке. Развивать звуковысотный слух в пределах сексты.</w:t>
            </w:r>
          </w:p>
          <w:p w:rsidR="002B7423" w:rsidRPr="002146D6" w:rsidRDefault="002B7423" w:rsidP="002146D6">
            <w:pPr>
              <w:rPr>
                <w:sz w:val="22"/>
                <w:szCs w:val="22"/>
              </w:rPr>
            </w:pPr>
            <w:r w:rsidRPr="002146D6">
              <w:rPr>
                <w:sz w:val="22"/>
                <w:szCs w:val="22"/>
              </w:rPr>
              <w:t>Совершенствовать музыкально-сенсорный слух.</w:t>
            </w:r>
          </w:p>
          <w:p w:rsidR="002B7423" w:rsidRPr="002146D6" w:rsidRDefault="002B7423" w:rsidP="002146D6">
            <w:pPr>
              <w:rPr>
                <w:sz w:val="22"/>
                <w:szCs w:val="22"/>
              </w:rPr>
            </w:pPr>
          </w:p>
        </w:tc>
        <w:tc>
          <w:tcPr>
            <w:tcW w:w="4054" w:type="dxa"/>
            <w:tcBorders>
              <w:top w:val="single" w:sz="4" w:space="0" w:color="auto"/>
              <w:left w:val="single" w:sz="4" w:space="0" w:color="auto"/>
              <w:bottom w:val="single" w:sz="4" w:space="0" w:color="auto"/>
              <w:right w:val="single" w:sz="4" w:space="0" w:color="auto"/>
            </w:tcBorders>
          </w:tcPr>
          <w:p w:rsidR="002B7423" w:rsidRPr="002146D6" w:rsidRDefault="002B7423" w:rsidP="002146D6">
            <w:pPr>
              <w:rPr>
                <w:sz w:val="22"/>
                <w:szCs w:val="22"/>
              </w:rPr>
            </w:pPr>
            <w:r w:rsidRPr="002146D6">
              <w:rPr>
                <w:sz w:val="22"/>
                <w:szCs w:val="22"/>
              </w:rPr>
              <w:t>«Бегемотик танцует», «Вальс-шутка» Д.Шостакович, 3 тема по программе Радыновой «Муз. шедевры» (с.27)</w:t>
            </w:r>
          </w:p>
          <w:p w:rsidR="002B7423" w:rsidRPr="002146D6" w:rsidRDefault="002B7423" w:rsidP="002146D6">
            <w:pPr>
              <w:rPr>
                <w:sz w:val="22"/>
                <w:szCs w:val="22"/>
              </w:rPr>
            </w:pPr>
            <w:r w:rsidRPr="002146D6">
              <w:rPr>
                <w:sz w:val="22"/>
                <w:szCs w:val="22"/>
              </w:rPr>
              <w:t>«Сорока», «Полька для куклы», «Лес и звёзды», «Весело-грустно», «Весёлые ладошки», «Угадай, на чём играю?»</w:t>
            </w:r>
          </w:p>
          <w:p w:rsidR="002B7423" w:rsidRPr="002146D6" w:rsidRDefault="002B7423" w:rsidP="002146D6">
            <w:pPr>
              <w:rPr>
                <w:sz w:val="22"/>
                <w:szCs w:val="22"/>
              </w:rPr>
            </w:pPr>
          </w:p>
          <w:p w:rsidR="002B7423" w:rsidRPr="002146D6" w:rsidRDefault="002B7423" w:rsidP="002146D6">
            <w:pPr>
              <w:rPr>
                <w:sz w:val="22"/>
                <w:szCs w:val="22"/>
              </w:rPr>
            </w:pPr>
            <w:r w:rsidRPr="002146D6">
              <w:rPr>
                <w:sz w:val="22"/>
                <w:szCs w:val="22"/>
              </w:rPr>
              <w:t>«Музыканты», «Пойду ль выйду ль я»</w:t>
            </w:r>
          </w:p>
        </w:tc>
        <w:tc>
          <w:tcPr>
            <w:tcW w:w="1823" w:type="dxa"/>
            <w:vMerge w:val="restart"/>
            <w:tcBorders>
              <w:top w:val="single" w:sz="4" w:space="0" w:color="auto"/>
              <w:left w:val="single" w:sz="4" w:space="0" w:color="auto"/>
              <w:bottom w:val="single" w:sz="4" w:space="0" w:color="auto"/>
              <w:right w:val="single" w:sz="4" w:space="0" w:color="auto"/>
            </w:tcBorders>
          </w:tcPr>
          <w:p w:rsidR="002B7423" w:rsidRPr="002146D6" w:rsidRDefault="002B7423" w:rsidP="002146D6">
            <w:pPr>
              <w:rPr>
                <w:b/>
                <w:i/>
                <w:sz w:val="22"/>
                <w:szCs w:val="22"/>
              </w:rPr>
            </w:pPr>
          </w:p>
          <w:p w:rsidR="002B7423" w:rsidRPr="002146D6" w:rsidRDefault="002B7423" w:rsidP="002146D6">
            <w:pPr>
              <w:rPr>
                <w:sz w:val="22"/>
                <w:szCs w:val="22"/>
              </w:rPr>
            </w:pPr>
          </w:p>
          <w:p w:rsidR="002B7423" w:rsidRPr="002146D6" w:rsidRDefault="002B7423" w:rsidP="002146D6">
            <w:pPr>
              <w:spacing w:after="200" w:line="276" w:lineRule="auto"/>
              <w:rPr>
                <w:b/>
                <w:sz w:val="22"/>
                <w:szCs w:val="22"/>
              </w:rPr>
            </w:pPr>
          </w:p>
        </w:tc>
      </w:tr>
      <w:tr w:rsidR="002B7423" w:rsidRPr="002146D6" w:rsidTr="002B7423">
        <w:tc>
          <w:tcPr>
            <w:tcW w:w="3698" w:type="dxa"/>
            <w:tcBorders>
              <w:top w:val="single" w:sz="4" w:space="0" w:color="auto"/>
              <w:left w:val="single" w:sz="4" w:space="0" w:color="auto"/>
              <w:bottom w:val="single" w:sz="4" w:space="0" w:color="auto"/>
              <w:right w:val="single" w:sz="4" w:space="0" w:color="auto"/>
            </w:tcBorders>
          </w:tcPr>
          <w:p w:rsidR="002B7423" w:rsidRPr="002146D6" w:rsidRDefault="002B7423" w:rsidP="002146D6">
            <w:pPr>
              <w:rPr>
                <w:i/>
                <w:sz w:val="22"/>
                <w:szCs w:val="22"/>
              </w:rPr>
            </w:pPr>
            <w:r w:rsidRPr="002146D6">
              <w:rPr>
                <w:i/>
                <w:sz w:val="22"/>
                <w:szCs w:val="22"/>
              </w:rPr>
              <w:t>Пение</w:t>
            </w:r>
          </w:p>
          <w:p w:rsidR="002B7423" w:rsidRPr="002146D6" w:rsidRDefault="002B7423" w:rsidP="002146D6">
            <w:pPr>
              <w:rPr>
                <w:sz w:val="22"/>
                <w:szCs w:val="22"/>
              </w:rPr>
            </w:pPr>
            <w:r w:rsidRPr="002146D6">
              <w:rPr>
                <w:sz w:val="22"/>
                <w:szCs w:val="22"/>
              </w:rPr>
              <w:t>Усвоение песенных навыков</w:t>
            </w:r>
          </w:p>
          <w:p w:rsidR="002B7423" w:rsidRPr="002146D6" w:rsidRDefault="002B7423" w:rsidP="002146D6">
            <w:pPr>
              <w:rPr>
                <w:sz w:val="22"/>
                <w:szCs w:val="22"/>
              </w:rPr>
            </w:pPr>
          </w:p>
          <w:p w:rsidR="002B7423" w:rsidRPr="002146D6" w:rsidRDefault="002B7423" w:rsidP="002146D6">
            <w:pPr>
              <w:rPr>
                <w:sz w:val="22"/>
                <w:szCs w:val="22"/>
              </w:rPr>
            </w:pPr>
          </w:p>
          <w:p w:rsidR="002B7423" w:rsidRPr="002146D6" w:rsidRDefault="002B7423" w:rsidP="002146D6">
            <w:pPr>
              <w:rPr>
                <w:sz w:val="22"/>
                <w:szCs w:val="22"/>
              </w:rPr>
            </w:pPr>
          </w:p>
        </w:tc>
        <w:tc>
          <w:tcPr>
            <w:tcW w:w="4858" w:type="dxa"/>
            <w:tcBorders>
              <w:top w:val="single" w:sz="4" w:space="0" w:color="auto"/>
              <w:left w:val="single" w:sz="4" w:space="0" w:color="auto"/>
              <w:bottom w:val="single" w:sz="4" w:space="0" w:color="auto"/>
              <w:right w:val="single" w:sz="4" w:space="0" w:color="auto"/>
            </w:tcBorders>
            <w:hideMark/>
          </w:tcPr>
          <w:p w:rsidR="002B7423" w:rsidRPr="002146D6" w:rsidRDefault="002B7423" w:rsidP="002146D6">
            <w:pPr>
              <w:rPr>
                <w:sz w:val="22"/>
                <w:szCs w:val="22"/>
              </w:rPr>
            </w:pPr>
            <w:r w:rsidRPr="002146D6">
              <w:rPr>
                <w:sz w:val="22"/>
                <w:szCs w:val="22"/>
              </w:rPr>
              <w:t>Закреплять и совершенствовать навыки исполнения песен. Учить самостоятельно вступать, брать спокойное дыхание, слушать пение других детей, петь без крика,  в умеренном темпе.</w:t>
            </w:r>
          </w:p>
          <w:p w:rsidR="002B7423" w:rsidRPr="002146D6" w:rsidRDefault="002B7423" w:rsidP="002146D6">
            <w:pPr>
              <w:rPr>
                <w:sz w:val="22"/>
                <w:szCs w:val="22"/>
              </w:rPr>
            </w:pPr>
            <w:r w:rsidRPr="002146D6">
              <w:rPr>
                <w:sz w:val="22"/>
                <w:szCs w:val="22"/>
              </w:rPr>
              <w:t>Совершенствовать творческие проявления</w:t>
            </w:r>
          </w:p>
        </w:tc>
        <w:tc>
          <w:tcPr>
            <w:tcW w:w="4054" w:type="dxa"/>
            <w:tcBorders>
              <w:top w:val="single" w:sz="4" w:space="0" w:color="auto"/>
              <w:left w:val="single" w:sz="4" w:space="0" w:color="auto"/>
              <w:bottom w:val="single" w:sz="4" w:space="0" w:color="auto"/>
              <w:right w:val="single" w:sz="4" w:space="0" w:color="auto"/>
            </w:tcBorders>
          </w:tcPr>
          <w:p w:rsidR="002B7423" w:rsidRPr="002146D6" w:rsidRDefault="002B7423" w:rsidP="002146D6">
            <w:pPr>
              <w:rPr>
                <w:sz w:val="22"/>
                <w:szCs w:val="22"/>
              </w:rPr>
            </w:pPr>
            <w:r w:rsidRPr="002146D6">
              <w:rPr>
                <w:sz w:val="22"/>
                <w:szCs w:val="22"/>
              </w:rPr>
              <w:t>«Дед Мороз», «Зима пришла», «Ёлка улыбается»</w:t>
            </w: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2B7423" w:rsidRPr="002146D6" w:rsidRDefault="002B7423" w:rsidP="002146D6">
            <w:pPr>
              <w:rPr>
                <w:b/>
                <w:sz w:val="22"/>
                <w:szCs w:val="22"/>
              </w:rPr>
            </w:pPr>
          </w:p>
        </w:tc>
      </w:tr>
      <w:tr w:rsidR="002B7423" w:rsidRPr="002146D6" w:rsidTr="002B7423">
        <w:trPr>
          <w:trHeight w:val="3024"/>
        </w:trPr>
        <w:tc>
          <w:tcPr>
            <w:tcW w:w="3698" w:type="dxa"/>
            <w:tcBorders>
              <w:top w:val="single" w:sz="4" w:space="0" w:color="auto"/>
              <w:left w:val="single" w:sz="4" w:space="0" w:color="auto"/>
              <w:right w:val="single" w:sz="4" w:space="0" w:color="auto"/>
            </w:tcBorders>
            <w:hideMark/>
          </w:tcPr>
          <w:p w:rsidR="002B7423" w:rsidRPr="002146D6" w:rsidRDefault="002B7423" w:rsidP="002146D6">
            <w:pPr>
              <w:rPr>
                <w:i/>
                <w:sz w:val="22"/>
                <w:szCs w:val="22"/>
              </w:rPr>
            </w:pPr>
            <w:r w:rsidRPr="002146D6">
              <w:rPr>
                <w:i/>
                <w:sz w:val="22"/>
                <w:szCs w:val="22"/>
              </w:rPr>
              <w:lastRenderedPageBreak/>
              <w:t>Музыкально-ритмические движения</w:t>
            </w:r>
          </w:p>
          <w:p w:rsidR="002B7423" w:rsidRPr="002146D6" w:rsidRDefault="002B7423" w:rsidP="002146D6">
            <w:pPr>
              <w:rPr>
                <w:sz w:val="22"/>
                <w:szCs w:val="22"/>
              </w:rPr>
            </w:pPr>
            <w:r w:rsidRPr="002146D6">
              <w:rPr>
                <w:sz w:val="22"/>
                <w:szCs w:val="22"/>
              </w:rPr>
              <w:t>Упражнения</w:t>
            </w:r>
          </w:p>
          <w:p w:rsidR="002B7423" w:rsidRPr="002146D6" w:rsidRDefault="002B7423" w:rsidP="002146D6">
            <w:pPr>
              <w:rPr>
                <w:sz w:val="22"/>
                <w:szCs w:val="22"/>
              </w:rPr>
            </w:pPr>
            <w:r w:rsidRPr="002146D6">
              <w:rPr>
                <w:sz w:val="22"/>
                <w:szCs w:val="22"/>
              </w:rPr>
              <w:t>Пляски</w:t>
            </w:r>
          </w:p>
          <w:p w:rsidR="002B7423" w:rsidRPr="002146D6" w:rsidRDefault="002B7423" w:rsidP="002146D6">
            <w:pPr>
              <w:rPr>
                <w:sz w:val="22"/>
                <w:szCs w:val="22"/>
              </w:rPr>
            </w:pPr>
          </w:p>
          <w:p w:rsidR="002B7423" w:rsidRPr="002146D6" w:rsidRDefault="002B7423" w:rsidP="002146D6">
            <w:pPr>
              <w:rPr>
                <w:sz w:val="22"/>
                <w:szCs w:val="22"/>
              </w:rPr>
            </w:pPr>
            <w:r w:rsidRPr="002146D6">
              <w:rPr>
                <w:sz w:val="22"/>
                <w:szCs w:val="22"/>
              </w:rPr>
              <w:t>Игры</w:t>
            </w:r>
          </w:p>
        </w:tc>
        <w:tc>
          <w:tcPr>
            <w:tcW w:w="4858" w:type="dxa"/>
            <w:tcBorders>
              <w:top w:val="single" w:sz="4" w:space="0" w:color="auto"/>
              <w:left w:val="single" w:sz="4" w:space="0" w:color="auto"/>
              <w:right w:val="single" w:sz="4" w:space="0" w:color="auto"/>
            </w:tcBorders>
            <w:hideMark/>
          </w:tcPr>
          <w:p w:rsidR="002B7423" w:rsidRPr="002146D6" w:rsidRDefault="002B7423" w:rsidP="002146D6">
            <w:pPr>
              <w:rPr>
                <w:sz w:val="22"/>
                <w:szCs w:val="22"/>
              </w:rPr>
            </w:pPr>
            <w:r w:rsidRPr="002146D6">
              <w:rPr>
                <w:sz w:val="22"/>
                <w:szCs w:val="22"/>
              </w:rPr>
              <w:t>Учить двигаться под музыку в соответствии с характером, жанром. Самостоятельно придумывать танцевальные движения.</w:t>
            </w:r>
          </w:p>
          <w:p w:rsidR="002B7423" w:rsidRPr="002146D6" w:rsidRDefault="002B7423" w:rsidP="002146D6">
            <w:pPr>
              <w:rPr>
                <w:sz w:val="22"/>
                <w:szCs w:val="22"/>
              </w:rPr>
            </w:pPr>
            <w:r w:rsidRPr="002146D6">
              <w:rPr>
                <w:sz w:val="22"/>
                <w:szCs w:val="22"/>
              </w:rPr>
              <w:t>Учить  самостоятельно начинать и заканчивать танец с началом и окончанием музыки. Выполнять парные движения слаженно, одновременно. Танцевать характерные танцы, водить хоровод.</w:t>
            </w:r>
          </w:p>
          <w:p w:rsidR="002B7423" w:rsidRPr="002146D6" w:rsidRDefault="002B7423" w:rsidP="002146D6">
            <w:pPr>
              <w:rPr>
                <w:sz w:val="22"/>
                <w:szCs w:val="22"/>
              </w:rPr>
            </w:pPr>
            <w:r w:rsidRPr="002146D6">
              <w:rPr>
                <w:sz w:val="22"/>
                <w:szCs w:val="22"/>
              </w:rPr>
              <w:t xml:space="preserve">Вызывать эмоциональный отклик. </w:t>
            </w:r>
          </w:p>
          <w:p w:rsidR="002B7423" w:rsidRPr="002146D6" w:rsidRDefault="002B7423" w:rsidP="002146D6">
            <w:pPr>
              <w:spacing w:after="200" w:line="276" w:lineRule="auto"/>
              <w:rPr>
                <w:sz w:val="22"/>
                <w:szCs w:val="22"/>
              </w:rPr>
            </w:pPr>
            <w:r w:rsidRPr="002146D6">
              <w:rPr>
                <w:sz w:val="22"/>
                <w:szCs w:val="22"/>
              </w:rPr>
              <w:t>Развивать подвижность, активность. Включать в игру застенчивых детей. Исполнять характерные танцы.</w:t>
            </w:r>
          </w:p>
        </w:tc>
        <w:tc>
          <w:tcPr>
            <w:tcW w:w="4054" w:type="dxa"/>
            <w:tcBorders>
              <w:top w:val="single" w:sz="4" w:space="0" w:color="auto"/>
              <w:left w:val="single" w:sz="4" w:space="0" w:color="auto"/>
              <w:right w:val="single" w:sz="4" w:space="0" w:color="auto"/>
            </w:tcBorders>
            <w:hideMark/>
          </w:tcPr>
          <w:p w:rsidR="002B7423" w:rsidRPr="002146D6" w:rsidRDefault="002B7423" w:rsidP="002146D6">
            <w:pPr>
              <w:rPr>
                <w:sz w:val="22"/>
                <w:szCs w:val="22"/>
              </w:rPr>
            </w:pPr>
            <w:r w:rsidRPr="002146D6">
              <w:rPr>
                <w:sz w:val="22"/>
                <w:szCs w:val="22"/>
              </w:rPr>
              <w:t>Новогодний выход на праздник, хороводный шаг, «Всадники» В.Витлина</w:t>
            </w:r>
          </w:p>
          <w:p w:rsidR="002B7423" w:rsidRPr="002146D6" w:rsidRDefault="002B7423" w:rsidP="002146D6">
            <w:pPr>
              <w:rPr>
                <w:sz w:val="22"/>
                <w:szCs w:val="22"/>
              </w:rPr>
            </w:pPr>
            <w:r w:rsidRPr="002146D6">
              <w:rPr>
                <w:sz w:val="22"/>
                <w:szCs w:val="22"/>
              </w:rPr>
              <w:t>«Круговой галоп», «Пляска со снежками», «Полька» Штрауса (с.59)</w:t>
            </w:r>
          </w:p>
          <w:p w:rsidR="002B7423" w:rsidRPr="002146D6" w:rsidRDefault="002B7423" w:rsidP="002146D6">
            <w:pPr>
              <w:rPr>
                <w:sz w:val="22"/>
                <w:szCs w:val="22"/>
              </w:rPr>
            </w:pPr>
          </w:p>
          <w:p w:rsidR="002B7423" w:rsidRPr="002146D6" w:rsidRDefault="002B7423" w:rsidP="002146D6">
            <w:pPr>
              <w:rPr>
                <w:sz w:val="22"/>
                <w:szCs w:val="22"/>
              </w:rPr>
            </w:pPr>
            <w:r w:rsidRPr="002146D6">
              <w:rPr>
                <w:sz w:val="22"/>
                <w:szCs w:val="22"/>
              </w:rPr>
              <w:t>«Ой, мороз», «Зайцы и лиса» (с.61), «Игра с погремушками», «Игра с Д.Морозом» «Щиплет щёчки»</w:t>
            </w: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2B7423" w:rsidRPr="002146D6" w:rsidRDefault="002B7423" w:rsidP="002146D6">
            <w:pPr>
              <w:rPr>
                <w:b/>
                <w:sz w:val="22"/>
                <w:szCs w:val="22"/>
              </w:rPr>
            </w:pPr>
          </w:p>
        </w:tc>
      </w:tr>
      <w:tr w:rsidR="002B7423" w:rsidRPr="002146D6" w:rsidTr="002B7423">
        <w:trPr>
          <w:trHeight w:val="512"/>
        </w:trPr>
        <w:tc>
          <w:tcPr>
            <w:tcW w:w="3698" w:type="dxa"/>
            <w:tcBorders>
              <w:top w:val="single" w:sz="4" w:space="0" w:color="auto"/>
              <w:left w:val="single" w:sz="4" w:space="0" w:color="auto"/>
              <w:bottom w:val="single" w:sz="4" w:space="0" w:color="auto"/>
              <w:right w:val="single" w:sz="4" w:space="0" w:color="auto"/>
            </w:tcBorders>
            <w:hideMark/>
          </w:tcPr>
          <w:p w:rsidR="002B7423" w:rsidRPr="002146D6" w:rsidRDefault="002B7423" w:rsidP="002146D6">
            <w:pPr>
              <w:spacing w:after="200" w:line="276" w:lineRule="auto"/>
              <w:rPr>
                <w:sz w:val="22"/>
                <w:szCs w:val="22"/>
              </w:rPr>
            </w:pPr>
            <w:r w:rsidRPr="002146D6">
              <w:rPr>
                <w:sz w:val="22"/>
                <w:szCs w:val="22"/>
              </w:rPr>
              <w:t>Самостоятельная музыкальная деятельность</w:t>
            </w:r>
          </w:p>
        </w:tc>
        <w:tc>
          <w:tcPr>
            <w:tcW w:w="4858" w:type="dxa"/>
            <w:tcBorders>
              <w:top w:val="single" w:sz="4" w:space="0" w:color="auto"/>
              <w:left w:val="single" w:sz="4" w:space="0" w:color="auto"/>
              <w:bottom w:val="single" w:sz="4" w:space="0" w:color="auto"/>
              <w:right w:val="single" w:sz="4" w:space="0" w:color="auto"/>
            </w:tcBorders>
            <w:hideMark/>
          </w:tcPr>
          <w:p w:rsidR="002B7423" w:rsidRPr="002146D6" w:rsidRDefault="002B7423" w:rsidP="002146D6">
            <w:pPr>
              <w:rPr>
                <w:sz w:val="22"/>
                <w:szCs w:val="22"/>
              </w:rPr>
            </w:pPr>
            <w:r w:rsidRPr="002146D6">
              <w:rPr>
                <w:sz w:val="22"/>
                <w:szCs w:val="22"/>
              </w:rPr>
              <w:t>Совершенствовать ритмический слух</w:t>
            </w:r>
          </w:p>
          <w:p w:rsidR="002B7423" w:rsidRPr="002146D6" w:rsidRDefault="002B7423" w:rsidP="002146D6">
            <w:pPr>
              <w:spacing w:after="200" w:line="276" w:lineRule="auto"/>
              <w:rPr>
                <w:sz w:val="22"/>
                <w:szCs w:val="22"/>
              </w:rPr>
            </w:pPr>
          </w:p>
        </w:tc>
        <w:tc>
          <w:tcPr>
            <w:tcW w:w="4054" w:type="dxa"/>
            <w:tcBorders>
              <w:top w:val="single" w:sz="4" w:space="0" w:color="auto"/>
              <w:left w:val="single" w:sz="4" w:space="0" w:color="auto"/>
              <w:bottom w:val="single" w:sz="4" w:space="0" w:color="auto"/>
              <w:right w:val="single" w:sz="4" w:space="0" w:color="auto"/>
            </w:tcBorders>
            <w:hideMark/>
          </w:tcPr>
          <w:p w:rsidR="002B7423" w:rsidRPr="002146D6" w:rsidRDefault="002B7423" w:rsidP="002146D6">
            <w:pPr>
              <w:spacing w:after="200" w:line="276" w:lineRule="auto"/>
              <w:rPr>
                <w:sz w:val="22"/>
                <w:szCs w:val="22"/>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2B7423" w:rsidRPr="002146D6" w:rsidRDefault="002B7423" w:rsidP="002146D6">
            <w:pPr>
              <w:rPr>
                <w:b/>
                <w:sz w:val="22"/>
                <w:szCs w:val="22"/>
              </w:rPr>
            </w:pPr>
          </w:p>
        </w:tc>
      </w:tr>
    </w:tbl>
    <w:p w:rsidR="002146D6" w:rsidRPr="002146D6" w:rsidRDefault="002146D6" w:rsidP="002146D6">
      <w:pPr>
        <w:spacing w:after="200" w:line="276" w:lineRule="auto"/>
        <w:rPr>
          <w:rFonts w:eastAsia="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jc w:val="center"/>
        <w:rPr>
          <w:rFonts w:ascii="Calibri" w:eastAsia="Calibri" w:hAnsi="Calibri"/>
          <w:i/>
          <w:sz w:val="22"/>
          <w:szCs w:val="22"/>
          <w:lang w:eastAsia="en-US"/>
        </w:rPr>
      </w:pPr>
      <w:r w:rsidRPr="002146D6">
        <w:rPr>
          <w:b/>
          <w:i/>
          <w:sz w:val="28"/>
          <w:szCs w:val="28"/>
        </w:rPr>
        <w:t>ЯНВАРЬ</w:t>
      </w:r>
    </w:p>
    <w:tbl>
      <w:tblPr>
        <w:tblW w:w="146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4456"/>
        <w:gridCol w:w="3352"/>
        <w:gridCol w:w="4325"/>
      </w:tblGrid>
      <w:tr w:rsidR="002B7423" w:rsidRPr="002146D6" w:rsidTr="002B7423">
        <w:tc>
          <w:tcPr>
            <w:tcW w:w="2471" w:type="dxa"/>
            <w:tcBorders>
              <w:top w:val="single" w:sz="4" w:space="0" w:color="auto"/>
              <w:left w:val="single" w:sz="4" w:space="0" w:color="auto"/>
              <w:bottom w:val="nil"/>
              <w:right w:val="single" w:sz="4" w:space="0" w:color="auto"/>
            </w:tcBorders>
            <w:hideMark/>
          </w:tcPr>
          <w:p w:rsidR="002B7423" w:rsidRPr="002146D6" w:rsidRDefault="002B7423" w:rsidP="002146D6">
            <w:pPr>
              <w:jc w:val="center"/>
              <w:rPr>
                <w:b/>
                <w:sz w:val="22"/>
                <w:szCs w:val="22"/>
              </w:rPr>
            </w:pPr>
            <w:r w:rsidRPr="002146D6">
              <w:rPr>
                <w:b/>
                <w:sz w:val="22"/>
                <w:szCs w:val="22"/>
              </w:rPr>
              <w:t>Форма организации музыкальной деятельности</w:t>
            </w:r>
          </w:p>
        </w:tc>
        <w:tc>
          <w:tcPr>
            <w:tcW w:w="4456" w:type="dxa"/>
            <w:tcBorders>
              <w:top w:val="single" w:sz="4" w:space="0" w:color="auto"/>
              <w:left w:val="single" w:sz="4" w:space="0" w:color="auto"/>
              <w:bottom w:val="nil"/>
              <w:right w:val="single" w:sz="4" w:space="0" w:color="auto"/>
            </w:tcBorders>
            <w:hideMark/>
          </w:tcPr>
          <w:p w:rsidR="002B7423" w:rsidRPr="002146D6" w:rsidRDefault="002B7423" w:rsidP="002146D6">
            <w:pPr>
              <w:jc w:val="center"/>
              <w:rPr>
                <w:sz w:val="22"/>
                <w:szCs w:val="22"/>
              </w:rPr>
            </w:pPr>
            <w:r w:rsidRPr="002146D6">
              <w:rPr>
                <w:sz w:val="22"/>
                <w:szCs w:val="22"/>
              </w:rPr>
              <w:t>Программные задачи</w:t>
            </w:r>
          </w:p>
        </w:tc>
        <w:tc>
          <w:tcPr>
            <w:tcW w:w="3352" w:type="dxa"/>
            <w:tcBorders>
              <w:top w:val="single" w:sz="4" w:space="0" w:color="auto"/>
              <w:left w:val="single" w:sz="4" w:space="0" w:color="auto"/>
              <w:bottom w:val="nil"/>
              <w:right w:val="single" w:sz="4" w:space="0" w:color="auto"/>
            </w:tcBorders>
            <w:hideMark/>
          </w:tcPr>
          <w:p w:rsidR="002B7423" w:rsidRPr="002146D6" w:rsidRDefault="002B7423" w:rsidP="002146D6">
            <w:pPr>
              <w:jc w:val="center"/>
              <w:rPr>
                <w:sz w:val="22"/>
                <w:szCs w:val="22"/>
              </w:rPr>
            </w:pPr>
            <w:r w:rsidRPr="002146D6">
              <w:rPr>
                <w:sz w:val="22"/>
                <w:szCs w:val="22"/>
              </w:rPr>
              <w:t>Репертуар</w:t>
            </w:r>
          </w:p>
        </w:tc>
        <w:tc>
          <w:tcPr>
            <w:tcW w:w="4325" w:type="dxa"/>
            <w:tcBorders>
              <w:top w:val="single" w:sz="4" w:space="0" w:color="auto"/>
              <w:left w:val="single" w:sz="4" w:space="0" w:color="auto"/>
              <w:bottom w:val="nil"/>
              <w:right w:val="single" w:sz="4" w:space="0" w:color="auto"/>
            </w:tcBorders>
            <w:hideMark/>
          </w:tcPr>
          <w:p w:rsidR="002B7423" w:rsidRPr="002146D6" w:rsidRDefault="002B7423" w:rsidP="002146D6">
            <w:pPr>
              <w:jc w:val="center"/>
              <w:rPr>
                <w:sz w:val="22"/>
                <w:szCs w:val="22"/>
              </w:rPr>
            </w:pPr>
            <w:r w:rsidRPr="002146D6">
              <w:rPr>
                <w:sz w:val="22"/>
                <w:szCs w:val="22"/>
              </w:rPr>
              <w:t>Корректировка</w:t>
            </w:r>
          </w:p>
          <w:p w:rsidR="002B7423" w:rsidRPr="002146D6" w:rsidRDefault="002B7423" w:rsidP="002146D6">
            <w:pPr>
              <w:jc w:val="center"/>
              <w:rPr>
                <w:sz w:val="22"/>
                <w:szCs w:val="22"/>
              </w:rPr>
            </w:pPr>
            <w:r w:rsidRPr="002146D6">
              <w:rPr>
                <w:sz w:val="22"/>
                <w:szCs w:val="22"/>
              </w:rPr>
              <w:t>программы</w:t>
            </w:r>
          </w:p>
        </w:tc>
      </w:tr>
      <w:tr w:rsidR="002B7423" w:rsidRPr="002146D6" w:rsidTr="002B7423">
        <w:tc>
          <w:tcPr>
            <w:tcW w:w="2471" w:type="dxa"/>
            <w:tcBorders>
              <w:top w:val="nil"/>
              <w:left w:val="single" w:sz="4" w:space="0" w:color="auto"/>
              <w:bottom w:val="single" w:sz="4" w:space="0" w:color="auto"/>
              <w:right w:val="single" w:sz="4" w:space="0" w:color="auto"/>
            </w:tcBorders>
          </w:tcPr>
          <w:p w:rsidR="002B7423" w:rsidRPr="002146D6" w:rsidRDefault="002B7423" w:rsidP="002146D6">
            <w:pPr>
              <w:rPr>
                <w:sz w:val="22"/>
                <w:szCs w:val="22"/>
              </w:rPr>
            </w:pPr>
          </w:p>
        </w:tc>
        <w:tc>
          <w:tcPr>
            <w:tcW w:w="4456" w:type="dxa"/>
            <w:tcBorders>
              <w:top w:val="nil"/>
              <w:left w:val="single" w:sz="4" w:space="0" w:color="auto"/>
              <w:bottom w:val="single" w:sz="4" w:space="0" w:color="auto"/>
              <w:right w:val="single" w:sz="4" w:space="0" w:color="auto"/>
            </w:tcBorders>
          </w:tcPr>
          <w:p w:rsidR="002B7423" w:rsidRPr="002146D6" w:rsidRDefault="002B7423" w:rsidP="002146D6">
            <w:pPr>
              <w:jc w:val="center"/>
              <w:rPr>
                <w:sz w:val="22"/>
                <w:szCs w:val="22"/>
              </w:rPr>
            </w:pPr>
          </w:p>
        </w:tc>
        <w:tc>
          <w:tcPr>
            <w:tcW w:w="3352" w:type="dxa"/>
            <w:tcBorders>
              <w:top w:val="nil"/>
              <w:left w:val="single" w:sz="4" w:space="0" w:color="auto"/>
              <w:bottom w:val="single" w:sz="4" w:space="0" w:color="auto"/>
              <w:right w:val="single" w:sz="4" w:space="0" w:color="auto"/>
            </w:tcBorders>
          </w:tcPr>
          <w:p w:rsidR="002B7423" w:rsidRPr="002146D6" w:rsidRDefault="002B7423" w:rsidP="002146D6">
            <w:pPr>
              <w:jc w:val="center"/>
              <w:rPr>
                <w:sz w:val="22"/>
                <w:szCs w:val="22"/>
              </w:rPr>
            </w:pPr>
          </w:p>
        </w:tc>
        <w:tc>
          <w:tcPr>
            <w:tcW w:w="4325" w:type="dxa"/>
            <w:tcBorders>
              <w:top w:val="nil"/>
              <w:left w:val="single" w:sz="4" w:space="0" w:color="auto"/>
              <w:bottom w:val="single" w:sz="4" w:space="0" w:color="auto"/>
              <w:right w:val="single" w:sz="4" w:space="0" w:color="auto"/>
            </w:tcBorders>
          </w:tcPr>
          <w:p w:rsidR="002B7423" w:rsidRPr="002146D6" w:rsidRDefault="002B7423" w:rsidP="002146D6">
            <w:pPr>
              <w:jc w:val="center"/>
              <w:rPr>
                <w:sz w:val="22"/>
                <w:szCs w:val="22"/>
              </w:rPr>
            </w:pPr>
          </w:p>
        </w:tc>
      </w:tr>
      <w:tr w:rsidR="002B7423" w:rsidRPr="002146D6" w:rsidTr="002B7423">
        <w:trPr>
          <w:trHeight w:val="3117"/>
        </w:trPr>
        <w:tc>
          <w:tcPr>
            <w:tcW w:w="2471" w:type="dxa"/>
            <w:tcBorders>
              <w:top w:val="single" w:sz="4" w:space="0" w:color="auto"/>
              <w:left w:val="single" w:sz="4" w:space="0" w:color="auto"/>
              <w:bottom w:val="single" w:sz="4" w:space="0" w:color="auto"/>
              <w:right w:val="single" w:sz="4" w:space="0" w:color="auto"/>
            </w:tcBorders>
          </w:tcPr>
          <w:p w:rsidR="002B7423" w:rsidRPr="002146D6" w:rsidRDefault="002B7423" w:rsidP="002146D6">
            <w:pPr>
              <w:rPr>
                <w:i/>
                <w:sz w:val="22"/>
                <w:szCs w:val="22"/>
              </w:rPr>
            </w:pPr>
            <w:r w:rsidRPr="002146D6">
              <w:rPr>
                <w:i/>
                <w:sz w:val="22"/>
                <w:szCs w:val="22"/>
              </w:rPr>
              <w:t>Слушание музыки</w:t>
            </w:r>
          </w:p>
          <w:p w:rsidR="002B7423" w:rsidRPr="002146D6" w:rsidRDefault="002B7423" w:rsidP="002146D6">
            <w:pPr>
              <w:rPr>
                <w:sz w:val="22"/>
                <w:szCs w:val="22"/>
              </w:rPr>
            </w:pPr>
            <w:r w:rsidRPr="002146D6">
              <w:rPr>
                <w:sz w:val="22"/>
                <w:szCs w:val="22"/>
              </w:rPr>
              <w:t>Восприятие музыкальных произведений</w:t>
            </w:r>
          </w:p>
          <w:p w:rsidR="002B7423" w:rsidRPr="002146D6" w:rsidRDefault="002B7423" w:rsidP="002146D6">
            <w:pPr>
              <w:spacing w:after="200" w:line="276" w:lineRule="auto"/>
              <w:rPr>
                <w:sz w:val="22"/>
                <w:szCs w:val="22"/>
              </w:rPr>
            </w:pPr>
          </w:p>
          <w:p w:rsidR="002B7423" w:rsidRPr="002146D6" w:rsidRDefault="002B7423" w:rsidP="002146D6">
            <w:pPr>
              <w:spacing w:after="200" w:line="276" w:lineRule="auto"/>
              <w:rPr>
                <w:sz w:val="22"/>
                <w:szCs w:val="22"/>
              </w:rPr>
            </w:pPr>
            <w:r w:rsidRPr="002146D6">
              <w:rPr>
                <w:sz w:val="22"/>
                <w:szCs w:val="22"/>
              </w:rPr>
              <w:t>МДИ;</w:t>
            </w:r>
          </w:p>
          <w:p w:rsidR="002B7423" w:rsidRPr="002146D6" w:rsidRDefault="002B7423" w:rsidP="002146D6">
            <w:pPr>
              <w:rPr>
                <w:sz w:val="22"/>
                <w:szCs w:val="22"/>
              </w:rPr>
            </w:pPr>
          </w:p>
          <w:p w:rsidR="002B7423" w:rsidRPr="002146D6" w:rsidRDefault="002B7423" w:rsidP="002146D6">
            <w:pPr>
              <w:rPr>
                <w:sz w:val="22"/>
                <w:szCs w:val="22"/>
              </w:rPr>
            </w:pPr>
          </w:p>
          <w:p w:rsidR="002B7423" w:rsidRPr="002146D6" w:rsidRDefault="002B7423" w:rsidP="002146D6">
            <w:pPr>
              <w:rPr>
                <w:sz w:val="22"/>
                <w:szCs w:val="22"/>
              </w:rPr>
            </w:pPr>
            <w:r w:rsidRPr="002146D6">
              <w:rPr>
                <w:sz w:val="22"/>
                <w:szCs w:val="22"/>
              </w:rPr>
              <w:t>Игра на ДМИ</w:t>
            </w:r>
          </w:p>
          <w:p w:rsidR="002B7423" w:rsidRPr="002146D6" w:rsidRDefault="002B7423" w:rsidP="002146D6">
            <w:pPr>
              <w:rPr>
                <w:sz w:val="22"/>
                <w:szCs w:val="22"/>
              </w:rPr>
            </w:pPr>
          </w:p>
        </w:tc>
        <w:tc>
          <w:tcPr>
            <w:tcW w:w="4456" w:type="dxa"/>
            <w:tcBorders>
              <w:top w:val="single" w:sz="4" w:space="0" w:color="auto"/>
              <w:left w:val="single" w:sz="4" w:space="0" w:color="auto"/>
              <w:bottom w:val="single" w:sz="4" w:space="0" w:color="auto"/>
              <w:right w:val="single" w:sz="4" w:space="0" w:color="auto"/>
            </w:tcBorders>
          </w:tcPr>
          <w:p w:rsidR="002B7423" w:rsidRPr="002146D6" w:rsidRDefault="002B7423" w:rsidP="002146D6">
            <w:pPr>
              <w:rPr>
                <w:sz w:val="22"/>
                <w:szCs w:val="22"/>
              </w:rPr>
            </w:pPr>
            <w:r w:rsidRPr="002146D6">
              <w:rPr>
                <w:sz w:val="22"/>
                <w:szCs w:val="22"/>
              </w:rPr>
              <w:t>Учить воспринимать пьесы, близкие по настроению.</w:t>
            </w:r>
          </w:p>
          <w:p w:rsidR="002B7423" w:rsidRPr="002146D6" w:rsidRDefault="002B7423" w:rsidP="002146D6">
            <w:pPr>
              <w:rPr>
                <w:sz w:val="22"/>
                <w:szCs w:val="22"/>
              </w:rPr>
            </w:pPr>
            <w:r w:rsidRPr="002146D6">
              <w:rPr>
                <w:sz w:val="22"/>
                <w:szCs w:val="22"/>
              </w:rPr>
              <w:t>Знакомить с произведениями Шостаковича, Бетховена.</w:t>
            </w:r>
          </w:p>
          <w:p w:rsidR="002B7423" w:rsidRPr="002146D6" w:rsidRDefault="002B7423" w:rsidP="002146D6">
            <w:pPr>
              <w:rPr>
                <w:sz w:val="22"/>
                <w:szCs w:val="22"/>
              </w:rPr>
            </w:pPr>
            <w:r w:rsidRPr="002146D6">
              <w:rPr>
                <w:sz w:val="22"/>
                <w:szCs w:val="22"/>
              </w:rPr>
              <w:t>Определять характер музыки, 2-частную форму. Свободно определять жанр музыки.</w:t>
            </w:r>
          </w:p>
          <w:p w:rsidR="002B7423" w:rsidRPr="002146D6" w:rsidRDefault="002B7423" w:rsidP="002146D6">
            <w:pPr>
              <w:rPr>
                <w:sz w:val="22"/>
                <w:szCs w:val="22"/>
              </w:rPr>
            </w:pPr>
            <w:r w:rsidRPr="002146D6">
              <w:rPr>
                <w:sz w:val="22"/>
                <w:szCs w:val="22"/>
              </w:rPr>
              <w:t>Совершенствовать звуковысотный слух.</w:t>
            </w:r>
          </w:p>
        </w:tc>
        <w:tc>
          <w:tcPr>
            <w:tcW w:w="3352" w:type="dxa"/>
            <w:tcBorders>
              <w:top w:val="single" w:sz="4" w:space="0" w:color="auto"/>
              <w:left w:val="single" w:sz="4" w:space="0" w:color="auto"/>
              <w:bottom w:val="single" w:sz="4" w:space="0" w:color="auto"/>
              <w:right w:val="single" w:sz="4" w:space="0" w:color="auto"/>
            </w:tcBorders>
            <w:hideMark/>
          </w:tcPr>
          <w:p w:rsidR="002B7423" w:rsidRPr="002146D6" w:rsidRDefault="002B7423" w:rsidP="002146D6">
            <w:pPr>
              <w:rPr>
                <w:sz w:val="22"/>
                <w:szCs w:val="22"/>
              </w:rPr>
            </w:pPr>
            <w:r w:rsidRPr="002146D6">
              <w:rPr>
                <w:sz w:val="22"/>
                <w:szCs w:val="22"/>
              </w:rPr>
              <w:t>«Дед Мороз» Герчик, «зимняя песенка»</w:t>
            </w:r>
          </w:p>
          <w:p w:rsidR="002B7423" w:rsidRPr="002146D6" w:rsidRDefault="002B7423" w:rsidP="002146D6">
            <w:pPr>
              <w:rPr>
                <w:sz w:val="22"/>
                <w:szCs w:val="22"/>
              </w:rPr>
            </w:pPr>
          </w:p>
          <w:p w:rsidR="002B7423" w:rsidRPr="002146D6" w:rsidRDefault="002B7423" w:rsidP="002146D6">
            <w:pPr>
              <w:rPr>
                <w:sz w:val="22"/>
                <w:szCs w:val="22"/>
              </w:rPr>
            </w:pPr>
          </w:p>
          <w:p w:rsidR="002B7423" w:rsidRPr="002146D6" w:rsidRDefault="002B7423" w:rsidP="002146D6">
            <w:pPr>
              <w:rPr>
                <w:sz w:val="22"/>
                <w:szCs w:val="22"/>
              </w:rPr>
            </w:pPr>
          </w:p>
          <w:p w:rsidR="002B7423" w:rsidRPr="002146D6" w:rsidRDefault="002B7423" w:rsidP="002146D6">
            <w:pPr>
              <w:rPr>
                <w:sz w:val="22"/>
                <w:szCs w:val="22"/>
              </w:rPr>
            </w:pPr>
          </w:p>
          <w:p w:rsidR="002B7423" w:rsidRPr="002146D6" w:rsidRDefault="002B7423" w:rsidP="002146D6">
            <w:pPr>
              <w:rPr>
                <w:sz w:val="22"/>
                <w:szCs w:val="22"/>
              </w:rPr>
            </w:pPr>
          </w:p>
          <w:p w:rsidR="002B7423" w:rsidRPr="002146D6" w:rsidRDefault="002B7423" w:rsidP="002146D6">
            <w:pPr>
              <w:rPr>
                <w:sz w:val="22"/>
                <w:szCs w:val="22"/>
              </w:rPr>
            </w:pPr>
            <w:r w:rsidRPr="002146D6">
              <w:rPr>
                <w:sz w:val="22"/>
                <w:szCs w:val="22"/>
              </w:rPr>
              <w:t>«Снеговички», «Ритмическая цепочка из солнышек», «Лес и звёзды», «Угадай, на чём играю?»</w:t>
            </w:r>
          </w:p>
          <w:p w:rsidR="002B7423" w:rsidRPr="002146D6" w:rsidRDefault="002B7423" w:rsidP="002146D6">
            <w:pPr>
              <w:rPr>
                <w:sz w:val="22"/>
                <w:szCs w:val="22"/>
              </w:rPr>
            </w:pPr>
            <w:r w:rsidRPr="002146D6">
              <w:rPr>
                <w:sz w:val="22"/>
                <w:szCs w:val="22"/>
              </w:rPr>
              <w:t>«Весёлый оркестр» (с.74), «Всадники»</w:t>
            </w:r>
          </w:p>
        </w:tc>
        <w:tc>
          <w:tcPr>
            <w:tcW w:w="4325" w:type="dxa"/>
            <w:vMerge w:val="restart"/>
            <w:tcBorders>
              <w:top w:val="single" w:sz="4" w:space="0" w:color="auto"/>
              <w:left w:val="single" w:sz="4" w:space="0" w:color="auto"/>
              <w:bottom w:val="single" w:sz="4" w:space="0" w:color="auto"/>
              <w:right w:val="single" w:sz="4" w:space="0" w:color="auto"/>
            </w:tcBorders>
            <w:hideMark/>
          </w:tcPr>
          <w:p w:rsidR="002B7423" w:rsidRPr="002146D6" w:rsidRDefault="002B7423" w:rsidP="002146D6">
            <w:pPr>
              <w:rPr>
                <w:sz w:val="22"/>
                <w:szCs w:val="22"/>
              </w:rPr>
            </w:pPr>
          </w:p>
        </w:tc>
      </w:tr>
      <w:tr w:rsidR="002B7423" w:rsidRPr="002146D6" w:rsidTr="002B7423">
        <w:trPr>
          <w:trHeight w:val="2165"/>
        </w:trPr>
        <w:tc>
          <w:tcPr>
            <w:tcW w:w="2471" w:type="dxa"/>
            <w:tcBorders>
              <w:top w:val="single" w:sz="4" w:space="0" w:color="auto"/>
              <w:left w:val="single" w:sz="4" w:space="0" w:color="auto"/>
              <w:bottom w:val="single" w:sz="4" w:space="0" w:color="auto"/>
              <w:right w:val="single" w:sz="4" w:space="0" w:color="auto"/>
            </w:tcBorders>
          </w:tcPr>
          <w:p w:rsidR="002B7423" w:rsidRPr="002146D6" w:rsidRDefault="002B7423" w:rsidP="002146D6">
            <w:pPr>
              <w:rPr>
                <w:i/>
                <w:sz w:val="22"/>
                <w:szCs w:val="22"/>
              </w:rPr>
            </w:pPr>
            <w:r w:rsidRPr="002146D6">
              <w:rPr>
                <w:i/>
                <w:sz w:val="22"/>
                <w:szCs w:val="22"/>
              </w:rPr>
              <w:lastRenderedPageBreak/>
              <w:t>Пение</w:t>
            </w:r>
          </w:p>
          <w:p w:rsidR="002B7423" w:rsidRPr="002146D6" w:rsidRDefault="002B7423" w:rsidP="002146D6">
            <w:pPr>
              <w:rPr>
                <w:sz w:val="22"/>
                <w:szCs w:val="22"/>
              </w:rPr>
            </w:pPr>
            <w:r w:rsidRPr="002146D6">
              <w:rPr>
                <w:sz w:val="22"/>
                <w:szCs w:val="22"/>
              </w:rPr>
              <w:t>Усвоение песенных навыков</w:t>
            </w:r>
          </w:p>
          <w:p w:rsidR="002B7423" w:rsidRPr="002146D6" w:rsidRDefault="002B7423" w:rsidP="002146D6">
            <w:pPr>
              <w:rPr>
                <w:sz w:val="22"/>
                <w:szCs w:val="22"/>
              </w:rPr>
            </w:pPr>
          </w:p>
          <w:p w:rsidR="002B7423" w:rsidRPr="002146D6" w:rsidRDefault="002B7423" w:rsidP="002146D6">
            <w:pPr>
              <w:rPr>
                <w:sz w:val="22"/>
                <w:szCs w:val="22"/>
              </w:rPr>
            </w:pPr>
          </w:p>
          <w:p w:rsidR="002B7423" w:rsidRPr="002146D6" w:rsidRDefault="002B7423" w:rsidP="002146D6">
            <w:pPr>
              <w:rPr>
                <w:sz w:val="22"/>
                <w:szCs w:val="22"/>
              </w:rPr>
            </w:pPr>
          </w:p>
        </w:tc>
        <w:tc>
          <w:tcPr>
            <w:tcW w:w="4456" w:type="dxa"/>
            <w:tcBorders>
              <w:top w:val="single" w:sz="4" w:space="0" w:color="auto"/>
              <w:left w:val="single" w:sz="4" w:space="0" w:color="auto"/>
              <w:bottom w:val="single" w:sz="4" w:space="0" w:color="auto"/>
              <w:right w:val="single" w:sz="4" w:space="0" w:color="auto"/>
            </w:tcBorders>
            <w:hideMark/>
          </w:tcPr>
          <w:p w:rsidR="002B7423" w:rsidRPr="002146D6" w:rsidRDefault="002B7423" w:rsidP="002146D6">
            <w:pPr>
              <w:rPr>
                <w:sz w:val="22"/>
                <w:szCs w:val="22"/>
              </w:rPr>
            </w:pPr>
            <w:r w:rsidRPr="002146D6">
              <w:rPr>
                <w:sz w:val="22"/>
                <w:szCs w:val="22"/>
              </w:rPr>
              <w:t>Закреплять и совершенствовать навыки исполнения песен. Учить петь напевно, нежно, прислушиваться к пению других детей, петь без выкриков, слитно. Начало и окончание петь тише</w:t>
            </w:r>
          </w:p>
          <w:p w:rsidR="002B7423" w:rsidRPr="002146D6" w:rsidRDefault="002B7423" w:rsidP="002146D6">
            <w:pPr>
              <w:rPr>
                <w:sz w:val="22"/>
                <w:szCs w:val="22"/>
              </w:rPr>
            </w:pPr>
            <w:r w:rsidRPr="002146D6">
              <w:rPr>
                <w:sz w:val="22"/>
                <w:szCs w:val="22"/>
              </w:rPr>
              <w:t>Совершенствовать творческие проявления.</w:t>
            </w:r>
          </w:p>
        </w:tc>
        <w:tc>
          <w:tcPr>
            <w:tcW w:w="3352" w:type="dxa"/>
            <w:tcBorders>
              <w:top w:val="single" w:sz="4" w:space="0" w:color="auto"/>
              <w:left w:val="single" w:sz="4" w:space="0" w:color="auto"/>
              <w:bottom w:val="single" w:sz="4" w:space="0" w:color="auto"/>
              <w:right w:val="single" w:sz="4" w:space="0" w:color="auto"/>
            </w:tcBorders>
          </w:tcPr>
          <w:p w:rsidR="002B7423" w:rsidRPr="002146D6" w:rsidRDefault="002B7423" w:rsidP="002146D6">
            <w:pPr>
              <w:rPr>
                <w:sz w:val="22"/>
                <w:szCs w:val="22"/>
              </w:rPr>
            </w:pPr>
            <w:r w:rsidRPr="002146D6">
              <w:rPr>
                <w:sz w:val="22"/>
                <w:szCs w:val="22"/>
              </w:rPr>
              <w:t>«Зимняя пляска», «Зимушка», «» «Как папа», «Раз,два» (М.П.8.09)</w:t>
            </w:r>
          </w:p>
          <w:p w:rsidR="002B7423" w:rsidRPr="002146D6" w:rsidRDefault="002B7423" w:rsidP="002146D6">
            <w:pPr>
              <w:rPr>
                <w:sz w:val="22"/>
                <w:szCs w:val="22"/>
              </w:rPr>
            </w:pPr>
          </w:p>
          <w:p w:rsidR="002B7423" w:rsidRPr="002146D6" w:rsidRDefault="002B7423" w:rsidP="002146D6">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7423" w:rsidRPr="002146D6" w:rsidRDefault="002B7423" w:rsidP="002146D6">
            <w:pPr>
              <w:rPr>
                <w:sz w:val="22"/>
                <w:szCs w:val="22"/>
              </w:rPr>
            </w:pPr>
          </w:p>
        </w:tc>
      </w:tr>
      <w:tr w:rsidR="002B7423" w:rsidRPr="002146D6" w:rsidTr="002B7423">
        <w:trPr>
          <w:trHeight w:val="3319"/>
        </w:trPr>
        <w:tc>
          <w:tcPr>
            <w:tcW w:w="2471" w:type="dxa"/>
            <w:tcBorders>
              <w:top w:val="single" w:sz="4" w:space="0" w:color="auto"/>
              <w:left w:val="single" w:sz="4" w:space="0" w:color="auto"/>
              <w:right w:val="single" w:sz="4" w:space="0" w:color="auto"/>
            </w:tcBorders>
            <w:hideMark/>
          </w:tcPr>
          <w:p w:rsidR="002B7423" w:rsidRPr="002146D6" w:rsidRDefault="002B7423" w:rsidP="002146D6">
            <w:pPr>
              <w:rPr>
                <w:i/>
                <w:sz w:val="22"/>
                <w:szCs w:val="22"/>
              </w:rPr>
            </w:pPr>
            <w:r w:rsidRPr="002146D6">
              <w:rPr>
                <w:i/>
                <w:sz w:val="22"/>
                <w:szCs w:val="22"/>
              </w:rPr>
              <w:t>Музыкально-ритмические движения</w:t>
            </w:r>
          </w:p>
          <w:p w:rsidR="002B7423" w:rsidRPr="002146D6" w:rsidRDefault="002B7423" w:rsidP="002146D6">
            <w:pPr>
              <w:rPr>
                <w:sz w:val="22"/>
                <w:szCs w:val="22"/>
              </w:rPr>
            </w:pPr>
            <w:r w:rsidRPr="002146D6">
              <w:rPr>
                <w:sz w:val="22"/>
                <w:szCs w:val="22"/>
              </w:rPr>
              <w:t>Упражнения</w:t>
            </w:r>
          </w:p>
          <w:p w:rsidR="002B7423" w:rsidRPr="002146D6" w:rsidRDefault="002B7423" w:rsidP="002146D6">
            <w:pPr>
              <w:rPr>
                <w:sz w:val="22"/>
                <w:szCs w:val="22"/>
              </w:rPr>
            </w:pPr>
            <w:r w:rsidRPr="002146D6">
              <w:rPr>
                <w:sz w:val="22"/>
                <w:szCs w:val="22"/>
              </w:rPr>
              <w:t>Пляски</w:t>
            </w:r>
          </w:p>
          <w:p w:rsidR="002B7423" w:rsidRPr="002146D6" w:rsidRDefault="002B7423" w:rsidP="002146D6">
            <w:pPr>
              <w:rPr>
                <w:sz w:val="22"/>
                <w:szCs w:val="22"/>
              </w:rPr>
            </w:pPr>
          </w:p>
          <w:p w:rsidR="002B7423" w:rsidRPr="002146D6" w:rsidRDefault="002B7423" w:rsidP="002146D6">
            <w:pPr>
              <w:rPr>
                <w:sz w:val="22"/>
                <w:szCs w:val="22"/>
              </w:rPr>
            </w:pPr>
            <w:r w:rsidRPr="002146D6">
              <w:rPr>
                <w:sz w:val="22"/>
                <w:szCs w:val="22"/>
              </w:rPr>
              <w:t>Игры</w:t>
            </w:r>
          </w:p>
        </w:tc>
        <w:tc>
          <w:tcPr>
            <w:tcW w:w="4456" w:type="dxa"/>
            <w:tcBorders>
              <w:top w:val="single" w:sz="4" w:space="0" w:color="auto"/>
              <w:left w:val="single" w:sz="4" w:space="0" w:color="auto"/>
              <w:right w:val="single" w:sz="4" w:space="0" w:color="auto"/>
            </w:tcBorders>
            <w:hideMark/>
          </w:tcPr>
          <w:p w:rsidR="002B7423" w:rsidRPr="002146D6" w:rsidRDefault="002B7423" w:rsidP="002146D6">
            <w:pPr>
              <w:rPr>
                <w:sz w:val="22"/>
                <w:szCs w:val="22"/>
              </w:rPr>
            </w:pPr>
            <w:r w:rsidRPr="002146D6">
              <w:rPr>
                <w:sz w:val="22"/>
                <w:szCs w:val="22"/>
              </w:rPr>
              <w:t>Учить двигаться в характере, темпе музыки. Менять движения со сменой музыки, самостоятельно придумывать танцевальные движения.</w:t>
            </w:r>
          </w:p>
          <w:p w:rsidR="002B7423" w:rsidRPr="002146D6" w:rsidRDefault="002B7423" w:rsidP="002146D6">
            <w:pPr>
              <w:rPr>
                <w:sz w:val="22"/>
                <w:szCs w:val="22"/>
              </w:rPr>
            </w:pPr>
            <w:r w:rsidRPr="002146D6">
              <w:rPr>
                <w:sz w:val="22"/>
                <w:szCs w:val="22"/>
              </w:rPr>
              <w:t>Учить  начинать движения сразу после вступления, слаженно танцевать в парах, не опережать движениями музыку. Держать круг из пар на протяжении всего танца, мягко водить хоровод.</w:t>
            </w:r>
          </w:p>
          <w:p w:rsidR="002B7423" w:rsidRPr="002146D6" w:rsidRDefault="002B7423" w:rsidP="002146D6">
            <w:pPr>
              <w:spacing w:after="200" w:line="276" w:lineRule="auto"/>
              <w:rPr>
                <w:sz w:val="22"/>
                <w:szCs w:val="22"/>
              </w:rPr>
            </w:pPr>
            <w:r w:rsidRPr="002146D6">
              <w:rPr>
                <w:sz w:val="22"/>
                <w:szCs w:val="22"/>
              </w:rPr>
              <w:t>Приобщать к русской народной игре. Вызывать желание играть.</w:t>
            </w:r>
          </w:p>
        </w:tc>
        <w:tc>
          <w:tcPr>
            <w:tcW w:w="3352" w:type="dxa"/>
            <w:tcBorders>
              <w:top w:val="single" w:sz="4" w:space="0" w:color="auto"/>
              <w:left w:val="single" w:sz="4" w:space="0" w:color="auto"/>
              <w:right w:val="single" w:sz="4" w:space="0" w:color="auto"/>
            </w:tcBorders>
            <w:hideMark/>
          </w:tcPr>
          <w:p w:rsidR="002B7423" w:rsidRPr="002146D6" w:rsidRDefault="002B7423" w:rsidP="002146D6">
            <w:pPr>
              <w:rPr>
                <w:sz w:val="22"/>
                <w:szCs w:val="22"/>
              </w:rPr>
            </w:pPr>
            <w:r w:rsidRPr="002146D6">
              <w:rPr>
                <w:sz w:val="22"/>
                <w:szCs w:val="22"/>
              </w:rPr>
              <w:t>«Саночки» (н.м.), «Мячики», «Лошадки», упражнение для рук , «Высокий шаг»</w:t>
            </w:r>
          </w:p>
          <w:p w:rsidR="002B7423" w:rsidRPr="002146D6" w:rsidRDefault="002B7423" w:rsidP="002146D6">
            <w:pPr>
              <w:rPr>
                <w:sz w:val="22"/>
                <w:szCs w:val="22"/>
              </w:rPr>
            </w:pPr>
            <w:r w:rsidRPr="002146D6">
              <w:rPr>
                <w:sz w:val="22"/>
                <w:szCs w:val="22"/>
              </w:rPr>
              <w:t>«Покажи ладошки» (л.н.м.), «Зимняя пляска»</w:t>
            </w:r>
          </w:p>
          <w:p w:rsidR="002B7423" w:rsidRPr="002146D6" w:rsidRDefault="002B7423" w:rsidP="002146D6">
            <w:pPr>
              <w:rPr>
                <w:sz w:val="22"/>
                <w:szCs w:val="22"/>
              </w:rPr>
            </w:pPr>
            <w:r w:rsidRPr="002146D6">
              <w:rPr>
                <w:sz w:val="22"/>
                <w:szCs w:val="22"/>
              </w:rPr>
              <w:t>«Игра со снежками», «Игра с Медведем»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7423" w:rsidRPr="002146D6" w:rsidRDefault="002B7423" w:rsidP="002146D6">
            <w:pPr>
              <w:rPr>
                <w:sz w:val="22"/>
                <w:szCs w:val="22"/>
              </w:rPr>
            </w:pPr>
          </w:p>
        </w:tc>
      </w:tr>
      <w:tr w:rsidR="002B7423" w:rsidRPr="002146D6" w:rsidTr="002B7423">
        <w:trPr>
          <w:trHeight w:val="456"/>
        </w:trPr>
        <w:tc>
          <w:tcPr>
            <w:tcW w:w="2471" w:type="dxa"/>
            <w:tcBorders>
              <w:top w:val="single" w:sz="4" w:space="0" w:color="auto"/>
              <w:left w:val="single" w:sz="4" w:space="0" w:color="auto"/>
              <w:bottom w:val="single" w:sz="4" w:space="0" w:color="auto"/>
              <w:right w:val="single" w:sz="4" w:space="0" w:color="auto"/>
            </w:tcBorders>
            <w:hideMark/>
          </w:tcPr>
          <w:p w:rsidR="002B7423" w:rsidRPr="002146D6" w:rsidRDefault="002B7423" w:rsidP="002146D6">
            <w:pPr>
              <w:spacing w:after="200" w:line="276" w:lineRule="auto"/>
              <w:rPr>
                <w:sz w:val="22"/>
                <w:szCs w:val="22"/>
              </w:rPr>
            </w:pPr>
            <w:r w:rsidRPr="002146D6">
              <w:rPr>
                <w:sz w:val="22"/>
                <w:szCs w:val="22"/>
              </w:rPr>
              <w:t>Самостоятельная музыкальная деятельность</w:t>
            </w:r>
          </w:p>
        </w:tc>
        <w:tc>
          <w:tcPr>
            <w:tcW w:w="4456" w:type="dxa"/>
            <w:tcBorders>
              <w:top w:val="single" w:sz="4" w:space="0" w:color="auto"/>
              <w:left w:val="single" w:sz="4" w:space="0" w:color="auto"/>
              <w:bottom w:val="single" w:sz="4" w:space="0" w:color="auto"/>
              <w:right w:val="single" w:sz="4" w:space="0" w:color="auto"/>
            </w:tcBorders>
            <w:hideMark/>
          </w:tcPr>
          <w:p w:rsidR="002B7423" w:rsidRPr="002146D6" w:rsidRDefault="002B7423" w:rsidP="002146D6">
            <w:pPr>
              <w:rPr>
                <w:sz w:val="22"/>
                <w:szCs w:val="22"/>
              </w:rPr>
            </w:pPr>
            <w:r w:rsidRPr="002146D6">
              <w:rPr>
                <w:sz w:val="22"/>
                <w:szCs w:val="22"/>
              </w:rPr>
              <w:t>Совершенствовать ритмический слух</w:t>
            </w:r>
          </w:p>
          <w:p w:rsidR="002B7423" w:rsidRPr="002146D6" w:rsidRDefault="002B7423" w:rsidP="002146D6">
            <w:pPr>
              <w:rPr>
                <w:sz w:val="22"/>
                <w:szCs w:val="22"/>
              </w:rPr>
            </w:pPr>
          </w:p>
        </w:tc>
        <w:tc>
          <w:tcPr>
            <w:tcW w:w="3352" w:type="dxa"/>
            <w:tcBorders>
              <w:top w:val="single" w:sz="4" w:space="0" w:color="auto"/>
              <w:left w:val="single" w:sz="4" w:space="0" w:color="auto"/>
              <w:bottom w:val="single" w:sz="4" w:space="0" w:color="auto"/>
              <w:right w:val="single" w:sz="4" w:space="0" w:color="auto"/>
            </w:tcBorders>
            <w:hideMark/>
          </w:tcPr>
          <w:p w:rsidR="002B7423" w:rsidRPr="002146D6" w:rsidRDefault="002B7423" w:rsidP="002146D6">
            <w:pPr>
              <w:spacing w:after="200" w:line="276" w:lineRule="auto"/>
              <w:rPr>
                <w:sz w:val="22"/>
                <w:szCs w:val="22"/>
              </w:rPr>
            </w:pPr>
            <w:r w:rsidRPr="002146D6">
              <w:rPr>
                <w:sz w:val="22"/>
                <w:szCs w:val="2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7423" w:rsidRPr="002146D6" w:rsidRDefault="002B7423" w:rsidP="002146D6">
            <w:pPr>
              <w:rPr>
                <w:sz w:val="22"/>
                <w:szCs w:val="22"/>
              </w:rPr>
            </w:pPr>
          </w:p>
        </w:tc>
      </w:tr>
    </w:tbl>
    <w:p w:rsidR="002146D6" w:rsidRPr="002146D6" w:rsidRDefault="002146D6" w:rsidP="002146D6">
      <w:pPr>
        <w:spacing w:after="200" w:line="276" w:lineRule="auto"/>
        <w:rPr>
          <w:rFonts w:eastAsia="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pPr>
      <w:r w:rsidRPr="002146D6">
        <w:t>КОРРЕКТИРОВКА ПРОГРАММЫ</w:t>
      </w:r>
    </w:p>
    <w:tbl>
      <w:tblPr>
        <w:tblStyle w:val="23"/>
        <w:tblW w:w="0" w:type="auto"/>
        <w:tblLook w:val="04A0" w:firstRow="1" w:lastRow="0" w:firstColumn="1" w:lastColumn="0" w:noHBand="0" w:noVBand="1"/>
      </w:tblPr>
      <w:tblGrid>
        <w:gridCol w:w="4786"/>
        <w:gridCol w:w="8505"/>
      </w:tblGrid>
      <w:tr w:rsidR="002146D6" w:rsidRPr="002146D6" w:rsidTr="002146D6">
        <w:trPr>
          <w:trHeight w:val="195"/>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2146D6">
            <w:pPr>
              <w:rPr>
                <w:rFonts w:eastAsia="Calibri"/>
              </w:rPr>
            </w:pPr>
            <w:r w:rsidRPr="002146D6">
              <w:rPr>
                <w:rFonts w:eastAsia="Calibri"/>
              </w:rPr>
              <w:t>Виды музыкальной деятельности</w:t>
            </w:r>
          </w:p>
        </w:tc>
        <w:tc>
          <w:tcPr>
            <w:tcW w:w="8505"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2146D6">
            <w:pPr>
              <w:rPr>
                <w:rFonts w:eastAsia="Calibri"/>
              </w:rPr>
            </w:pPr>
            <w:r w:rsidRPr="002146D6">
              <w:rPr>
                <w:rFonts w:eastAsia="Calibri"/>
              </w:rPr>
              <w:t>Репертуар</w:t>
            </w:r>
          </w:p>
        </w:tc>
      </w:tr>
      <w:tr w:rsidR="002146D6" w:rsidRPr="002146D6" w:rsidTr="002146D6">
        <w:trPr>
          <w:trHeight w:val="357"/>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6069D0">
            <w:pPr>
              <w:numPr>
                <w:ilvl w:val="0"/>
                <w:numId w:val="61"/>
              </w:numPr>
              <w:contextualSpacing/>
              <w:jc w:val="both"/>
              <w:rPr>
                <w:rFonts w:eastAsia="Calibri"/>
              </w:rPr>
            </w:pPr>
            <w:r w:rsidRPr="002146D6">
              <w:rPr>
                <w:rFonts w:eastAsia="Calibri"/>
              </w:rPr>
              <w:t>Музыкально-ритмические движения</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rPr>
          <w:trHeight w:val="698"/>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6069D0">
            <w:pPr>
              <w:numPr>
                <w:ilvl w:val="0"/>
                <w:numId w:val="61"/>
              </w:numPr>
              <w:ind w:left="426" w:hanging="284"/>
              <w:contextualSpacing/>
              <w:jc w:val="both"/>
              <w:rPr>
                <w:rFonts w:eastAsia="Calibri"/>
              </w:rPr>
            </w:pPr>
            <w:r w:rsidRPr="002146D6">
              <w:rPr>
                <w:rFonts w:eastAsia="Calibri"/>
              </w:rPr>
              <w:t>Слушание</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rPr>
          <w:trHeight w:val="710"/>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6069D0">
            <w:pPr>
              <w:numPr>
                <w:ilvl w:val="0"/>
                <w:numId w:val="61"/>
              </w:numPr>
              <w:ind w:left="426" w:hanging="284"/>
              <w:contextualSpacing/>
              <w:jc w:val="both"/>
              <w:rPr>
                <w:rFonts w:eastAsia="Calibri"/>
              </w:rPr>
            </w:pPr>
            <w:r w:rsidRPr="002146D6">
              <w:rPr>
                <w:rFonts w:eastAsia="Calibri"/>
              </w:rPr>
              <w:t>Дидактические игры</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rPr>
          <w:trHeight w:val="260"/>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6069D0">
            <w:pPr>
              <w:numPr>
                <w:ilvl w:val="0"/>
                <w:numId w:val="61"/>
              </w:numPr>
              <w:ind w:left="426" w:hanging="284"/>
              <w:contextualSpacing/>
              <w:jc w:val="both"/>
              <w:rPr>
                <w:rFonts w:eastAsia="Calibri"/>
              </w:rPr>
            </w:pPr>
            <w:r w:rsidRPr="002146D6">
              <w:rPr>
                <w:rFonts w:eastAsia="Calibri"/>
              </w:rPr>
              <w:t>Игра на муз. инструментах</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rPr>
          <w:trHeight w:val="292"/>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6069D0">
            <w:pPr>
              <w:numPr>
                <w:ilvl w:val="0"/>
                <w:numId w:val="61"/>
              </w:numPr>
              <w:ind w:left="426" w:hanging="284"/>
              <w:contextualSpacing/>
              <w:jc w:val="both"/>
              <w:rPr>
                <w:rFonts w:eastAsia="Calibri"/>
              </w:rPr>
            </w:pPr>
            <w:r w:rsidRPr="002146D6">
              <w:rPr>
                <w:rFonts w:eastAsia="Calibri"/>
              </w:rPr>
              <w:lastRenderedPageBreak/>
              <w:t>Пение</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6069D0">
            <w:pPr>
              <w:numPr>
                <w:ilvl w:val="0"/>
                <w:numId w:val="61"/>
              </w:numPr>
              <w:ind w:left="426" w:hanging="284"/>
              <w:contextualSpacing/>
              <w:jc w:val="both"/>
              <w:rPr>
                <w:rFonts w:eastAsia="Calibri"/>
              </w:rPr>
            </w:pPr>
            <w:r w:rsidRPr="002146D6">
              <w:rPr>
                <w:rFonts w:eastAsia="Calibri"/>
              </w:rPr>
              <w:t>Танцы</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6069D0">
            <w:pPr>
              <w:numPr>
                <w:ilvl w:val="0"/>
                <w:numId w:val="61"/>
              </w:numPr>
              <w:ind w:left="426" w:hanging="284"/>
              <w:contextualSpacing/>
              <w:jc w:val="both"/>
              <w:rPr>
                <w:rFonts w:eastAsia="Calibri"/>
              </w:rPr>
            </w:pPr>
            <w:r w:rsidRPr="002146D6">
              <w:rPr>
                <w:rFonts w:eastAsia="Calibri"/>
              </w:rPr>
              <w:t>Игры</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p w:rsidR="002146D6" w:rsidRPr="002146D6" w:rsidRDefault="002146D6" w:rsidP="002146D6">
            <w:pPr>
              <w:rPr>
                <w:rFonts w:eastAsia="Calibri"/>
              </w:rPr>
            </w:pPr>
          </w:p>
        </w:tc>
      </w:tr>
    </w:tbl>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jc w:val="center"/>
        <w:rPr>
          <w:b/>
          <w:i/>
          <w:sz w:val="28"/>
          <w:szCs w:val="28"/>
        </w:rPr>
      </w:pPr>
    </w:p>
    <w:p w:rsidR="00776E6F" w:rsidRDefault="00776E6F" w:rsidP="002146D6">
      <w:pPr>
        <w:spacing w:after="200" w:line="276" w:lineRule="auto"/>
        <w:jc w:val="center"/>
        <w:rPr>
          <w:b/>
          <w:i/>
          <w:sz w:val="28"/>
          <w:szCs w:val="28"/>
        </w:rPr>
      </w:pPr>
    </w:p>
    <w:p w:rsidR="00776E6F" w:rsidRDefault="00776E6F" w:rsidP="002146D6">
      <w:pPr>
        <w:spacing w:after="200" w:line="276" w:lineRule="auto"/>
        <w:jc w:val="center"/>
        <w:rPr>
          <w:b/>
          <w:i/>
          <w:sz w:val="28"/>
          <w:szCs w:val="28"/>
        </w:rPr>
      </w:pPr>
    </w:p>
    <w:p w:rsidR="002146D6" w:rsidRPr="002146D6" w:rsidRDefault="002146D6" w:rsidP="002146D6">
      <w:pPr>
        <w:spacing w:after="200" w:line="276" w:lineRule="auto"/>
        <w:jc w:val="center"/>
        <w:rPr>
          <w:rFonts w:ascii="Calibri" w:eastAsia="Calibri" w:hAnsi="Calibri"/>
          <w:i/>
          <w:sz w:val="22"/>
          <w:szCs w:val="22"/>
          <w:lang w:eastAsia="en-US"/>
        </w:rPr>
      </w:pPr>
      <w:r w:rsidRPr="002146D6">
        <w:rPr>
          <w:b/>
          <w:i/>
          <w:sz w:val="28"/>
          <w:szCs w:val="28"/>
        </w:rPr>
        <w:t>ФЕВРАЛЬ</w:t>
      </w:r>
    </w:p>
    <w:tbl>
      <w:tblPr>
        <w:tblW w:w="15735"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2964"/>
        <w:gridCol w:w="5210"/>
        <w:gridCol w:w="4190"/>
        <w:gridCol w:w="1985"/>
      </w:tblGrid>
      <w:tr w:rsidR="002146D6" w:rsidRPr="002146D6" w:rsidTr="001506CF">
        <w:tc>
          <w:tcPr>
            <w:tcW w:w="1386" w:type="dxa"/>
            <w:vMerge w:val="restart"/>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jc w:val="center"/>
              <w:rPr>
                <w:b/>
                <w:sz w:val="22"/>
                <w:szCs w:val="22"/>
              </w:rPr>
            </w:pPr>
            <w:r w:rsidRPr="002146D6">
              <w:rPr>
                <w:sz w:val="22"/>
                <w:szCs w:val="22"/>
              </w:rPr>
              <w:t>Темы месяца</w:t>
            </w:r>
          </w:p>
        </w:tc>
        <w:tc>
          <w:tcPr>
            <w:tcW w:w="2964"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Форма организации музыкальной деятельности</w:t>
            </w:r>
          </w:p>
        </w:tc>
        <w:tc>
          <w:tcPr>
            <w:tcW w:w="5210"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Программные задачи</w:t>
            </w:r>
          </w:p>
        </w:tc>
        <w:tc>
          <w:tcPr>
            <w:tcW w:w="4190"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Репертуар</w:t>
            </w:r>
          </w:p>
        </w:tc>
        <w:tc>
          <w:tcPr>
            <w:tcW w:w="1985"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Корректировка</w:t>
            </w:r>
          </w:p>
          <w:p w:rsidR="002146D6" w:rsidRPr="002146D6" w:rsidRDefault="002146D6" w:rsidP="002146D6">
            <w:pPr>
              <w:jc w:val="center"/>
              <w:rPr>
                <w:sz w:val="22"/>
                <w:szCs w:val="22"/>
              </w:rPr>
            </w:pPr>
            <w:r w:rsidRPr="002146D6">
              <w:rPr>
                <w:sz w:val="22"/>
                <w:szCs w:val="22"/>
              </w:rPr>
              <w:t>программы</w:t>
            </w:r>
          </w:p>
        </w:tc>
      </w:tr>
      <w:tr w:rsidR="002146D6" w:rsidRPr="002146D6" w:rsidTr="001506C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b/>
                <w:sz w:val="22"/>
                <w:szCs w:val="22"/>
              </w:rPr>
            </w:pPr>
          </w:p>
        </w:tc>
        <w:tc>
          <w:tcPr>
            <w:tcW w:w="2964" w:type="dxa"/>
            <w:tcBorders>
              <w:top w:val="nil"/>
              <w:left w:val="single" w:sz="4" w:space="0" w:color="auto"/>
              <w:bottom w:val="single" w:sz="4" w:space="0" w:color="auto"/>
              <w:right w:val="single" w:sz="4" w:space="0" w:color="auto"/>
            </w:tcBorders>
          </w:tcPr>
          <w:p w:rsidR="002146D6" w:rsidRPr="002146D6" w:rsidRDefault="002146D6" w:rsidP="002146D6">
            <w:pPr>
              <w:rPr>
                <w:sz w:val="22"/>
                <w:szCs w:val="22"/>
              </w:rPr>
            </w:pPr>
          </w:p>
        </w:tc>
        <w:tc>
          <w:tcPr>
            <w:tcW w:w="5210" w:type="dxa"/>
            <w:tcBorders>
              <w:top w:val="nil"/>
              <w:left w:val="single" w:sz="4" w:space="0" w:color="auto"/>
              <w:bottom w:val="single" w:sz="4" w:space="0" w:color="auto"/>
              <w:right w:val="single" w:sz="4" w:space="0" w:color="auto"/>
            </w:tcBorders>
          </w:tcPr>
          <w:p w:rsidR="002146D6" w:rsidRPr="002146D6" w:rsidRDefault="002146D6" w:rsidP="002146D6">
            <w:pPr>
              <w:rPr>
                <w:sz w:val="22"/>
                <w:szCs w:val="22"/>
              </w:rPr>
            </w:pPr>
          </w:p>
        </w:tc>
        <w:tc>
          <w:tcPr>
            <w:tcW w:w="4190" w:type="dxa"/>
            <w:tcBorders>
              <w:top w:val="nil"/>
              <w:left w:val="single" w:sz="4" w:space="0" w:color="auto"/>
              <w:bottom w:val="single" w:sz="4" w:space="0" w:color="auto"/>
              <w:right w:val="single" w:sz="4" w:space="0" w:color="auto"/>
            </w:tcBorders>
          </w:tcPr>
          <w:p w:rsidR="002146D6" w:rsidRPr="002146D6" w:rsidRDefault="002146D6" w:rsidP="002146D6">
            <w:pPr>
              <w:rPr>
                <w:sz w:val="22"/>
                <w:szCs w:val="22"/>
              </w:rPr>
            </w:pPr>
          </w:p>
        </w:tc>
        <w:tc>
          <w:tcPr>
            <w:tcW w:w="1985" w:type="dxa"/>
            <w:tcBorders>
              <w:top w:val="nil"/>
              <w:left w:val="single" w:sz="4" w:space="0" w:color="auto"/>
              <w:bottom w:val="single" w:sz="4" w:space="0" w:color="auto"/>
              <w:right w:val="single" w:sz="4" w:space="0" w:color="auto"/>
            </w:tcBorders>
          </w:tcPr>
          <w:p w:rsidR="002146D6" w:rsidRPr="002146D6" w:rsidRDefault="002146D6" w:rsidP="002146D6">
            <w:pPr>
              <w:rPr>
                <w:sz w:val="22"/>
                <w:szCs w:val="22"/>
              </w:rPr>
            </w:pPr>
          </w:p>
        </w:tc>
      </w:tr>
      <w:tr w:rsidR="002146D6" w:rsidRPr="002146D6" w:rsidTr="001506CF">
        <w:tc>
          <w:tcPr>
            <w:tcW w:w="1386" w:type="dxa"/>
            <w:vMerge w:val="restart"/>
            <w:tcBorders>
              <w:top w:val="single" w:sz="4" w:space="0" w:color="auto"/>
              <w:left w:val="single" w:sz="4" w:space="0" w:color="auto"/>
              <w:bottom w:val="single" w:sz="4" w:space="0" w:color="auto"/>
              <w:right w:val="single" w:sz="4" w:space="0" w:color="auto"/>
            </w:tcBorders>
          </w:tcPr>
          <w:p w:rsidR="002146D6" w:rsidRPr="002146D6" w:rsidRDefault="002146D6" w:rsidP="002146D6">
            <w:pPr>
              <w:rPr>
                <w:b/>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 xml:space="preserve">День защитника Отечества </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lastRenderedPageBreak/>
              <w:t xml:space="preserve">8 марта </w:t>
            </w:r>
          </w:p>
        </w:tc>
        <w:tc>
          <w:tcPr>
            <w:tcW w:w="2964"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r w:rsidRPr="002146D6">
              <w:rPr>
                <w:i/>
                <w:sz w:val="22"/>
                <w:szCs w:val="22"/>
              </w:rPr>
              <w:lastRenderedPageBreak/>
              <w:t>Слушание музыки</w:t>
            </w:r>
          </w:p>
          <w:p w:rsidR="002146D6" w:rsidRPr="002146D6" w:rsidRDefault="002146D6" w:rsidP="002146D6">
            <w:pPr>
              <w:rPr>
                <w:sz w:val="22"/>
                <w:szCs w:val="22"/>
              </w:rPr>
            </w:pPr>
            <w:r w:rsidRPr="002146D6">
              <w:rPr>
                <w:sz w:val="22"/>
                <w:szCs w:val="22"/>
              </w:rPr>
              <w:t>Восприятие музыкальных произведений</w:t>
            </w:r>
          </w:p>
          <w:p w:rsidR="002146D6" w:rsidRPr="002146D6" w:rsidRDefault="002146D6" w:rsidP="002146D6">
            <w:pPr>
              <w:spacing w:after="200" w:line="276" w:lineRule="auto"/>
              <w:rPr>
                <w:sz w:val="22"/>
                <w:szCs w:val="22"/>
              </w:rPr>
            </w:pPr>
            <w:r w:rsidRPr="002146D6">
              <w:rPr>
                <w:sz w:val="22"/>
                <w:szCs w:val="22"/>
              </w:rPr>
              <w:t>МДИ;</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Игра на ДМИ</w:t>
            </w:r>
          </w:p>
          <w:p w:rsidR="002146D6" w:rsidRPr="002146D6" w:rsidRDefault="002146D6" w:rsidP="002146D6">
            <w:pPr>
              <w:rPr>
                <w:sz w:val="22"/>
                <w:szCs w:val="22"/>
              </w:rPr>
            </w:pPr>
          </w:p>
        </w:tc>
        <w:tc>
          <w:tcPr>
            <w:tcW w:w="5210"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sz w:val="22"/>
                <w:szCs w:val="22"/>
              </w:rPr>
            </w:pPr>
            <w:r w:rsidRPr="002146D6">
              <w:rPr>
                <w:sz w:val="22"/>
                <w:szCs w:val="22"/>
              </w:rPr>
              <w:t xml:space="preserve">Обогащать музыкальные впечатления. </w:t>
            </w:r>
          </w:p>
          <w:p w:rsidR="002146D6" w:rsidRPr="002146D6" w:rsidRDefault="002146D6" w:rsidP="002146D6">
            <w:pPr>
              <w:rPr>
                <w:sz w:val="22"/>
                <w:szCs w:val="22"/>
              </w:rPr>
            </w:pPr>
            <w:r w:rsidRPr="002146D6">
              <w:rPr>
                <w:sz w:val="22"/>
                <w:szCs w:val="22"/>
              </w:rPr>
              <w:t>Учить воспринимать пьесы контрастные и близкие по настроению. Выделять 2 части, высказываться о характере.</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Развивать тембровый и звуковысотный слух, ритмическое восприятие.</w:t>
            </w:r>
          </w:p>
        </w:tc>
        <w:tc>
          <w:tcPr>
            <w:tcW w:w="4190"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sz w:val="22"/>
                <w:szCs w:val="22"/>
              </w:rPr>
            </w:pPr>
            <w:r w:rsidRPr="002146D6">
              <w:rPr>
                <w:sz w:val="22"/>
                <w:szCs w:val="22"/>
              </w:rPr>
              <w:t>«Смелый наездник» Шуман, «День защитника Отечества»</w:t>
            </w:r>
          </w:p>
          <w:p w:rsidR="002146D6" w:rsidRPr="002146D6" w:rsidRDefault="002146D6" w:rsidP="002146D6">
            <w:pPr>
              <w:rPr>
                <w:sz w:val="22"/>
                <w:szCs w:val="22"/>
              </w:rPr>
            </w:pPr>
            <w:r w:rsidRPr="002146D6">
              <w:rPr>
                <w:sz w:val="22"/>
                <w:szCs w:val="22"/>
              </w:rPr>
              <w:t>«Я иду с цветами» (с.82), «Петушок» (с.89), «Грустно-весело», «Весёлые ладошки», «Лес и звёзды», «Лётчик»</w:t>
            </w:r>
          </w:p>
          <w:p w:rsidR="002146D6" w:rsidRPr="002146D6" w:rsidRDefault="002146D6" w:rsidP="002146D6">
            <w:pPr>
              <w:rPr>
                <w:sz w:val="22"/>
                <w:szCs w:val="22"/>
              </w:rPr>
            </w:pPr>
            <w:r w:rsidRPr="002146D6">
              <w:rPr>
                <w:sz w:val="22"/>
                <w:szCs w:val="22"/>
              </w:rPr>
              <w:t xml:space="preserve"> (с.87)</w:t>
            </w:r>
          </w:p>
          <w:p w:rsidR="002146D6" w:rsidRPr="002146D6" w:rsidRDefault="002146D6" w:rsidP="002146D6">
            <w:pPr>
              <w:rPr>
                <w:sz w:val="22"/>
                <w:szCs w:val="22"/>
              </w:rPr>
            </w:pPr>
            <w:r w:rsidRPr="002146D6">
              <w:rPr>
                <w:sz w:val="22"/>
                <w:szCs w:val="22"/>
              </w:rPr>
              <w:t>«Танец с куклами», «Весенняя полька»</w:t>
            </w:r>
          </w:p>
        </w:tc>
        <w:tc>
          <w:tcPr>
            <w:tcW w:w="1985" w:type="dxa"/>
            <w:vMerge w:val="restart"/>
            <w:tcBorders>
              <w:top w:val="single" w:sz="4" w:space="0" w:color="auto"/>
              <w:left w:val="single" w:sz="4" w:space="0" w:color="auto"/>
              <w:bottom w:val="single" w:sz="4" w:space="0" w:color="auto"/>
              <w:right w:val="single" w:sz="4" w:space="0" w:color="auto"/>
            </w:tcBorders>
          </w:tcPr>
          <w:p w:rsidR="002146D6" w:rsidRPr="002146D6" w:rsidRDefault="002146D6" w:rsidP="002146D6">
            <w:pPr>
              <w:rPr>
                <w:b/>
                <w:i/>
                <w:sz w:val="22"/>
                <w:szCs w:val="22"/>
              </w:rPr>
            </w:pPr>
          </w:p>
          <w:p w:rsidR="002146D6" w:rsidRPr="002146D6" w:rsidRDefault="002146D6" w:rsidP="002146D6">
            <w:pPr>
              <w:rPr>
                <w:b/>
                <w:sz w:val="22"/>
                <w:szCs w:val="22"/>
              </w:rPr>
            </w:pPr>
          </w:p>
        </w:tc>
      </w:tr>
      <w:tr w:rsidR="002146D6" w:rsidRPr="002146D6" w:rsidTr="001506CF">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964"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r w:rsidRPr="002146D6">
              <w:rPr>
                <w:i/>
                <w:sz w:val="22"/>
                <w:szCs w:val="22"/>
              </w:rPr>
              <w:t>Пение</w:t>
            </w:r>
          </w:p>
          <w:p w:rsidR="002146D6" w:rsidRPr="002146D6" w:rsidRDefault="002146D6" w:rsidP="002146D6">
            <w:pPr>
              <w:rPr>
                <w:sz w:val="22"/>
                <w:szCs w:val="22"/>
              </w:rPr>
            </w:pPr>
            <w:r w:rsidRPr="002146D6">
              <w:rPr>
                <w:sz w:val="22"/>
                <w:szCs w:val="22"/>
              </w:rPr>
              <w:t>Усвоение песенных навыков</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tc>
        <w:tc>
          <w:tcPr>
            <w:tcW w:w="5210"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sz w:val="22"/>
                <w:szCs w:val="22"/>
              </w:rPr>
            </w:pPr>
            <w:r w:rsidRPr="002146D6">
              <w:rPr>
                <w:sz w:val="22"/>
                <w:szCs w:val="22"/>
              </w:rPr>
              <w:t xml:space="preserve">Закреплять и совершенствовать навыки исполнения песен. </w:t>
            </w:r>
          </w:p>
          <w:p w:rsidR="002146D6" w:rsidRPr="002146D6" w:rsidRDefault="002146D6" w:rsidP="002146D6">
            <w:pPr>
              <w:rPr>
                <w:sz w:val="22"/>
                <w:szCs w:val="22"/>
              </w:rPr>
            </w:pPr>
            <w:r w:rsidRPr="002146D6">
              <w:rPr>
                <w:sz w:val="22"/>
                <w:szCs w:val="22"/>
              </w:rPr>
              <w:t>Учить петь дружно, без крика. Начинать петь после вступления, узнавать знакомые песни по начальным звукам. Пропевать гласные, брать короткое дыхание. Петь эмоционально, прислушиваться к пению других.</w:t>
            </w:r>
          </w:p>
          <w:p w:rsidR="002146D6" w:rsidRPr="002146D6" w:rsidRDefault="002146D6" w:rsidP="002146D6">
            <w:pPr>
              <w:rPr>
                <w:sz w:val="22"/>
                <w:szCs w:val="22"/>
              </w:rPr>
            </w:pPr>
            <w:r w:rsidRPr="002146D6">
              <w:rPr>
                <w:sz w:val="22"/>
                <w:szCs w:val="22"/>
              </w:rPr>
              <w:t xml:space="preserve">Совершенствовать творческие проявления. </w:t>
            </w:r>
          </w:p>
        </w:tc>
        <w:tc>
          <w:tcPr>
            <w:tcW w:w="4190"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sz w:val="22"/>
                <w:szCs w:val="22"/>
              </w:rPr>
            </w:pPr>
            <w:r w:rsidRPr="002146D6">
              <w:rPr>
                <w:sz w:val="22"/>
                <w:szCs w:val="22"/>
              </w:rPr>
              <w:t>«Бабушка», «Праздничное утро», «Милая мамочка», «Как папа»,  «Оладушки для бабушки», «Армия любимая»</w:t>
            </w:r>
          </w:p>
          <w:p w:rsidR="002146D6" w:rsidRPr="002146D6" w:rsidRDefault="002146D6" w:rsidP="002146D6">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b/>
                <w:sz w:val="22"/>
                <w:szCs w:val="22"/>
              </w:rPr>
            </w:pPr>
          </w:p>
        </w:tc>
      </w:tr>
      <w:tr w:rsidR="002146D6" w:rsidRPr="002146D6" w:rsidTr="001506CF">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964" w:type="dxa"/>
            <w:vMerge w:val="restart"/>
            <w:tcBorders>
              <w:top w:val="single" w:sz="4" w:space="0" w:color="auto"/>
              <w:left w:val="single" w:sz="4" w:space="0" w:color="auto"/>
              <w:right w:val="single" w:sz="4" w:space="0" w:color="auto"/>
            </w:tcBorders>
            <w:hideMark/>
          </w:tcPr>
          <w:p w:rsidR="002146D6" w:rsidRPr="002146D6" w:rsidRDefault="002146D6" w:rsidP="002146D6">
            <w:pPr>
              <w:rPr>
                <w:i/>
                <w:sz w:val="22"/>
                <w:szCs w:val="22"/>
              </w:rPr>
            </w:pPr>
            <w:r w:rsidRPr="002146D6">
              <w:rPr>
                <w:i/>
                <w:sz w:val="22"/>
                <w:szCs w:val="22"/>
              </w:rPr>
              <w:t>Музыкально-ритмические движения</w:t>
            </w:r>
          </w:p>
          <w:p w:rsidR="002146D6" w:rsidRPr="002146D6" w:rsidRDefault="002146D6" w:rsidP="002146D6">
            <w:pPr>
              <w:rPr>
                <w:sz w:val="22"/>
                <w:szCs w:val="22"/>
              </w:rPr>
            </w:pPr>
            <w:r w:rsidRPr="002146D6">
              <w:rPr>
                <w:sz w:val="22"/>
                <w:szCs w:val="22"/>
              </w:rPr>
              <w:t>Упражнения</w:t>
            </w:r>
          </w:p>
          <w:p w:rsidR="002146D6" w:rsidRPr="002146D6" w:rsidRDefault="002146D6" w:rsidP="002146D6">
            <w:pPr>
              <w:rPr>
                <w:sz w:val="22"/>
                <w:szCs w:val="22"/>
              </w:rPr>
            </w:pPr>
            <w:r w:rsidRPr="002146D6">
              <w:rPr>
                <w:sz w:val="22"/>
                <w:szCs w:val="22"/>
              </w:rPr>
              <w:t>Пляски</w:t>
            </w: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Игры</w:t>
            </w:r>
          </w:p>
        </w:tc>
        <w:tc>
          <w:tcPr>
            <w:tcW w:w="5210" w:type="dxa"/>
            <w:vMerge w:val="restart"/>
            <w:tcBorders>
              <w:top w:val="single" w:sz="4" w:space="0" w:color="auto"/>
              <w:left w:val="single" w:sz="4" w:space="0" w:color="auto"/>
              <w:right w:val="single" w:sz="4" w:space="0" w:color="auto"/>
            </w:tcBorders>
            <w:hideMark/>
          </w:tcPr>
          <w:p w:rsidR="002146D6" w:rsidRPr="002146D6" w:rsidRDefault="002146D6" w:rsidP="002146D6">
            <w:pPr>
              <w:rPr>
                <w:sz w:val="22"/>
                <w:szCs w:val="22"/>
              </w:rPr>
            </w:pPr>
            <w:r w:rsidRPr="002146D6">
              <w:rPr>
                <w:sz w:val="22"/>
                <w:szCs w:val="22"/>
              </w:rPr>
              <w:t>Учить двигаться под музыку в соответствии с характером, жанром. Изменять характер шага с изменением громкости звучания. Свободно владеть предметами (ленточки, цветы, шары), выполнять движения по тексту.</w:t>
            </w:r>
          </w:p>
          <w:p w:rsidR="002146D6" w:rsidRPr="002146D6" w:rsidRDefault="002146D6" w:rsidP="002146D6">
            <w:pPr>
              <w:rPr>
                <w:sz w:val="22"/>
                <w:szCs w:val="22"/>
              </w:rPr>
            </w:pPr>
            <w:r w:rsidRPr="002146D6">
              <w:rPr>
                <w:sz w:val="22"/>
                <w:szCs w:val="22"/>
              </w:rPr>
              <w:t>Учить  начинать танец самостоятельно, после вступления, танцевать слаженно, не терять пару, свободно владеть в танце предметами, плавно водить хоровод, выполнять движения по тексту.</w:t>
            </w:r>
          </w:p>
          <w:p w:rsidR="002146D6" w:rsidRPr="002146D6" w:rsidRDefault="002146D6" w:rsidP="002146D6">
            <w:pPr>
              <w:rPr>
                <w:sz w:val="22"/>
                <w:szCs w:val="22"/>
              </w:rPr>
            </w:pPr>
            <w:r w:rsidRPr="002146D6">
              <w:rPr>
                <w:sz w:val="22"/>
                <w:szCs w:val="22"/>
              </w:rPr>
              <w:t>Вызывать эмоциональный отклик, развивать подвижность, активность.</w:t>
            </w:r>
          </w:p>
        </w:tc>
        <w:tc>
          <w:tcPr>
            <w:tcW w:w="4190"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b/>
                <w:sz w:val="22"/>
                <w:szCs w:val="22"/>
              </w:rPr>
            </w:pPr>
          </w:p>
        </w:tc>
      </w:tr>
      <w:tr w:rsidR="002146D6" w:rsidRPr="002146D6" w:rsidTr="001506CF">
        <w:trPr>
          <w:trHeight w:val="10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964" w:type="dxa"/>
            <w:vMerge/>
            <w:tcBorders>
              <w:left w:val="single" w:sz="4" w:space="0" w:color="auto"/>
              <w:right w:val="single" w:sz="4" w:space="0" w:color="auto"/>
            </w:tcBorders>
          </w:tcPr>
          <w:p w:rsidR="002146D6" w:rsidRPr="002146D6" w:rsidRDefault="002146D6" w:rsidP="002146D6">
            <w:pPr>
              <w:rPr>
                <w:i/>
                <w:sz w:val="22"/>
                <w:szCs w:val="22"/>
              </w:rPr>
            </w:pPr>
          </w:p>
        </w:tc>
        <w:tc>
          <w:tcPr>
            <w:tcW w:w="5210" w:type="dxa"/>
            <w:vMerge/>
            <w:tcBorders>
              <w:left w:val="single" w:sz="4" w:space="0" w:color="auto"/>
              <w:right w:val="single" w:sz="4" w:space="0" w:color="auto"/>
            </w:tcBorders>
            <w:hideMark/>
          </w:tcPr>
          <w:p w:rsidR="002146D6" w:rsidRPr="002146D6" w:rsidRDefault="002146D6" w:rsidP="002146D6">
            <w:pPr>
              <w:rPr>
                <w:sz w:val="22"/>
                <w:szCs w:val="22"/>
              </w:rPr>
            </w:pPr>
          </w:p>
        </w:tc>
        <w:tc>
          <w:tcPr>
            <w:tcW w:w="4190" w:type="dxa"/>
            <w:tcBorders>
              <w:top w:val="single" w:sz="4" w:space="0" w:color="auto"/>
              <w:left w:val="single" w:sz="4" w:space="0" w:color="auto"/>
              <w:right w:val="single" w:sz="4" w:space="0" w:color="auto"/>
            </w:tcBorders>
            <w:hideMark/>
          </w:tcPr>
          <w:p w:rsidR="002146D6" w:rsidRPr="002146D6" w:rsidRDefault="002146D6" w:rsidP="002146D6">
            <w:pPr>
              <w:rPr>
                <w:sz w:val="22"/>
                <w:szCs w:val="22"/>
              </w:rPr>
            </w:pPr>
            <w:r w:rsidRPr="002146D6">
              <w:rPr>
                <w:sz w:val="22"/>
                <w:szCs w:val="22"/>
              </w:rPr>
              <w:t>«Полька» И.Штраус,  «Ходьба и бег» (с.87), праздничный выход</w:t>
            </w: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«Полечка для мамочки», «Песенка чудесенка»</w:t>
            </w:r>
          </w:p>
          <w:p w:rsidR="002146D6" w:rsidRPr="002146D6" w:rsidRDefault="002146D6" w:rsidP="002146D6">
            <w:pPr>
              <w:rPr>
                <w:sz w:val="22"/>
                <w:szCs w:val="22"/>
              </w:rPr>
            </w:pPr>
            <w:r w:rsidRPr="002146D6">
              <w:rPr>
                <w:sz w:val="22"/>
                <w:szCs w:val="22"/>
              </w:rPr>
              <w:t>« Мы с тобой»</w:t>
            </w:r>
          </w:p>
          <w:p w:rsidR="002146D6" w:rsidRPr="002146D6" w:rsidRDefault="002146D6" w:rsidP="002146D6">
            <w:pPr>
              <w:rPr>
                <w:sz w:val="22"/>
                <w:szCs w:val="22"/>
              </w:rPr>
            </w:pPr>
            <w:r w:rsidRPr="002146D6">
              <w:rPr>
                <w:sz w:val="22"/>
                <w:szCs w:val="22"/>
              </w:rPr>
              <w:t>«Ловишка», «Игра с погремушками» (с.87), «Дети и медведь» (с.94), «Колпачок»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b/>
                <w:sz w:val="22"/>
                <w:szCs w:val="22"/>
              </w:rPr>
            </w:pPr>
          </w:p>
        </w:tc>
      </w:tr>
      <w:tr w:rsidR="002146D6" w:rsidRPr="002146D6" w:rsidTr="001506CF">
        <w:trPr>
          <w:trHeight w:val="3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964"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spacing w:after="200" w:line="276" w:lineRule="auto"/>
              <w:rPr>
                <w:sz w:val="22"/>
                <w:szCs w:val="22"/>
              </w:rPr>
            </w:pPr>
            <w:r w:rsidRPr="002146D6">
              <w:rPr>
                <w:sz w:val="22"/>
                <w:szCs w:val="22"/>
              </w:rPr>
              <w:t>Самостоятельная музыкальная деятельность</w:t>
            </w:r>
          </w:p>
        </w:tc>
        <w:tc>
          <w:tcPr>
            <w:tcW w:w="5210"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sz w:val="22"/>
                <w:szCs w:val="22"/>
              </w:rPr>
            </w:pPr>
            <w:r w:rsidRPr="002146D6">
              <w:rPr>
                <w:sz w:val="22"/>
                <w:szCs w:val="22"/>
              </w:rPr>
              <w:t>Совершенствовать ритмический слух</w:t>
            </w:r>
          </w:p>
        </w:tc>
        <w:tc>
          <w:tcPr>
            <w:tcW w:w="4190"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spacing w:after="200"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b/>
                <w:sz w:val="22"/>
                <w:szCs w:val="22"/>
              </w:rPr>
            </w:pPr>
          </w:p>
        </w:tc>
      </w:tr>
    </w:tbl>
    <w:p w:rsidR="002146D6" w:rsidRPr="002146D6" w:rsidRDefault="002146D6" w:rsidP="002146D6">
      <w:pPr>
        <w:spacing w:after="200" w:line="276" w:lineRule="auto"/>
        <w:rPr>
          <w:rFonts w:eastAsia="Calibri"/>
          <w:sz w:val="22"/>
          <w:szCs w:val="22"/>
          <w:lang w:eastAsia="en-US"/>
        </w:rPr>
      </w:pPr>
    </w:p>
    <w:p w:rsidR="002146D6" w:rsidRPr="002146D6" w:rsidRDefault="002146D6" w:rsidP="002146D6">
      <w:pPr>
        <w:spacing w:after="200" w:line="276" w:lineRule="auto"/>
        <w:rPr>
          <w:rFonts w:eastAsia="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jc w:val="center"/>
        <w:rPr>
          <w:rFonts w:eastAsia="Calibri"/>
          <w:b/>
          <w:i/>
          <w:sz w:val="28"/>
          <w:szCs w:val="28"/>
          <w:lang w:eastAsia="en-US"/>
        </w:rPr>
      </w:pPr>
    </w:p>
    <w:p w:rsidR="002146D6" w:rsidRPr="002146D6" w:rsidRDefault="002146D6" w:rsidP="002146D6">
      <w:pPr>
        <w:spacing w:after="200" w:line="276" w:lineRule="auto"/>
        <w:jc w:val="center"/>
        <w:rPr>
          <w:rFonts w:eastAsia="Calibri"/>
          <w:b/>
          <w:i/>
          <w:sz w:val="28"/>
          <w:szCs w:val="28"/>
          <w:lang w:eastAsia="en-US"/>
        </w:rPr>
      </w:pPr>
      <w:r w:rsidRPr="002146D6">
        <w:rPr>
          <w:rFonts w:eastAsia="Calibri"/>
          <w:b/>
          <w:i/>
          <w:sz w:val="28"/>
          <w:szCs w:val="28"/>
          <w:lang w:eastAsia="en-US"/>
        </w:rPr>
        <w:t>МАРТ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4677"/>
        <w:gridCol w:w="3340"/>
        <w:gridCol w:w="2319"/>
      </w:tblGrid>
      <w:tr w:rsidR="00776E6F" w:rsidRPr="002146D6" w:rsidTr="001506CF">
        <w:tc>
          <w:tcPr>
            <w:tcW w:w="2635" w:type="dxa"/>
            <w:tcBorders>
              <w:top w:val="single" w:sz="4" w:space="0" w:color="auto"/>
              <w:left w:val="single" w:sz="4" w:space="0" w:color="auto"/>
              <w:bottom w:val="nil"/>
              <w:right w:val="single" w:sz="4" w:space="0" w:color="auto"/>
            </w:tcBorders>
            <w:hideMark/>
          </w:tcPr>
          <w:p w:rsidR="00776E6F" w:rsidRPr="002146D6" w:rsidRDefault="00776E6F" w:rsidP="002146D6">
            <w:pPr>
              <w:jc w:val="center"/>
              <w:rPr>
                <w:sz w:val="22"/>
                <w:szCs w:val="22"/>
              </w:rPr>
            </w:pPr>
            <w:r w:rsidRPr="002146D6">
              <w:rPr>
                <w:sz w:val="22"/>
                <w:szCs w:val="22"/>
              </w:rPr>
              <w:t>Форма организации музыкальной деятельности</w:t>
            </w:r>
          </w:p>
        </w:tc>
        <w:tc>
          <w:tcPr>
            <w:tcW w:w="4677" w:type="dxa"/>
            <w:tcBorders>
              <w:top w:val="single" w:sz="4" w:space="0" w:color="auto"/>
              <w:left w:val="single" w:sz="4" w:space="0" w:color="auto"/>
              <w:bottom w:val="nil"/>
              <w:right w:val="single" w:sz="4" w:space="0" w:color="auto"/>
            </w:tcBorders>
            <w:hideMark/>
          </w:tcPr>
          <w:p w:rsidR="00776E6F" w:rsidRPr="002146D6" w:rsidRDefault="00776E6F" w:rsidP="002146D6">
            <w:pPr>
              <w:jc w:val="center"/>
              <w:rPr>
                <w:sz w:val="22"/>
                <w:szCs w:val="22"/>
              </w:rPr>
            </w:pPr>
            <w:r w:rsidRPr="002146D6">
              <w:rPr>
                <w:sz w:val="22"/>
                <w:szCs w:val="22"/>
              </w:rPr>
              <w:t>Программные задачи</w:t>
            </w:r>
          </w:p>
        </w:tc>
        <w:tc>
          <w:tcPr>
            <w:tcW w:w="3340" w:type="dxa"/>
            <w:tcBorders>
              <w:top w:val="single" w:sz="4" w:space="0" w:color="auto"/>
              <w:left w:val="single" w:sz="4" w:space="0" w:color="auto"/>
              <w:bottom w:val="nil"/>
              <w:right w:val="single" w:sz="4" w:space="0" w:color="auto"/>
            </w:tcBorders>
            <w:hideMark/>
          </w:tcPr>
          <w:p w:rsidR="00776E6F" w:rsidRPr="002146D6" w:rsidRDefault="00776E6F" w:rsidP="002146D6">
            <w:pPr>
              <w:jc w:val="center"/>
              <w:rPr>
                <w:sz w:val="22"/>
                <w:szCs w:val="22"/>
              </w:rPr>
            </w:pPr>
            <w:r w:rsidRPr="002146D6">
              <w:rPr>
                <w:sz w:val="22"/>
                <w:szCs w:val="22"/>
              </w:rPr>
              <w:t>Репертуар</w:t>
            </w:r>
          </w:p>
        </w:tc>
        <w:tc>
          <w:tcPr>
            <w:tcW w:w="2319" w:type="dxa"/>
            <w:tcBorders>
              <w:top w:val="single" w:sz="4" w:space="0" w:color="auto"/>
              <w:left w:val="single" w:sz="4" w:space="0" w:color="auto"/>
              <w:bottom w:val="nil"/>
              <w:right w:val="single" w:sz="4" w:space="0" w:color="auto"/>
            </w:tcBorders>
            <w:hideMark/>
          </w:tcPr>
          <w:p w:rsidR="00776E6F" w:rsidRPr="002146D6" w:rsidRDefault="00776E6F" w:rsidP="002146D6">
            <w:pPr>
              <w:jc w:val="center"/>
              <w:rPr>
                <w:sz w:val="22"/>
                <w:szCs w:val="22"/>
              </w:rPr>
            </w:pPr>
            <w:r w:rsidRPr="002146D6">
              <w:rPr>
                <w:sz w:val="22"/>
                <w:szCs w:val="22"/>
              </w:rPr>
              <w:t>Корректировка</w:t>
            </w:r>
          </w:p>
          <w:p w:rsidR="00776E6F" w:rsidRPr="002146D6" w:rsidRDefault="00776E6F" w:rsidP="002146D6">
            <w:pPr>
              <w:jc w:val="center"/>
              <w:rPr>
                <w:sz w:val="22"/>
                <w:szCs w:val="22"/>
              </w:rPr>
            </w:pPr>
            <w:r w:rsidRPr="002146D6">
              <w:rPr>
                <w:sz w:val="22"/>
                <w:szCs w:val="22"/>
              </w:rPr>
              <w:t>программы</w:t>
            </w:r>
          </w:p>
        </w:tc>
      </w:tr>
      <w:tr w:rsidR="00776E6F" w:rsidRPr="002146D6" w:rsidTr="001506CF">
        <w:trPr>
          <w:trHeight w:val="70"/>
        </w:trPr>
        <w:tc>
          <w:tcPr>
            <w:tcW w:w="2635" w:type="dxa"/>
            <w:tcBorders>
              <w:top w:val="nil"/>
              <w:left w:val="single" w:sz="4" w:space="0" w:color="auto"/>
              <w:bottom w:val="single" w:sz="4" w:space="0" w:color="auto"/>
              <w:right w:val="single" w:sz="4" w:space="0" w:color="auto"/>
            </w:tcBorders>
          </w:tcPr>
          <w:p w:rsidR="00776E6F" w:rsidRPr="002146D6" w:rsidRDefault="00776E6F" w:rsidP="002146D6">
            <w:pPr>
              <w:rPr>
                <w:sz w:val="22"/>
                <w:szCs w:val="22"/>
              </w:rPr>
            </w:pPr>
          </w:p>
        </w:tc>
        <w:tc>
          <w:tcPr>
            <w:tcW w:w="4677" w:type="dxa"/>
            <w:tcBorders>
              <w:top w:val="nil"/>
              <w:left w:val="single" w:sz="4" w:space="0" w:color="auto"/>
              <w:bottom w:val="single" w:sz="4" w:space="0" w:color="auto"/>
              <w:right w:val="single" w:sz="4" w:space="0" w:color="auto"/>
            </w:tcBorders>
          </w:tcPr>
          <w:p w:rsidR="00776E6F" w:rsidRPr="002146D6" w:rsidRDefault="00776E6F" w:rsidP="002146D6">
            <w:pPr>
              <w:rPr>
                <w:sz w:val="22"/>
                <w:szCs w:val="22"/>
              </w:rPr>
            </w:pPr>
          </w:p>
        </w:tc>
        <w:tc>
          <w:tcPr>
            <w:tcW w:w="3340" w:type="dxa"/>
            <w:tcBorders>
              <w:top w:val="nil"/>
              <w:left w:val="single" w:sz="4" w:space="0" w:color="auto"/>
              <w:bottom w:val="single" w:sz="4" w:space="0" w:color="auto"/>
              <w:right w:val="single" w:sz="4" w:space="0" w:color="auto"/>
            </w:tcBorders>
          </w:tcPr>
          <w:p w:rsidR="00776E6F" w:rsidRPr="002146D6" w:rsidRDefault="00776E6F" w:rsidP="002146D6">
            <w:pPr>
              <w:rPr>
                <w:sz w:val="22"/>
                <w:szCs w:val="22"/>
              </w:rPr>
            </w:pPr>
          </w:p>
        </w:tc>
        <w:tc>
          <w:tcPr>
            <w:tcW w:w="2319" w:type="dxa"/>
            <w:tcBorders>
              <w:top w:val="nil"/>
              <w:left w:val="single" w:sz="4" w:space="0" w:color="auto"/>
              <w:bottom w:val="single" w:sz="4" w:space="0" w:color="auto"/>
              <w:right w:val="single" w:sz="4" w:space="0" w:color="auto"/>
            </w:tcBorders>
          </w:tcPr>
          <w:p w:rsidR="00776E6F" w:rsidRPr="002146D6" w:rsidRDefault="00776E6F" w:rsidP="002146D6">
            <w:pPr>
              <w:rPr>
                <w:sz w:val="22"/>
                <w:szCs w:val="22"/>
              </w:rPr>
            </w:pPr>
          </w:p>
        </w:tc>
      </w:tr>
      <w:tr w:rsidR="00776E6F" w:rsidRPr="002146D6" w:rsidTr="001506CF">
        <w:tc>
          <w:tcPr>
            <w:tcW w:w="2635" w:type="dxa"/>
            <w:tcBorders>
              <w:top w:val="single" w:sz="4" w:space="0" w:color="auto"/>
              <w:left w:val="single" w:sz="4" w:space="0" w:color="auto"/>
              <w:bottom w:val="single" w:sz="4" w:space="0" w:color="auto"/>
              <w:right w:val="single" w:sz="4" w:space="0" w:color="auto"/>
            </w:tcBorders>
          </w:tcPr>
          <w:p w:rsidR="00776E6F" w:rsidRPr="002146D6" w:rsidRDefault="00776E6F" w:rsidP="002146D6">
            <w:pPr>
              <w:rPr>
                <w:i/>
                <w:sz w:val="22"/>
                <w:szCs w:val="22"/>
              </w:rPr>
            </w:pPr>
            <w:r w:rsidRPr="002146D6">
              <w:rPr>
                <w:i/>
                <w:sz w:val="22"/>
                <w:szCs w:val="22"/>
              </w:rPr>
              <w:t>Слушание музыки</w:t>
            </w:r>
          </w:p>
          <w:p w:rsidR="00776E6F" w:rsidRPr="002146D6" w:rsidRDefault="00776E6F" w:rsidP="002146D6">
            <w:pPr>
              <w:rPr>
                <w:sz w:val="22"/>
                <w:szCs w:val="22"/>
              </w:rPr>
            </w:pPr>
            <w:r w:rsidRPr="002146D6">
              <w:rPr>
                <w:sz w:val="22"/>
                <w:szCs w:val="22"/>
              </w:rPr>
              <w:t>Восприятие музыкальных произведений</w:t>
            </w:r>
          </w:p>
          <w:p w:rsidR="00776E6F" w:rsidRPr="002146D6" w:rsidRDefault="00776E6F" w:rsidP="002146D6">
            <w:pPr>
              <w:rPr>
                <w:sz w:val="22"/>
                <w:szCs w:val="22"/>
              </w:rPr>
            </w:pPr>
          </w:p>
          <w:p w:rsidR="00776E6F" w:rsidRPr="002146D6" w:rsidRDefault="00776E6F" w:rsidP="002146D6">
            <w:pPr>
              <w:spacing w:after="200" w:line="276" w:lineRule="auto"/>
              <w:rPr>
                <w:sz w:val="22"/>
                <w:szCs w:val="22"/>
              </w:rPr>
            </w:pPr>
            <w:r w:rsidRPr="002146D6">
              <w:rPr>
                <w:sz w:val="22"/>
                <w:szCs w:val="22"/>
              </w:rPr>
              <w:t>МДИ;</w:t>
            </w:r>
          </w:p>
          <w:p w:rsidR="00776E6F" w:rsidRPr="002146D6" w:rsidRDefault="00776E6F" w:rsidP="002146D6">
            <w:pPr>
              <w:rPr>
                <w:sz w:val="22"/>
                <w:szCs w:val="22"/>
              </w:rPr>
            </w:pPr>
            <w:r w:rsidRPr="002146D6">
              <w:rPr>
                <w:sz w:val="22"/>
                <w:szCs w:val="22"/>
              </w:rPr>
              <w:t>Игра на ДМИ</w:t>
            </w:r>
          </w:p>
          <w:p w:rsidR="00776E6F" w:rsidRPr="002146D6" w:rsidRDefault="00776E6F" w:rsidP="002146D6">
            <w:pPr>
              <w:rPr>
                <w:sz w:val="22"/>
                <w:szCs w:val="22"/>
              </w:rPr>
            </w:pPr>
          </w:p>
          <w:p w:rsidR="00776E6F" w:rsidRPr="002146D6" w:rsidRDefault="00776E6F" w:rsidP="002146D6">
            <w:pPr>
              <w:rPr>
                <w:sz w:val="22"/>
                <w:szCs w:val="22"/>
              </w:rPr>
            </w:pPr>
          </w:p>
          <w:p w:rsidR="00776E6F" w:rsidRPr="002146D6" w:rsidRDefault="00776E6F" w:rsidP="002146D6">
            <w:pPr>
              <w:rPr>
                <w:sz w:val="22"/>
                <w:szCs w:val="22"/>
              </w:rPr>
            </w:pPr>
          </w:p>
        </w:tc>
        <w:tc>
          <w:tcPr>
            <w:tcW w:w="4677" w:type="dxa"/>
            <w:tcBorders>
              <w:top w:val="single" w:sz="4" w:space="0" w:color="auto"/>
              <w:left w:val="single" w:sz="4" w:space="0" w:color="auto"/>
              <w:bottom w:val="single" w:sz="4" w:space="0" w:color="auto"/>
              <w:right w:val="single" w:sz="4" w:space="0" w:color="auto"/>
            </w:tcBorders>
            <w:hideMark/>
          </w:tcPr>
          <w:p w:rsidR="00776E6F" w:rsidRPr="002146D6" w:rsidRDefault="00776E6F" w:rsidP="002146D6">
            <w:pPr>
              <w:rPr>
                <w:rFonts w:eastAsia="Calibri"/>
                <w:sz w:val="22"/>
                <w:szCs w:val="22"/>
                <w:lang w:eastAsia="en-US"/>
              </w:rPr>
            </w:pPr>
            <w:r w:rsidRPr="002146D6">
              <w:rPr>
                <w:sz w:val="22"/>
                <w:szCs w:val="22"/>
              </w:rPr>
              <w:lastRenderedPageBreak/>
              <w:t xml:space="preserve"> </w:t>
            </w:r>
            <w:r w:rsidRPr="002146D6">
              <w:rPr>
                <w:rFonts w:eastAsia="Calibri"/>
                <w:spacing w:val="50"/>
                <w:sz w:val="22"/>
                <w:szCs w:val="22"/>
                <w:lang w:eastAsia="en-US"/>
              </w:rPr>
              <w:t>Учить</w:t>
            </w:r>
            <w:r w:rsidRPr="002146D6">
              <w:rPr>
                <w:rFonts w:eastAsia="Calibri"/>
                <w:sz w:val="22"/>
                <w:szCs w:val="22"/>
                <w:lang w:eastAsia="en-US"/>
              </w:rPr>
              <w:t xml:space="preserve"> различать настроение, чувства в му</w:t>
            </w:r>
            <w:r w:rsidRPr="002146D6">
              <w:rPr>
                <w:rFonts w:eastAsia="Calibri"/>
                <w:sz w:val="22"/>
                <w:szCs w:val="22"/>
                <w:lang w:eastAsia="en-US"/>
              </w:rPr>
              <w:softHyphen/>
              <w:t>зыке, средства музыкальной выразительнос</w:t>
            </w:r>
            <w:r w:rsidRPr="002146D6">
              <w:rPr>
                <w:rFonts w:eastAsia="Calibri"/>
                <w:sz w:val="22"/>
                <w:szCs w:val="22"/>
                <w:lang w:eastAsia="en-US"/>
              </w:rPr>
              <w:softHyphen/>
              <w:t>ти; различать в музыке звукоподражания не</w:t>
            </w:r>
            <w:r w:rsidRPr="002146D6">
              <w:rPr>
                <w:rFonts w:eastAsia="Calibri"/>
                <w:sz w:val="22"/>
                <w:szCs w:val="22"/>
                <w:lang w:eastAsia="en-US"/>
              </w:rPr>
              <w:softHyphen/>
              <w:t>которым явлениям природы (капель, плеск ру</w:t>
            </w:r>
            <w:r w:rsidRPr="002146D6">
              <w:rPr>
                <w:rFonts w:eastAsia="Calibri"/>
                <w:sz w:val="22"/>
                <w:szCs w:val="22"/>
                <w:lang w:eastAsia="en-US"/>
              </w:rPr>
              <w:softHyphen/>
              <w:t>чейка); сопоставлять образы природы, выра</w:t>
            </w:r>
            <w:r w:rsidRPr="002146D6">
              <w:rPr>
                <w:rFonts w:eastAsia="Calibri"/>
                <w:sz w:val="22"/>
                <w:szCs w:val="22"/>
                <w:lang w:eastAsia="en-US"/>
              </w:rPr>
              <w:softHyphen/>
              <w:t>женные разными видами искусства</w:t>
            </w:r>
          </w:p>
          <w:p w:rsidR="00776E6F" w:rsidRPr="002146D6" w:rsidRDefault="00776E6F" w:rsidP="002146D6">
            <w:pPr>
              <w:rPr>
                <w:sz w:val="22"/>
                <w:szCs w:val="22"/>
              </w:rPr>
            </w:pPr>
          </w:p>
        </w:tc>
        <w:tc>
          <w:tcPr>
            <w:tcW w:w="3340" w:type="dxa"/>
            <w:tcBorders>
              <w:top w:val="single" w:sz="4" w:space="0" w:color="auto"/>
              <w:left w:val="single" w:sz="4" w:space="0" w:color="auto"/>
              <w:bottom w:val="single" w:sz="4" w:space="0" w:color="auto"/>
              <w:right w:val="single" w:sz="4" w:space="0" w:color="auto"/>
            </w:tcBorders>
            <w:hideMark/>
          </w:tcPr>
          <w:p w:rsidR="00776E6F" w:rsidRPr="002146D6" w:rsidRDefault="00776E6F" w:rsidP="002146D6">
            <w:pPr>
              <w:rPr>
                <w:sz w:val="22"/>
                <w:szCs w:val="22"/>
              </w:rPr>
            </w:pPr>
            <w:r w:rsidRPr="002146D6">
              <w:rPr>
                <w:sz w:val="22"/>
                <w:szCs w:val="22"/>
              </w:rPr>
              <w:t xml:space="preserve"> «Вальс» А. Грибоедов, «Ёжик» «Маша спит»</w:t>
            </w:r>
          </w:p>
          <w:p w:rsidR="00776E6F" w:rsidRPr="002146D6" w:rsidRDefault="00776E6F" w:rsidP="002146D6">
            <w:pPr>
              <w:rPr>
                <w:sz w:val="22"/>
                <w:szCs w:val="22"/>
              </w:rPr>
            </w:pPr>
          </w:p>
          <w:p w:rsidR="00776E6F" w:rsidRPr="002146D6" w:rsidRDefault="00776E6F" w:rsidP="002146D6">
            <w:pPr>
              <w:rPr>
                <w:sz w:val="22"/>
                <w:szCs w:val="22"/>
              </w:rPr>
            </w:pPr>
            <w:r w:rsidRPr="002146D6">
              <w:rPr>
                <w:sz w:val="22"/>
                <w:szCs w:val="22"/>
              </w:rPr>
              <w:t>«Фигуры», «Угадай, на чём играю?», «Ритмич. мозаика»</w:t>
            </w:r>
          </w:p>
          <w:p w:rsidR="00776E6F" w:rsidRPr="002146D6" w:rsidRDefault="00776E6F" w:rsidP="002146D6">
            <w:pPr>
              <w:rPr>
                <w:sz w:val="22"/>
                <w:szCs w:val="22"/>
              </w:rPr>
            </w:pPr>
            <w:r w:rsidRPr="002146D6">
              <w:rPr>
                <w:sz w:val="22"/>
                <w:szCs w:val="22"/>
              </w:rPr>
              <w:t>«Спой и сыграй своё имя» (с.97), «Муз. молоточки», «Муз. загадки», «Ой, лопнув обруч»</w:t>
            </w:r>
          </w:p>
        </w:tc>
        <w:tc>
          <w:tcPr>
            <w:tcW w:w="2319" w:type="dxa"/>
            <w:vMerge w:val="restart"/>
            <w:tcBorders>
              <w:top w:val="single" w:sz="4" w:space="0" w:color="auto"/>
              <w:left w:val="single" w:sz="4" w:space="0" w:color="auto"/>
              <w:bottom w:val="single" w:sz="4" w:space="0" w:color="auto"/>
              <w:right w:val="single" w:sz="4" w:space="0" w:color="auto"/>
            </w:tcBorders>
          </w:tcPr>
          <w:p w:rsidR="00776E6F" w:rsidRPr="002146D6" w:rsidRDefault="00776E6F" w:rsidP="002146D6">
            <w:pPr>
              <w:rPr>
                <w:b/>
                <w:i/>
                <w:sz w:val="22"/>
                <w:szCs w:val="22"/>
              </w:rPr>
            </w:pPr>
          </w:p>
          <w:p w:rsidR="00776E6F" w:rsidRPr="002146D6" w:rsidRDefault="00776E6F" w:rsidP="002146D6">
            <w:pPr>
              <w:rPr>
                <w:b/>
                <w:sz w:val="22"/>
                <w:szCs w:val="22"/>
              </w:rPr>
            </w:pPr>
          </w:p>
        </w:tc>
      </w:tr>
      <w:tr w:rsidR="00776E6F" w:rsidRPr="002146D6" w:rsidTr="001506CF">
        <w:tc>
          <w:tcPr>
            <w:tcW w:w="2635" w:type="dxa"/>
            <w:tcBorders>
              <w:top w:val="single" w:sz="4" w:space="0" w:color="auto"/>
              <w:left w:val="single" w:sz="4" w:space="0" w:color="auto"/>
              <w:bottom w:val="single" w:sz="4" w:space="0" w:color="auto"/>
              <w:right w:val="single" w:sz="4" w:space="0" w:color="auto"/>
            </w:tcBorders>
          </w:tcPr>
          <w:p w:rsidR="00776E6F" w:rsidRPr="002146D6" w:rsidRDefault="00776E6F" w:rsidP="002146D6">
            <w:pPr>
              <w:rPr>
                <w:i/>
                <w:sz w:val="22"/>
                <w:szCs w:val="22"/>
              </w:rPr>
            </w:pPr>
            <w:r w:rsidRPr="002146D6">
              <w:rPr>
                <w:i/>
                <w:sz w:val="22"/>
                <w:szCs w:val="22"/>
              </w:rPr>
              <w:lastRenderedPageBreak/>
              <w:t>Пение</w:t>
            </w:r>
          </w:p>
          <w:p w:rsidR="00776E6F" w:rsidRPr="002146D6" w:rsidRDefault="00776E6F" w:rsidP="002146D6">
            <w:pPr>
              <w:rPr>
                <w:sz w:val="22"/>
                <w:szCs w:val="22"/>
              </w:rPr>
            </w:pPr>
            <w:r w:rsidRPr="002146D6">
              <w:rPr>
                <w:sz w:val="22"/>
                <w:szCs w:val="22"/>
              </w:rPr>
              <w:t>Усвоение песенных навыков</w:t>
            </w:r>
          </w:p>
          <w:p w:rsidR="00776E6F" w:rsidRPr="002146D6" w:rsidRDefault="00776E6F" w:rsidP="002146D6">
            <w:pPr>
              <w:rPr>
                <w:sz w:val="22"/>
                <w:szCs w:val="22"/>
              </w:rPr>
            </w:pPr>
          </w:p>
          <w:p w:rsidR="00776E6F" w:rsidRPr="002146D6" w:rsidRDefault="00776E6F" w:rsidP="002146D6">
            <w:pPr>
              <w:rPr>
                <w:sz w:val="22"/>
                <w:szCs w:val="22"/>
              </w:rPr>
            </w:pPr>
          </w:p>
          <w:p w:rsidR="00776E6F" w:rsidRPr="002146D6" w:rsidRDefault="00776E6F" w:rsidP="002146D6">
            <w:pPr>
              <w:rPr>
                <w:sz w:val="22"/>
                <w:szCs w:val="22"/>
              </w:rPr>
            </w:pPr>
          </w:p>
        </w:tc>
        <w:tc>
          <w:tcPr>
            <w:tcW w:w="4677" w:type="dxa"/>
            <w:tcBorders>
              <w:top w:val="single" w:sz="4" w:space="0" w:color="auto"/>
              <w:left w:val="single" w:sz="4" w:space="0" w:color="auto"/>
              <w:bottom w:val="single" w:sz="4" w:space="0" w:color="auto"/>
              <w:right w:val="single" w:sz="4" w:space="0" w:color="auto"/>
            </w:tcBorders>
            <w:hideMark/>
          </w:tcPr>
          <w:p w:rsidR="00776E6F" w:rsidRPr="002146D6" w:rsidRDefault="00776E6F" w:rsidP="002146D6">
            <w:pPr>
              <w:rPr>
                <w:rFonts w:eastAsia="Calibri"/>
                <w:sz w:val="22"/>
                <w:szCs w:val="22"/>
                <w:lang w:eastAsia="en-US"/>
              </w:rPr>
            </w:pPr>
            <w:r w:rsidRPr="002146D6">
              <w:rPr>
                <w:sz w:val="22"/>
                <w:szCs w:val="22"/>
              </w:rPr>
              <w:t xml:space="preserve">  </w:t>
            </w:r>
            <w:r w:rsidRPr="002146D6">
              <w:rPr>
                <w:rFonts w:eastAsia="Calibri"/>
                <w:spacing w:val="50"/>
                <w:sz w:val="22"/>
                <w:szCs w:val="22"/>
                <w:lang w:eastAsia="en-US"/>
              </w:rPr>
              <w:t>Закреплять</w:t>
            </w:r>
            <w:r w:rsidRPr="002146D6">
              <w:rPr>
                <w:rFonts w:eastAsia="Calibri"/>
                <w:sz w:val="22"/>
                <w:szCs w:val="22"/>
                <w:lang w:eastAsia="en-US"/>
              </w:rPr>
              <w:t xml:space="preserve"> умение начинать пение после вступления самостоятельно. </w:t>
            </w:r>
            <w:r w:rsidRPr="002146D6">
              <w:rPr>
                <w:rFonts w:eastAsia="Calibri"/>
                <w:spacing w:val="50"/>
                <w:sz w:val="22"/>
                <w:szCs w:val="22"/>
                <w:lang w:eastAsia="en-US"/>
              </w:rPr>
              <w:t>Учить</w:t>
            </w:r>
            <w:r w:rsidRPr="002146D6">
              <w:rPr>
                <w:rFonts w:eastAsia="Calibri"/>
                <w:sz w:val="22"/>
                <w:szCs w:val="22"/>
                <w:lang w:eastAsia="en-US"/>
              </w:rPr>
              <w:t xml:space="preserve"> петь раз</w:t>
            </w:r>
            <w:r w:rsidRPr="002146D6">
              <w:rPr>
                <w:rFonts w:eastAsia="Calibri"/>
                <w:sz w:val="22"/>
                <w:szCs w:val="22"/>
                <w:lang w:eastAsia="en-US"/>
              </w:rPr>
              <w:softHyphen/>
              <w:t>нохарактерные песни; передавать характер музыки в пении; петь без сопровождения</w:t>
            </w:r>
          </w:p>
          <w:p w:rsidR="00776E6F" w:rsidRPr="002146D6" w:rsidRDefault="00776E6F" w:rsidP="002146D6">
            <w:pPr>
              <w:rPr>
                <w:sz w:val="22"/>
                <w:szCs w:val="22"/>
              </w:rPr>
            </w:pPr>
            <w:r w:rsidRPr="002146D6">
              <w:rPr>
                <w:rFonts w:eastAsia="Calibri"/>
                <w:spacing w:val="50"/>
                <w:sz w:val="22"/>
                <w:szCs w:val="22"/>
                <w:lang w:eastAsia="en-US"/>
              </w:rPr>
              <w:t>Развивать</w:t>
            </w:r>
            <w:r w:rsidRPr="002146D6">
              <w:rPr>
                <w:rFonts w:eastAsia="Calibri"/>
                <w:sz w:val="22"/>
                <w:szCs w:val="22"/>
                <w:lang w:eastAsia="en-US"/>
              </w:rPr>
              <w:t xml:space="preserve"> умение ориентироваться в свой</w:t>
            </w:r>
            <w:r w:rsidRPr="002146D6">
              <w:rPr>
                <w:rFonts w:eastAsia="Calibri"/>
                <w:sz w:val="22"/>
                <w:szCs w:val="22"/>
                <w:lang w:eastAsia="en-US"/>
              </w:rPr>
              <w:softHyphen/>
              <w:t>ствах звука</w:t>
            </w:r>
          </w:p>
        </w:tc>
        <w:tc>
          <w:tcPr>
            <w:tcW w:w="3340" w:type="dxa"/>
            <w:tcBorders>
              <w:top w:val="single" w:sz="4" w:space="0" w:color="auto"/>
              <w:left w:val="single" w:sz="4" w:space="0" w:color="auto"/>
              <w:bottom w:val="single" w:sz="4" w:space="0" w:color="auto"/>
              <w:right w:val="single" w:sz="4" w:space="0" w:color="auto"/>
            </w:tcBorders>
          </w:tcPr>
          <w:p w:rsidR="00776E6F" w:rsidRPr="002146D6" w:rsidRDefault="00776E6F" w:rsidP="002146D6">
            <w:pPr>
              <w:rPr>
                <w:sz w:val="22"/>
                <w:szCs w:val="22"/>
              </w:rPr>
            </w:pPr>
            <w:r w:rsidRPr="002146D6">
              <w:rPr>
                <w:sz w:val="22"/>
                <w:szCs w:val="22"/>
              </w:rPr>
              <w:t>«Песенка про хомячка», «Веснянка», «Про бабушку», «К нам опять пришла весна»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E6F" w:rsidRPr="002146D6" w:rsidRDefault="00776E6F" w:rsidP="002146D6">
            <w:pPr>
              <w:rPr>
                <w:b/>
                <w:sz w:val="22"/>
                <w:szCs w:val="22"/>
              </w:rPr>
            </w:pPr>
          </w:p>
        </w:tc>
      </w:tr>
      <w:tr w:rsidR="00776E6F" w:rsidRPr="002146D6" w:rsidTr="001506CF">
        <w:trPr>
          <w:trHeight w:val="2834"/>
        </w:trPr>
        <w:tc>
          <w:tcPr>
            <w:tcW w:w="2635" w:type="dxa"/>
            <w:tcBorders>
              <w:top w:val="single" w:sz="4" w:space="0" w:color="auto"/>
              <w:left w:val="single" w:sz="4" w:space="0" w:color="auto"/>
              <w:right w:val="single" w:sz="4" w:space="0" w:color="auto"/>
            </w:tcBorders>
            <w:hideMark/>
          </w:tcPr>
          <w:p w:rsidR="00776E6F" w:rsidRPr="002146D6" w:rsidRDefault="00776E6F" w:rsidP="002146D6">
            <w:pPr>
              <w:rPr>
                <w:i/>
                <w:sz w:val="22"/>
                <w:szCs w:val="22"/>
              </w:rPr>
            </w:pPr>
            <w:r w:rsidRPr="002146D6">
              <w:rPr>
                <w:i/>
                <w:sz w:val="22"/>
                <w:szCs w:val="22"/>
              </w:rPr>
              <w:t>Музыкально-ритмические движения</w:t>
            </w:r>
          </w:p>
          <w:p w:rsidR="00776E6F" w:rsidRPr="002146D6" w:rsidRDefault="00776E6F" w:rsidP="002146D6">
            <w:pPr>
              <w:rPr>
                <w:sz w:val="22"/>
                <w:szCs w:val="22"/>
              </w:rPr>
            </w:pPr>
            <w:r w:rsidRPr="002146D6">
              <w:rPr>
                <w:sz w:val="22"/>
                <w:szCs w:val="22"/>
              </w:rPr>
              <w:t>Упражнения</w:t>
            </w:r>
          </w:p>
          <w:p w:rsidR="00776E6F" w:rsidRPr="002146D6" w:rsidRDefault="00776E6F" w:rsidP="002146D6">
            <w:pPr>
              <w:rPr>
                <w:sz w:val="22"/>
                <w:szCs w:val="22"/>
              </w:rPr>
            </w:pPr>
            <w:r w:rsidRPr="002146D6">
              <w:rPr>
                <w:sz w:val="22"/>
                <w:szCs w:val="22"/>
              </w:rPr>
              <w:t>Пляски</w:t>
            </w:r>
          </w:p>
          <w:p w:rsidR="00776E6F" w:rsidRPr="002146D6" w:rsidRDefault="00776E6F" w:rsidP="002146D6">
            <w:pPr>
              <w:rPr>
                <w:sz w:val="22"/>
                <w:szCs w:val="22"/>
              </w:rPr>
            </w:pPr>
          </w:p>
          <w:p w:rsidR="00776E6F" w:rsidRPr="002146D6" w:rsidRDefault="00776E6F" w:rsidP="002146D6">
            <w:pPr>
              <w:rPr>
                <w:sz w:val="22"/>
                <w:szCs w:val="22"/>
              </w:rPr>
            </w:pPr>
          </w:p>
          <w:p w:rsidR="00776E6F" w:rsidRPr="002146D6" w:rsidRDefault="00776E6F" w:rsidP="002146D6">
            <w:pPr>
              <w:rPr>
                <w:sz w:val="22"/>
                <w:szCs w:val="22"/>
              </w:rPr>
            </w:pPr>
            <w:r w:rsidRPr="002146D6">
              <w:rPr>
                <w:sz w:val="22"/>
                <w:szCs w:val="22"/>
              </w:rPr>
              <w:t>Игры</w:t>
            </w:r>
          </w:p>
        </w:tc>
        <w:tc>
          <w:tcPr>
            <w:tcW w:w="4677" w:type="dxa"/>
            <w:tcBorders>
              <w:top w:val="single" w:sz="4" w:space="0" w:color="auto"/>
              <w:left w:val="single" w:sz="4" w:space="0" w:color="auto"/>
              <w:right w:val="single" w:sz="4" w:space="0" w:color="auto"/>
            </w:tcBorders>
            <w:hideMark/>
          </w:tcPr>
          <w:p w:rsidR="00776E6F" w:rsidRPr="002146D6" w:rsidRDefault="00776E6F" w:rsidP="002146D6">
            <w:pPr>
              <w:rPr>
                <w:sz w:val="22"/>
                <w:szCs w:val="22"/>
              </w:rPr>
            </w:pPr>
            <w:r w:rsidRPr="002146D6">
              <w:rPr>
                <w:sz w:val="22"/>
                <w:szCs w:val="22"/>
              </w:rPr>
              <w:t xml:space="preserve"> </w:t>
            </w:r>
            <w:r w:rsidRPr="002146D6">
              <w:rPr>
                <w:rFonts w:eastAsia="Calibri"/>
                <w:spacing w:val="50"/>
                <w:sz w:val="22"/>
                <w:szCs w:val="22"/>
                <w:lang w:eastAsia="en-US"/>
              </w:rPr>
              <w:t>Учить</w:t>
            </w:r>
            <w:r w:rsidRPr="002146D6">
              <w:rPr>
                <w:rFonts w:eastAsia="Calibri"/>
                <w:sz w:val="22"/>
                <w:szCs w:val="22"/>
                <w:lang w:eastAsia="en-US"/>
              </w:rPr>
              <w:t xml:space="preserve"> самостоятельно начинать и заканчи</w:t>
            </w:r>
            <w:r w:rsidRPr="002146D6">
              <w:rPr>
                <w:rFonts w:eastAsia="Calibri"/>
                <w:sz w:val="22"/>
                <w:szCs w:val="22"/>
                <w:lang w:eastAsia="en-US"/>
              </w:rPr>
              <w:softHyphen/>
              <w:t>вать движения, останавливаться с остановкой музыки. Совершенствовать умение водить хо</w:t>
            </w:r>
            <w:r w:rsidRPr="002146D6">
              <w:rPr>
                <w:rFonts w:eastAsia="Calibri"/>
                <w:sz w:val="22"/>
                <w:szCs w:val="22"/>
                <w:lang w:eastAsia="en-US"/>
              </w:rPr>
              <w:softHyphen/>
              <w:t>ровод</w:t>
            </w:r>
          </w:p>
          <w:p w:rsidR="00776E6F" w:rsidRPr="002146D6" w:rsidRDefault="00776E6F" w:rsidP="002146D6">
            <w:pPr>
              <w:rPr>
                <w:sz w:val="22"/>
                <w:szCs w:val="22"/>
              </w:rPr>
            </w:pPr>
            <w:r w:rsidRPr="002146D6">
              <w:rPr>
                <w:sz w:val="22"/>
                <w:szCs w:val="22"/>
              </w:rPr>
              <w:t xml:space="preserve"> </w:t>
            </w:r>
            <w:r w:rsidRPr="002146D6">
              <w:rPr>
                <w:rFonts w:eastAsia="Calibri"/>
                <w:spacing w:val="50"/>
                <w:sz w:val="22"/>
                <w:szCs w:val="22"/>
                <w:lang w:eastAsia="en-US"/>
              </w:rPr>
              <w:t>Учить</w:t>
            </w:r>
            <w:r w:rsidRPr="002146D6">
              <w:rPr>
                <w:rFonts w:eastAsia="Calibri"/>
                <w:sz w:val="22"/>
                <w:szCs w:val="22"/>
                <w:lang w:eastAsia="en-US"/>
              </w:rPr>
              <w:t xml:space="preserve"> танцевать эмоционально, легко во</w:t>
            </w:r>
            <w:r w:rsidRPr="002146D6">
              <w:rPr>
                <w:rFonts w:eastAsia="Calibri"/>
                <w:sz w:val="22"/>
                <w:szCs w:val="22"/>
                <w:lang w:eastAsia="en-US"/>
              </w:rPr>
              <w:softHyphen/>
              <w:t>дить хоровод, сужать и расширять круг, плав</w:t>
            </w:r>
            <w:r w:rsidRPr="002146D6">
              <w:rPr>
                <w:rFonts w:eastAsia="Calibri"/>
                <w:sz w:val="22"/>
                <w:szCs w:val="22"/>
                <w:lang w:eastAsia="en-US"/>
              </w:rPr>
              <w:softHyphen/>
              <w:t>но танцевать вальс</w:t>
            </w:r>
          </w:p>
          <w:p w:rsidR="00776E6F" w:rsidRPr="002146D6" w:rsidRDefault="00776E6F" w:rsidP="002146D6">
            <w:pPr>
              <w:rPr>
                <w:sz w:val="22"/>
                <w:szCs w:val="22"/>
              </w:rPr>
            </w:pPr>
            <w:r w:rsidRPr="002146D6">
              <w:rPr>
                <w:sz w:val="22"/>
                <w:szCs w:val="22"/>
              </w:rPr>
              <w:t xml:space="preserve"> </w:t>
            </w:r>
            <w:r w:rsidRPr="002146D6">
              <w:rPr>
                <w:rFonts w:eastAsia="Calibri"/>
                <w:spacing w:val="50"/>
                <w:sz w:val="22"/>
                <w:szCs w:val="22"/>
                <w:lang w:eastAsia="en-US"/>
              </w:rPr>
              <w:t>Знакомить</w:t>
            </w:r>
            <w:r w:rsidRPr="002146D6">
              <w:rPr>
                <w:rFonts w:eastAsia="Calibri"/>
                <w:sz w:val="22"/>
                <w:szCs w:val="22"/>
                <w:lang w:eastAsia="en-US"/>
              </w:rPr>
              <w:t xml:space="preserve"> с русскими народными играми. </w:t>
            </w:r>
            <w:r w:rsidRPr="002146D6">
              <w:rPr>
                <w:rFonts w:eastAsia="Calibri"/>
                <w:spacing w:val="50"/>
                <w:sz w:val="22"/>
                <w:szCs w:val="22"/>
                <w:lang w:eastAsia="en-US"/>
              </w:rPr>
              <w:t>Развивать</w:t>
            </w:r>
            <w:r w:rsidRPr="002146D6">
              <w:rPr>
                <w:rFonts w:eastAsia="Calibri"/>
                <w:sz w:val="22"/>
                <w:szCs w:val="22"/>
                <w:lang w:eastAsia="en-US"/>
              </w:rPr>
              <w:t xml:space="preserve"> чувство ритма, выразительность движений</w:t>
            </w:r>
          </w:p>
        </w:tc>
        <w:tc>
          <w:tcPr>
            <w:tcW w:w="3340" w:type="dxa"/>
            <w:tcBorders>
              <w:top w:val="single" w:sz="4" w:space="0" w:color="auto"/>
              <w:left w:val="single" w:sz="4" w:space="0" w:color="auto"/>
              <w:right w:val="single" w:sz="4" w:space="0" w:color="auto"/>
            </w:tcBorders>
            <w:hideMark/>
          </w:tcPr>
          <w:p w:rsidR="00776E6F" w:rsidRPr="002146D6" w:rsidRDefault="00776E6F" w:rsidP="002146D6">
            <w:pPr>
              <w:rPr>
                <w:sz w:val="22"/>
                <w:szCs w:val="22"/>
              </w:rPr>
            </w:pPr>
            <w:r w:rsidRPr="002146D6">
              <w:rPr>
                <w:sz w:val="22"/>
                <w:szCs w:val="22"/>
              </w:rPr>
              <w:t>«Скачут по дорожке» А.Филиппенко, «Ходьба и бег с флажками», «Мячики» М.Сатулина, «Хлоп-хлоп»</w:t>
            </w:r>
          </w:p>
          <w:p w:rsidR="00776E6F" w:rsidRPr="002146D6" w:rsidRDefault="00776E6F" w:rsidP="002146D6">
            <w:pPr>
              <w:rPr>
                <w:sz w:val="22"/>
                <w:szCs w:val="22"/>
              </w:rPr>
            </w:pPr>
            <w:r w:rsidRPr="002146D6">
              <w:rPr>
                <w:sz w:val="22"/>
                <w:szCs w:val="22"/>
              </w:rPr>
              <w:t>«Пляска с платочками» (с.98), свободная пляска, «Покажи ладошки», «Антошка»</w:t>
            </w:r>
          </w:p>
          <w:p w:rsidR="00776E6F" w:rsidRPr="002146D6" w:rsidRDefault="00776E6F" w:rsidP="002146D6">
            <w:pPr>
              <w:rPr>
                <w:sz w:val="22"/>
                <w:szCs w:val="22"/>
              </w:rPr>
            </w:pPr>
            <w:r w:rsidRPr="002146D6">
              <w:rPr>
                <w:sz w:val="22"/>
                <w:szCs w:val="22"/>
              </w:rPr>
              <w:t>«Игра с ёжиком» (с.102), «Кто у нас хороший?» (с.103), «Колпачок»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E6F" w:rsidRPr="002146D6" w:rsidRDefault="00776E6F" w:rsidP="002146D6">
            <w:pPr>
              <w:rPr>
                <w:b/>
                <w:sz w:val="22"/>
                <w:szCs w:val="22"/>
              </w:rPr>
            </w:pPr>
          </w:p>
        </w:tc>
      </w:tr>
      <w:tr w:rsidR="00776E6F" w:rsidRPr="002146D6" w:rsidTr="001506CF">
        <w:trPr>
          <w:trHeight w:val="425"/>
        </w:trPr>
        <w:tc>
          <w:tcPr>
            <w:tcW w:w="2635" w:type="dxa"/>
            <w:tcBorders>
              <w:top w:val="single" w:sz="4" w:space="0" w:color="auto"/>
              <w:left w:val="single" w:sz="4" w:space="0" w:color="auto"/>
              <w:bottom w:val="single" w:sz="4" w:space="0" w:color="auto"/>
              <w:right w:val="single" w:sz="4" w:space="0" w:color="auto"/>
            </w:tcBorders>
            <w:hideMark/>
          </w:tcPr>
          <w:p w:rsidR="00776E6F" w:rsidRPr="002146D6" w:rsidRDefault="00776E6F" w:rsidP="002146D6">
            <w:pPr>
              <w:spacing w:after="200" w:line="276" w:lineRule="auto"/>
              <w:rPr>
                <w:sz w:val="22"/>
                <w:szCs w:val="22"/>
              </w:rPr>
            </w:pPr>
            <w:r w:rsidRPr="002146D6">
              <w:rPr>
                <w:sz w:val="22"/>
                <w:szCs w:val="22"/>
              </w:rPr>
              <w:t>Самостоятельная музыкальная деятельность</w:t>
            </w:r>
          </w:p>
        </w:tc>
        <w:tc>
          <w:tcPr>
            <w:tcW w:w="4677" w:type="dxa"/>
            <w:tcBorders>
              <w:top w:val="single" w:sz="4" w:space="0" w:color="auto"/>
              <w:left w:val="single" w:sz="4" w:space="0" w:color="auto"/>
              <w:bottom w:val="single" w:sz="4" w:space="0" w:color="auto"/>
              <w:right w:val="single" w:sz="4" w:space="0" w:color="auto"/>
            </w:tcBorders>
            <w:hideMark/>
          </w:tcPr>
          <w:p w:rsidR="00776E6F" w:rsidRPr="002146D6" w:rsidRDefault="00776E6F" w:rsidP="002146D6">
            <w:pPr>
              <w:rPr>
                <w:sz w:val="22"/>
                <w:szCs w:val="22"/>
              </w:rPr>
            </w:pPr>
            <w:r w:rsidRPr="002146D6">
              <w:rPr>
                <w:rFonts w:eastAsia="Calibri"/>
                <w:spacing w:val="40"/>
                <w:sz w:val="22"/>
                <w:szCs w:val="22"/>
                <w:lang w:eastAsia="en-US"/>
              </w:rPr>
              <w:t>Воспитывать</w:t>
            </w:r>
            <w:r w:rsidRPr="002146D6">
              <w:rPr>
                <w:rFonts w:eastAsia="Calibri"/>
                <w:sz w:val="22"/>
                <w:szCs w:val="22"/>
                <w:lang w:eastAsia="en-US"/>
              </w:rPr>
              <w:t xml:space="preserve"> любовь и уважение к ма</w:t>
            </w:r>
            <w:r w:rsidRPr="002146D6">
              <w:rPr>
                <w:rFonts w:eastAsia="Calibri"/>
                <w:sz w:val="22"/>
                <w:szCs w:val="22"/>
                <w:lang w:eastAsia="en-US"/>
              </w:rPr>
              <w:softHyphen/>
              <w:t>мам, бабушкам, воспитателям</w:t>
            </w:r>
          </w:p>
        </w:tc>
        <w:tc>
          <w:tcPr>
            <w:tcW w:w="3340" w:type="dxa"/>
            <w:tcBorders>
              <w:top w:val="single" w:sz="4" w:space="0" w:color="auto"/>
              <w:left w:val="single" w:sz="4" w:space="0" w:color="auto"/>
              <w:bottom w:val="single" w:sz="4" w:space="0" w:color="auto"/>
              <w:right w:val="single" w:sz="4" w:space="0" w:color="auto"/>
            </w:tcBorders>
            <w:hideMark/>
          </w:tcPr>
          <w:p w:rsidR="00776E6F" w:rsidRPr="002146D6" w:rsidRDefault="00776E6F" w:rsidP="002146D6">
            <w:pPr>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E6F" w:rsidRPr="002146D6" w:rsidRDefault="00776E6F" w:rsidP="002146D6">
            <w:pPr>
              <w:rPr>
                <w:b/>
                <w:sz w:val="22"/>
                <w:szCs w:val="22"/>
              </w:rPr>
            </w:pPr>
          </w:p>
        </w:tc>
      </w:tr>
    </w:tbl>
    <w:p w:rsidR="002146D6" w:rsidRPr="002146D6" w:rsidRDefault="002146D6" w:rsidP="002146D6">
      <w:pPr>
        <w:spacing w:after="200" w:line="276" w:lineRule="auto"/>
        <w:rPr>
          <w:rFonts w:eastAsia="Calibri"/>
          <w:b/>
          <w:sz w:val="22"/>
          <w:szCs w:val="22"/>
          <w:lang w:eastAsia="en-US"/>
        </w:rPr>
      </w:pPr>
    </w:p>
    <w:p w:rsidR="002146D6" w:rsidRPr="002146D6" w:rsidRDefault="002146D6" w:rsidP="00776E6F">
      <w:pPr>
        <w:spacing w:after="200" w:line="276" w:lineRule="auto"/>
        <w:rPr>
          <w:rFonts w:eastAsia="Calibri"/>
          <w:b/>
          <w:i/>
          <w:sz w:val="32"/>
          <w:szCs w:val="22"/>
          <w:lang w:eastAsia="en-US"/>
        </w:rPr>
      </w:pPr>
    </w:p>
    <w:p w:rsidR="002146D6" w:rsidRPr="002146D6" w:rsidRDefault="002146D6" w:rsidP="002146D6">
      <w:pPr>
        <w:spacing w:after="200" w:line="276" w:lineRule="auto"/>
        <w:jc w:val="center"/>
        <w:rPr>
          <w:rFonts w:eastAsia="Calibri"/>
          <w:b/>
          <w:i/>
          <w:sz w:val="32"/>
          <w:szCs w:val="22"/>
          <w:lang w:eastAsia="en-US"/>
        </w:rPr>
      </w:pPr>
      <w:r w:rsidRPr="002146D6">
        <w:rPr>
          <w:rFonts w:eastAsia="Calibri"/>
          <w:b/>
          <w:i/>
          <w:sz w:val="32"/>
          <w:szCs w:val="22"/>
          <w:lang w:eastAsia="en-US"/>
        </w:rPr>
        <w:t>АПРЕЛЬ</w:t>
      </w:r>
    </w:p>
    <w:tbl>
      <w:tblPr>
        <w:tblW w:w="145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5218"/>
        <w:gridCol w:w="4342"/>
        <w:gridCol w:w="1984"/>
      </w:tblGrid>
      <w:tr w:rsidR="00776E6F" w:rsidRPr="002146D6" w:rsidTr="00776E6F">
        <w:tc>
          <w:tcPr>
            <w:tcW w:w="2968" w:type="dxa"/>
            <w:tcBorders>
              <w:top w:val="single" w:sz="4" w:space="0" w:color="auto"/>
              <w:left w:val="single" w:sz="4" w:space="0" w:color="auto"/>
              <w:bottom w:val="nil"/>
              <w:right w:val="single" w:sz="4" w:space="0" w:color="auto"/>
            </w:tcBorders>
            <w:hideMark/>
          </w:tcPr>
          <w:p w:rsidR="00776E6F" w:rsidRPr="002146D6" w:rsidRDefault="00776E6F" w:rsidP="002146D6">
            <w:pPr>
              <w:jc w:val="center"/>
              <w:rPr>
                <w:sz w:val="22"/>
                <w:szCs w:val="22"/>
              </w:rPr>
            </w:pPr>
            <w:r w:rsidRPr="002146D6">
              <w:rPr>
                <w:sz w:val="22"/>
                <w:szCs w:val="22"/>
              </w:rPr>
              <w:t>Форма организации музыкальной деятельности</w:t>
            </w:r>
          </w:p>
        </w:tc>
        <w:tc>
          <w:tcPr>
            <w:tcW w:w="5218" w:type="dxa"/>
            <w:tcBorders>
              <w:top w:val="single" w:sz="4" w:space="0" w:color="auto"/>
              <w:left w:val="single" w:sz="4" w:space="0" w:color="auto"/>
              <w:bottom w:val="nil"/>
              <w:right w:val="single" w:sz="4" w:space="0" w:color="auto"/>
            </w:tcBorders>
            <w:hideMark/>
          </w:tcPr>
          <w:p w:rsidR="00776E6F" w:rsidRPr="002146D6" w:rsidRDefault="00776E6F" w:rsidP="002146D6">
            <w:pPr>
              <w:jc w:val="center"/>
              <w:rPr>
                <w:sz w:val="22"/>
                <w:szCs w:val="22"/>
              </w:rPr>
            </w:pPr>
            <w:r w:rsidRPr="002146D6">
              <w:rPr>
                <w:sz w:val="22"/>
                <w:szCs w:val="22"/>
              </w:rPr>
              <w:t>Программные задачи</w:t>
            </w:r>
          </w:p>
        </w:tc>
        <w:tc>
          <w:tcPr>
            <w:tcW w:w="4342" w:type="dxa"/>
            <w:tcBorders>
              <w:top w:val="single" w:sz="4" w:space="0" w:color="auto"/>
              <w:left w:val="single" w:sz="4" w:space="0" w:color="auto"/>
              <w:bottom w:val="nil"/>
              <w:right w:val="single" w:sz="4" w:space="0" w:color="auto"/>
            </w:tcBorders>
            <w:hideMark/>
          </w:tcPr>
          <w:p w:rsidR="00776E6F" w:rsidRPr="002146D6" w:rsidRDefault="00776E6F" w:rsidP="002146D6">
            <w:pPr>
              <w:jc w:val="center"/>
              <w:rPr>
                <w:sz w:val="22"/>
                <w:szCs w:val="22"/>
              </w:rPr>
            </w:pPr>
            <w:r w:rsidRPr="002146D6">
              <w:rPr>
                <w:sz w:val="22"/>
                <w:szCs w:val="22"/>
              </w:rPr>
              <w:t>Репертуар</w:t>
            </w:r>
          </w:p>
        </w:tc>
        <w:tc>
          <w:tcPr>
            <w:tcW w:w="1984" w:type="dxa"/>
            <w:tcBorders>
              <w:top w:val="single" w:sz="4" w:space="0" w:color="auto"/>
              <w:left w:val="single" w:sz="4" w:space="0" w:color="auto"/>
              <w:bottom w:val="nil"/>
              <w:right w:val="single" w:sz="4" w:space="0" w:color="auto"/>
            </w:tcBorders>
            <w:hideMark/>
          </w:tcPr>
          <w:p w:rsidR="00776E6F" w:rsidRPr="002146D6" w:rsidRDefault="00776E6F" w:rsidP="002146D6">
            <w:pPr>
              <w:jc w:val="center"/>
              <w:rPr>
                <w:sz w:val="22"/>
                <w:szCs w:val="22"/>
              </w:rPr>
            </w:pPr>
            <w:r w:rsidRPr="002146D6">
              <w:rPr>
                <w:sz w:val="22"/>
                <w:szCs w:val="22"/>
              </w:rPr>
              <w:t>Корректировка</w:t>
            </w:r>
          </w:p>
          <w:p w:rsidR="00776E6F" w:rsidRPr="002146D6" w:rsidRDefault="00776E6F" w:rsidP="002146D6">
            <w:pPr>
              <w:jc w:val="center"/>
              <w:rPr>
                <w:sz w:val="22"/>
                <w:szCs w:val="22"/>
              </w:rPr>
            </w:pPr>
            <w:r w:rsidRPr="002146D6">
              <w:rPr>
                <w:sz w:val="22"/>
                <w:szCs w:val="22"/>
              </w:rPr>
              <w:t>программы</w:t>
            </w:r>
          </w:p>
        </w:tc>
      </w:tr>
      <w:tr w:rsidR="00776E6F" w:rsidRPr="002146D6" w:rsidTr="00776E6F">
        <w:trPr>
          <w:trHeight w:val="70"/>
        </w:trPr>
        <w:tc>
          <w:tcPr>
            <w:tcW w:w="2968" w:type="dxa"/>
            <w:tcBorders>
              <w:top w:val="nil"/>
              <w:left w:val="single" w:sz="4" w:space="0" w:color="auto"/>
              <w:bottom w:val="single" w:sz="4" w:space="0" w:color="auto"/>
              <w:right w:val="single" w:sz="4" w:space="0" w:color="auto"/>
            </w:tcBorders>
          </w:tcPr>
          <w:p w:rsidR="00776E6F" w:rsidRPr="002146D6" w:rsidRDefault="00776E6F" w:rsidP="002146D6">
            <w:pPr>
              <w:rPr>
                <w:sz w:val="22"/>
                <w:szCs w:val="22"/>
              </w:rPr>
            </w:pPr>
          </w:p>
        </w:tc>
        <w:tc>
          <w:tcPr>
            <w:tcW w:w="5218" w:type="dxa"/>
            <w:tcBorders>
              <w:top w:val="nil"/>
              <w:left w:val="single" w:sz="4" w:space="0" w:color="auto"/>
              <w:bottom w:val="single" w:sz="4" w:space="0" w:color="auto"/>
              <w:right w:val="single" w:sz="4" w:space="0" w:color="auto"/>
            </w:tcBorders>
          </w:tcPr>
          <w:p w:rsidR="00776E6F" w:rsidRPr="002146D6" w:rsidRDefault="00776E6F" w:rsidP="002146D6">
            <w:pPr>
              <w:rPr>
                <w:sz w:val="22"/>
                <w:szCs w:val="22"/>
              </w:rPr>
            </w:pPr>
          </w:p>
        </w:tc>
        <w:tc>
          <w:tcPr>
            <w:tcW w:w="4342" w:type="dxa"/>
            <w:tcBorders>
              <w:top w:val="nil"/>
              <w:left w:val="single" w:sz="4" w:space="0" w:color="auto"/>
              <w:bottom w:val="single" w:sz="4" w:space="0" w:color="auto"/>
              <w:right w:val="single" w:sz="4" w:space="0" w:color="auto"/>
            </w:tcBorders>
          </w:tcPr>
          <w:p w:rsidR="00776E6F" w:rsidRPr="002146D6" w:rsidRDefault="00776E6F" w:rsidP="002146D6">
            <w:pPr>
              <w:rPr>
                <w:sz w:val="22"/>
                <w:szCs w:val="22"/>
              </w:rPr>
            </w:pPr>
          </w:p>
        </w:tc>
        <w:tc>
          <w:tcPr>
            <w:tcW w:w="1984" w:type="dxa"/>
            <w:tcBorders>
              <w:top w:val="nil"/>
              <w:left w:val="single" w:sz="4" w:space="0" w:color="auto"/>
              <w:bottom w:val="single" w:sz="4" w:space="0" w:color="auto"/>
              <w:right w:val="single" w:sz="4" w:space="0" w:color="auto"/>
            </w:tcBorders>
          </w:tcPr>
          <w:p w:rsidR="00776E6F" w:rsidRPr="002146D6" w:rsidRDefault="00776E6F" w:rsidP="002146D6">
            <w:pPr>
              <w:rPr>
                <w:sz w:val="22"/>
                <w:szCs w:val="22"/>
              </w:rPr>
            </w:pPr>
          </w:p>
        </w:tc>
      </w:tr>
      <w:tr w:rsidR="00776E6F" w:rsidRPr="002146D6" w:rsidTr="00776E6F">
        <w:tc>
          <w:tcPr>
            <w:tcW w:w="2968" w:type="dxa"/>
            <w:tcBorders>
              <w:top w:val="single" w:sz="4" w:space="0" w:color="auto"/>
              <w:left w:val="single" w:sz="4" w:space="0" w:color="auto"/>
              <w:bottom w:val="single" w:sz="4" w:space="0" w:color="auto"/>
              <w:right w:val="single" w:sz="4" w:space="0" w:color="auto"/>
            </w:tcBorders>
          </w:tcPr>
          <w:p w:rsidR="00776E6F" w:rsidRPr="002146D6" w:rsidRDefault="00776E6F" w:rsidP="002146D6">
            <w:pPr>
              <w:rPr>
                <w:i/>
                <w:sz w:val="22"/>
                <w:szCs w:val="22"/>
              </w:rPr>
            </w:pPr>
            <w:r w:rsidRPr="002146D6">
              <w:rPr>
                <w:i/>
                <w:sz w:val="22"/>
                <w:szCs w:val="22"/>
              </w:rPr>
              <w:t>Слушание музыки</w:t>
            </w:r>
          </w:p>
          <w:p w:rsidR="00776E6F" w:rsidRPr="002146D6" w:rsidRDefault="00776E6F" w:rsidP="002146D6">
            <w:pPr>
              <w:rPr>
                <w:sz w:val="22"/>
                <w:szCs w:val="22"/>
              </w:rPr>
            </w:pPr>
            <w:r w:rsidRPr="002146D6">
              <w:rPr>
                <w:sz w:val="22"/>
                <w:szCs w:val="22"/>
              </w:rPr>
              <w:t>Восприятие музыкальных произведений</w:t>
            </w:r>
          </w:p>
          <w:p w:rsidR="00776E6F" w:rsidRPr="002146D6" w:rsidRDefault="00776E6F" w:rsidP="002146D6">
            <w:pPr>
              <w:rPr>
                <w:sz w:val="22"/>
                <w:szCs w:val="22"/>
              </w:rPr>
            </w:pPr>
          </w:p>
          <w:p w:rsidR="00776E6F" w:rsidRPr="002146D6" w:rsidRDefault="00776E6F" w:rsidP="002146D6">
            <w:pPr>
              <w:spacing w:after="200" w:line="276" w:lineRule="auto"/>
              <w:rPr>
                <w:sz w:val="22"/>
                <w:szCs w:val="22"/>
              </w:rPr>
            </w:pPr>
            <w:r w:rsidRPr="002146D6">
              <w:rPr>
                <w:sz w:val="22"/>
                <w:szCs w:val="22"/>
              </w:rPr>
              <w:t>МДИ;</w:t>
            </w:r>
          </w:p>
          <w:p w:rsidR="00776E6F" w:rsidRPr="002146D6" w:rsidRDefault="00776E6F" w:rsidP="002146D6">
            <w:pPr>
              <w:rPr>
                <w:sz w:val="22"/>
                <w:szCs w:val="22"/>
              </w:rPr>
            </w:pPr>
          </w:p>
          <w:p w:rsidR="00776E6F" w:rsidRPr="002146D6" w:rsidRDefault="00776E6F" w:rsidP="002146D6">
            <w:pPr>
              <w:rPr>
                <w:sz w:val="22"/>
                <w:szCs w:val="22"/>
              </w:rPr>
            </w:pPr>
            <w:r w:rsidRPr="002146D6">
              <w:rPr>
                <w:sz w:val="22"/>
                <w:szCs w:val="22"/>
              </w:rPr>
              <w:t>Игра на ДМИ</w:t>
            </w:r>
          </w:p>
          <w:p w:rsidR="00776E6F" w:rsidRPr="002146D6" w:rsidRDefault="00776E6F" w:rsidP="002146D6">
            <w:pPr>
              <w:rPr>
                <w:sz w:val="22"/>
                <w:szCs w:val="22"/>
              </w:rPr>
            </w:pPr>
          </w:p>
        </w:tc>
        <w:tc>
          <w:tcPr>
            <w:tcW w:w="5218" w:type="dxa"/>
            <w:tcBorders>
              <w:top w:val="single" w:sz="4" w:space="0" w:color="auto"/>
              <w:left w:val="single" w:sz="4" w:space="0" w:color="auto"/>
              <w:bottom w:val="single" w:sz="4" w:space="0" w:color="auto"/>
              <w:right w:val="single" w:sz="4" w:space="0" w:color="auto"/>
            </w:tcBorders>
            <w:hideMark/>
          </w:tcPr>
          <w:p w:rsidR="00776E6F" w:rsidRPr="002146D6" w:rsidRDefault="00776E6F" w:rsidP="002146D6">
            <w:pPr>
              <w:rPr>
                <w:sz w:val="22"/>
                <w:szCs w:val="22"/>
              </w:rPr>
            </w:pPr>
            <w:r w:rsidRPr="002146D6">
              <w:rPr>
                <w:sz w:val="22"/>
                <w:szCs w:val="22"/>
              </w:rPr>
              <w:t xml:space="preserve"> </w:t>
            </w:r>
            <w:r w:rsidRPr="002146D6">
              <w:rPr>
                <w:rFonts w:eastAsia="Calibri"/>
                <w:spacing w:val="40"/>
                <w:sz w:val="22"/>
                <w:szCs w:val="22"/>
                <w:lang w:eastAsia="en-US"/>
              </w:rPr>
              <w:t>Учить</w:t>
            </w:r>
            <w:r w:rsidRPr="002146D6">
              <w:rPr>
                <w:rFonts w:eastAsia="Calibri"/>
                <w:sz w:val="22"/>
                <w:szCs w:val="22"/>
                <w:lang w:eastAsia="en-US"/>
              </w:rPr>
              <w:t xml:space="preserve"> различать средства музыкальной выразительности; определять образное со</w:t>
            </w:r>
            <w:r w:rsidRPr="002146D6">
              <w:rPr>
                <w:rFonts w:eastAsia="Calibri"/>
                <w:sz w:val="22"/>
                <w:szCs w:val="22"/>
                <w:lang w:eastAsia="en-US"/>
              </w:rPr>
              <w:softHyphen/>
              <w:t>держание музыкальных произведений; нака</w:t>
            </w:r>
            <w:r w:rsidRPr="002146D6">
              <w:rPr>
                <w:rFonts w:eastAsia="Calibri"/>
                <w:sz w:val="22"/>
                <w:szCs w:val="22"/>
                <w:lang w:eastAsia="en-US"/>
              </w:rPr>
              <w:softHyphen/>
              <w:t>пливать музыкальные впечатления; узнавать знакомые музыкальные произведения по на</w:t>
            </w:r>
            <w:r w:rsidRPr="002146D6">
              <w:rPr>
                <w:rFonts w:eastAsia="Calibri"/>
                <w:sz w:val="22"/>
                <w:szCs w:val="22"/>
                <w:lang w:eastAsia="en-US"/>
              </w:rPr>
              <w:softHyphen/>
              <w:t xml:space="preserve">чальным тактам. </w:t>
            </w:r>
            <w:r w:rsidRPr="002146D6">
              <w:rPr>
                <w:rFonts w:eastAsia="Calibri"/>
                <w:spacing w:val="40"/>
                <w:sz w:val="22"/>
                <w:szCs w:val="22"/>
                <w:lang w:eastAsia="en-US"/>
              </w:rPr>
              <w:t>Углублять</w:t>
            </w:r>
            <w:r w:rsidRPr="002146D6">
              <w:rPr>
                <w:rFonts w:eastAsia="Calibri"/>
                <w:sz w:val="22"/>
                <w:szCs w:val="22"/>
                <w:lang w:eastAsia="en-US"/>
              </w:rPr>
              <w:t xml:space="preserve"> представле</w:t>
            </w:r>
            <w:r w:rsidRPr="002146D6">
              <w:rPr>
                <w:rFonts w:eastAsia="Calibri"/>
                <w:sz w:val="22"/>
                <w:szCs w:val="22"/>
                <w:lang w:eastAsia="en-US"/>
              </w:rPr>
              <w:softHyphen/>
              <w:t>ния об изобразительных возможностях му</w:t>
            </w:r>
            <w:r w:rsidRPr="002146D6">
              <w:rPr>
                <w:rFonts w:eastAsia="Calibri"/>
                <w:sz w:val="22"/>
                <w:szCs w:val="22"/>
                <w:lang w:eastAsia="en-US"/>
              </w:rPr>
              <w:softHyphen/>
              <w:t xml:space="preserve">зыки. </w:t>
            </w:r>
            <w:r w:rsidRPr="002146D6">
              <w:rPr>
                <w:rFonts w:eastAsia="Calibri"/>
                <w:spacing w:val="40"/>
                <w:sz w:val="22"/>
                <w:szCs w:val="22"/>
                <w:lang w:eastAsia="en-US"/>
              </w:rPr>
              <w:t>Определять</w:t>
            </w:r>
            <w:r w:rsidRPr="002146D6">
              <w:rPr>
                <w:rFonts w:eastAsia="Calibri"/>
                <w:sz w:val="22"/>
                <w:szCs w:val="22"/>
                <w:lang w:eastAsia="en-US"/>
              </w:rPr>
              <w:t xml:space="preserve"> по характеру музыки характер персонажа</w:t>
            </w:r>
          </w:p>
        </w:tc>
        <w:tc>
          <w:tcPr>
            <w:tcW w:w="4342" w:type="dxa"/>
            <w:tcBorders>
              <w:top w:val="single" w:sz="4" w:space="0" w:color="auto"/>
              <w:left w:val="single" w:sz="4" w:space="0" w:color="auto"/>
              <w:bottom w:val="single" w:sz="4" w:space="0" w:color="auto"/>
              <w:right w:val="single" w:sz="4" w:space="0" w:color="auto"/>
            </w:tcBorders>
            <w:hideMark/>
          </w:tcPr>
          <w:p w:rsidR="00776E6F" w:rsidRPr="002146D6" w:rsidRDefault="00776E6F" w:rsidP="002146D6">
            <w:pPr>
              <w:rPr>
                <w:sz w:val="22"/>
                <w:szCs w:val="22"/>
              </w:rPr>
            </w:pPr>
            <w:r w:rsidRPr="002146D6">
              <w:rPr>
                <w:sz w:val="22"/>
                <w:szCs w:val="22"/>
              </w:rPr>
              <w:t xml:space="preserve"> «Полечка» Д.Кабалевский, «Марш солдатиков» , «Весна»</w:t>
            </w:r>
          </w:p>
          <w:p w:rsidR="00776E6F" w:rsidRPr="002146D6" w:rsidRDefault="00776E6F" w:rsidP="002146D6">
            <w:pPr>
              <w:rPr>
                <w:sz w:val="22"/>
                <w:szCs w:val="22"/>
              </w:rPr>
            </w:pPr>
          </w:p>
          <w:p w:rsidR="00776E6F" w:rsidRPr="002146D6" w:rsidRDefault="00776E6F" w:rsidP="002146D6">
            <w:pPr>
              <w:rPr>
                <w:sz w:val="22"/>
                <w:szCs w:val="22"/>
              </w:rPr>
            </w:pPr>
          </w:p>
          <w:p w:rsidR="00776E6F" w:rsidRPr="002146D6" w:rsidRDefault="00776E6F" w:rsidP="002146D6">
            <w:pPr>
              <w:rPr>
                <w:sz w:val="22"/>
                <w:szCs w:val="22"/>
              </w:rPr>
            </w:pPr>
            <w:r w:rsidRPr="002146D6">
              <w:rPr>
                <w:sz w:val="22"/>
                <w:szCs w:val="22"/>
              </w:rPr>
              <w:t>«Лес и звёзды», «Грустно-весело», «Угадай, на чём играю?», «Божья коровка» (с.116), «Хлопки-шлепки»</w:t>
            </w:r>
          </w:p>
          <w:p w:rsidR="00776E6F" w:rsidRPr="002146D6" w:rsidRDefault="00776E6F" w:rsidP="002146D6">
            <w:pPr>
              <w:rPr>
                <w:rFonts w:eastAsia="Calibri"/>
                <w:sz w:val="22"/>
                <w:szCs w:val="22"/>
                <w:lang w:eastAsia="en-US"/>
              </w:rPr>
            </w:pPr>
            <w:r w:rsidRPr="002146D6">
              <w:rPr>
                <w:sz w:val="22"/>
                <w:szCs w:val="22"/>
              </w:rPr>
              <w:t>«Муз. молоточки», «Весёлый оркестр» (с.112), «Из-под дуба»</w:t>
            </w:r>
          </w:p>
        </w:tc>
        <w:tc>
          <w:tcPr>
            <w:tcW w:w="1984" w:type="dxa"/>
            <w:vMerge w:val="restart"/>
            <w:tcBorders>
              <w:top w:val="single" w:sz="4" w:space="0" w:color="auto"/>
              <w:left w:val="single" w:sz="4" w:space="0" w:color="auto"/>
              <w:bottom w:val="single" w:sz="4" w:space="0" w:color="auto"/>
              <w:right w:val="single" w:sz="4" w:space="0" w:color="auto"/>
            </w:tcBorders>
          </w:tcPr>
          <w:p w:rsidR="00776E6F" w:rsidRPr="002146D6" w:rsidRDefault="00776E6F" w:rsidP="002146D6">
            <w:pPr>
              <w:rPr>
                <w:i/>
                <w:sz w:val="22"/>
                <w:szCs w:val="22"/>
              </w:rPr>
            </w:pPr>
          </w:p>
          <w:p w:rsidR="00776E6F" w:rsidRPr="002146D6" w:rsidRDefault="00776E6F" w:rsidP="002146D6">
            <w:pPr>
              <w:rPr>
                <w:sz w:val="22"/>
                <w:szCs w:val="22"/>
              </w:rPr>
            </w:pPr>
          </w:p>
        </w:tc>
      </w:tr>
      <w:tr w:rsidR="00776E6F" w:rsidRPr="002146D6" w:rsidTr="00776E6F">
        <w:tc>
          <w:tcPr>
            <w:tcW w:w="2968" w:type="dxa"/>
            <w:tcBorders>
              <w:top w:val="single" w:sz="4" w:space="0" w:color="auto"/>
              <w:left w:val="single" w:sz="4" w:space="0" w:color="auto"/>
              <w:bottom w:val="single" w:sz="4" w:space="0" w:color="auto"/>
              <w:right w:val="single" w:sz="4" w:space="0" w:color="auto"/>
            </w:tcBorders>
          </w:tcPr>
          <w:p w:rsidR="00776E6F" w:rsidRPr="002146D6" w:rsidRDefault="00776E6F" w:rsidP="002146D6">
            <w:pPr>
              <w:rPr>
                <w:i/>
                <w:sz w:val="22"/>
                <w:szCs w:val="22"/>
              </w:rPr>
            </w:pPr>
            <w:r w:rsidRPr="002146D6">
              <w:rPr>
                <w:i/>
                <w:sz w:val="22"/>
                <w:szCs w:val="22"/>
              </w:rPr>
              <w:lastRenderedPageBreak/>
              <w:t>Пение</w:t>
            </w:r>
          </w:p>
          <w:p w:rsidR="00776E6F" w:rsidRPr="002146D6" w:rsidRDefault="00776E6F" w:rsidP="002146D6">
            <w:pPr>
              <w:rPr>
                <w:sz w:val="22"/>
                <w:szCs w:val="22"/>
              </w:rPr>
            </w:pPr>
            <w:r w:rsidRPr="002146D6">
              <w:rPr>
                <w:sz w:val="22"/>
                <w:szCs w:val="22"/>
              </w:rPr>
              <w:t>Усвоение песенных навыков</w:t>
            </w:r>
          </w:p>
          <w:p w:rsidR="00776E6F" w:rsidRPr="002146D6" w:rsidRDefault="00776E6F" w:rsidP="002146D6">
            <w:pPr>
              <w:rPr>
                <w:sz w:val="22"/>
                <w:szCs w:val="22"/>
              </w:rPr>
            </w:pPr>
          </w:p>
          <w:p w:rsidR="00776E6F" w:rsidRPr="002146D6" w:rsidRDefault="00776E6F" w:rsidP="002146D6">
            <w:pPr>
              <w:rPr>
                <w:sz w:val="22"/>
                <w:szCs w:val="22"/>
              </w:rPr>
            </w:pPr>
          </w:p>
        </w:tc>
        <w:tc>
          <w:tcPr>
            <w:tcW w:w="5218" w:type="dxa"/>
            <w:tcBorders>
              <w:top w:val="single" w:sz="4" w:space="0" w:color="auto"/>
              <w:left w:val="single" w:sz="4" w:space="0" w:color="auto"/>
              <w:bottom w:val="single" w:sz="4" w:space="0" w:color="auto"/>
              <w:right w:val="single" w:sz="4" w:space="0" w:color="auto"/>
            </w:tcBorders>
            <w:hideMark/>
          </w:tcPr>
          <w:p w:rsidR="00776E6F" w:rsidRPr="002146D6" w:rsidRDefault="00776E6F" w:rsidP="002146D6">
            <w:pPr>
              <w:rPr>
                <w:sz w:val="22"/>
                <w:szCs w:val="22"/>
              </w:rPr>
            </w:pPr>
            <w:r w:rsidRPr="002146D6">
              <w:rPr>
                <w:sz w:val="22"/>
                <w:szCs w:val="22"/>
              </w:rPr>
              <w:t xml:space="preserve">  </w:t>
            </w:r>
            <w:r w:rsidRPr="002146D6">
              <w:rPr>
                <w:rFonts w:eastAsia="Calibri"/>
                <w:spacing w:val="40"/>
                <w:sz w:val="22"/>
                <w:szCs w:val="22"/>
                <w:lang w:eastAsia="en-US"/>
              </w:rPr>
              <w:t>Учить</w:t>
            </w:r>
            <w:r w:rsidRPr="002146D6">
              <w:rPr>
                <w:rFonts w:eastAsia="Calibri"/>
                <w:sz w:val="22"/>
                <w:szCs w:val="22"/>
                <w:lang w:eastAsia="en-US"/>
              </w:rPr>
              <w:t xml:space="preserve"> начинать пение сразу после вступ</w:t>
            </w:r>
            <w:r w:rsidRPr="002146D6">
              <w:rPr>
                <w:rFonts w:eastAsia="Calibri"/>
                <w:sz w:val="22"/>
                <w:szCs w:val="22"/>
                <w:lang w:eastAsia="en-US"/>
              </w:rPr>
              <w:softHyphen/>
              <w:t>ления; петь разнохарактерные произведения; петь сольно и небольшими группами, без со</w:t>
            </w:r>
            <w:r w:rsidRPr="002146D6">
              <w:rPr>
                <w:rFonts w:eastAsia="Calibri"/>
                <w:sz w:val="22"/>
                <w:szCs w:val="22"/>
                <w:lang w:eastAsia="en-US"/>
              </w:rPr>
              <w:softHyphen/>
              <w:t>провождения; петь эмоционально.</w:t>
            </w:r>
          </w:p>
        </w:tc>
        <w:tc>
          <w:tcPr>
            <w:tcW w:w="4342" w:type="dxa"/>
            <w:tcBorders>
              <w:top w:val="single" w:sz="4" w:space="0" w:color="auto"/>
              <w:left w:val="single" w:sz="4" w:space="0" w:color="auto"/>
              <w:bottom w:val="single" w:sz="4" w:space="0" w:color="auto"/>
              <w:right w:val="single" w:sz="4" w:space="0" w:color="auto"/>
            </w:tcBorders>
          </w:tcPr>
          <w:p w:rsidR="00776E6F" w:rsidRPr="002146D6" w:rsidRDefault="00776E6F" w:rsidP="002146D6">
            <w:pPr>
              <w:rPr>
                <w:sz w:val="22"/>
                <w:szCs w:val="22"/>
              </w:rPr>
            </w:pPr>
            <w:r w:rsidRPr="002146D6">
              <w:rPr>
                <w:sz w:val="22"/>
                <w:szCs w:val="22"/>
              </w:rPr>
              <w:t>«Детский сад» (М.П.1.06), «Весенняя полька», «Солнечные  зайчики», «Три синички» (с.121)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E6F" w:rsidRPr="002146D6" w:rsidRDefault="00776E6F" w:rsidP="002146D6">
            <w:pPr>
              <w:rPr>
                <w:sz w:val="22"/>
                <w:szCs w:val="22"/>
              </w:rPr>
            </w:pPr>
          </w:p>
        </w:tc>
      </w:tr>
      <w:tr w:rsidR="00776E6F" w:rsidRPr="002146D6" w:rsidTr="00776E6F">
        <w:trPr>
          <w:trHeight w:val="2552"/>
        </w:trPr>
        <w:tc>
          <w:tcPr>
            <w:tcW w:w="2968" w:type="dxa"/>
            <w:tcBorders>
              <w:top w:val="single" w:sz="4" w:space="0" w:color="auto"/>
              <w:left w:val="single" w:sz="4" w:space="0" w:color="auto"/>
              <w:right w:val="single" w:sz="4" w:space="0" w:color="auto"/>
            </w:tcBorders>
            <w:hideMark/>
          </w:tcPr>
          <w:p w:rsidR="00776E6F" w:rsidRPr="002146D6" w:rsidRDefault="00776E6F" w:rsidP="002146D6">
            <w:pPr>
              <w:rPr>
                <w:i/>
                <w:sz w:val="22"/>
                <w:szCs w:val="22"/>
              </w:rPr>
            </w:pPr>
            <w:r w:rsidRPr="002146D6">
              <w:rPr>
                <w:i/>
                <w:sz w:val="22"/>
                <w:szCs w:val="22"/>
              </w:rPr>
              <w:t>Музыкально-ритмические движения</w:t>
            </w:r>
          </w:p>
          <w:p w:rsidR="00776E6F" w:rsidRPr="002146D6" w:rsidRDefault="00776E6F" w:rsidP="002146D6">
            <w:pPr>
              <w:rPr>
                <w:sz w:val="22"/>
                <w:szCs w:val="22"/>
              </w:rPr>
            </w:pPr>
            <w:r w:rsidRPr="002146D6">
              <w:rPr>
                <w:sz w:val="22"/>
                <w:szCs w:val="22"/>
              </w:rPr>
              <w:t>Упражнения</w:t>
            </w:r>
          </w:p>
          <w:p w:rsidR="00776E6F" w:rsidRPr="002146D6" w:rsidRDefault="00776E6F" w:rsidP="002146D6">
            <w:pPr>
              <w:rPr>
                <w:sz w:val="22"/>
                <w:szCs w:val="22"/>
              </w:rPr>
            </w:pPr>
            <w:r w:rsidRPr="002146D6">
              <w:rPr>
                <w:sz w:val="22"/>
                <w:szCs w:val="22"/>
              </w:rPr>
              <w:t>Пляски</w:t>
            </w:r>
          </w:p>
          <w:p w:rsidR="00776E6F" w:rsidRPr="002146D6" w:rsidRDefault="00776E6F" w:rsidP="002146D6">
            <w:pPr>
              <w:rPr>
                <w:sz w:val="22"/>
                <w:szCs w:val="22"/>
              </w:rPr>
            </w:pPr>
          </w:p>
          <w:p w:rsidR="00776E6F" w:rsidRPr="002146D6" w:rsidRDefault="00776E6F" w:rsidP="002146D6">
            <w:pPr>
              <w:rPr>
                <w:sz w:val="22"/>
                <w:szCs w:val="22"/>
              </w:rPr>
            </w:pPr>
            <w:r w:rsidRPr="002146D6">
              <w:rPr>
                <w:sz w:val="22"/>
                <w:szCs w:val="22"/>
              </w:rPr>
              <w:t>Игры</w:t>
            </w:r>
          </w:p>
        </w:tc>
        <w:tc>
          <w:tcPr>
            <w:tcW w:w="5218" w:type="dxa"/>
            <w:tcBorders>
              <w:top w:val="single" w:sz="4" w:space="0" w:color="auto"/>
              <w:left w:val="single" w:sz="4" w:space="0" w:color="auto"/>
              <w:right w:val="single" w:sz="4" w:space="0" w:color="auto"/>
            </w:tcBorders>
            <w:hideMark/>
          </w:tcPr>
          <w:p w:rsidR="00776E6F" w:rsidRPr="002146D6" w:rsidRDefault="00776E6F" w:rsidP="002146D6">
            <w:pPr>
              <w:rPr>
                <w:sz w:val="22"/>
                <w:szCs w:val="22"/>
              </w:rPr>
            </w:pPr>
            <w:r w:rsidRPr="002146D6">
              <w:rPr>
                <w:sz w:val="22"/>
                <w:szCs w:val="22"/>
              </w:rPr>
              <w:t xml:space="preserve"> </w:t>
            </w:r>
            <w:r w:rsidRPr="002146D6">
              <w:rPr>
                <w:rFonts w:eastAsia="Calibri"/>
                <w:spacing w:val="40"/>
                <w:sz w:val="22"/>
                <w:szCs w:val="22"/>
                <w:lang w:eastAsia="en-US"/>
              </w:rPr>
              <w:t>Учить</w:t>
            </w:r>
            <w:r w:rsidRPr="002146D6">
              <w:rPr>
                <w:rFonts w:eastAsia="Calibri"/>
                <w:sz w:val="22"/>
                <w:szCs w:val="22"/>
                <w:lang w:eastAsia="en-US"/>
              </w:rPr>
              <w:t xml:space="preserve"> самостоятельно начинать и заканчи</w:t>
            </w:r>
            <w:r w:rsidRPr="002146D6">
              <w:rPr>
                <w:rFonts w:eastAsia="Calibri"/>
                <w:sz w:val="22"/>
                <w:szCs w:val="22"/>
                <w:lang w:eastAsia="en-US"/>
              </w:rPr>
              <w:softHyphen/>
              <w:t>вать движения с музыкой; не обгонять друг друга в колонне, держать спину; легко скакать как мячики;</w:t>
            </w:r>
            <w:r w:rsidRPr="002146D6">
              <w:rPr>
                <w:rFonts w:eastAsia="Calibri"/>
                <w:bCs/>
                <w:sz w:val="22"/>
                <w:szCs w:val="22"/>
                <w:lang w:eastAsia="en-US"/>
              </w:rPr>
              <w:t xml:space="preserve"> менять движении со сменой музыки</w:t>
            </w:r>
          </w:p>
          <w:p w:rsidR="00776E6F" w:rsidRPr="002146D6" w:rsidRDefault="00776E6F" w:rsidP="002146D6">
            <w:pPr>
              <w:rPr>
                <w:sz w:val="22"/>
                <w:szCs w:val="22"/>
              </w:rPr>
            </w:pPr>
            <w:r w:rsidRPr="002146D6">
              <w:rPr>
                <w:sz w:val="22"/>
                <w:szCs w:val="22"/>
              </w:rPr>
              <w:t xml:space="preserve"> </w:t>
            </w:r>
            <w:r w:rsidRPr="002146D6">
              <w:rPr>
                <w:rFonts w:eastAsia="Calibri"/>
                <w:spacing w:val="40"/>
                <w:sz w:val="22"/>
                <w:szCs w:val="22"/>
                <w:lang w:eastAsia="en-US"/>
              </w:rPr>
              <w:t>Учить</w:t>
            </w:r>
            <w:r w:rsidRPr="002146D6">
              <w:rPr>
                <w:rFonts w:eastAsia="Calibri"/>
                <w:sz w:val="22"/>
                <w:szCs w:val="22"/>
                <w:lang w:eastAsia="en-US"/>
              </w:rPr>
              <w:t xml:space="preserve"> выполнять парный танец слаженно, эмоционально; чередовать движения </w:t>
            </w:r>
          </w:p>
          <w:p w:rsidR="00776E6F" w:rsidRPr="002146D6" w:rsidRDefault="00776E6F" w:rsidP="002146D6">
            <w:pPr>
              <w:rPr>
                <w:sz w:val="22"/>
                <w:szCs w:val="22"/>
              </w:rPr>
            </w:pPr>
            <w:r w:rsidRPr="002146D6">
              <w:rPr>
                <w:sz w:val="22"/>
                <w:szCs w:val="22"/>
              </w:rPr>
              <w:t xml:space="preserve"> </w:t>
            </w:r>
            <w:r w:rsidRPr="002146D6">
              <w:rPr>
                <w:rFonts w:eastAsia="Calibri"/>
                <w:spacing w:val="40"/>
                <w:sz w:val="22"/>
                <w:szCs w:val="22"/>
                <w:lang w:eastAsia="en-US"/>
              </w:rPr>
              <w:t>Воспитывать</w:t>
            </w:r>
            <w:r w:rsidRPr="002146D6">
              <w:rPr>
                <w:rFonts w:eastAsia="Calibri"/>
                <w:sz w:val="22"/>
                <w:szCs w:val="22"/>
                <w:lang w:eastAsia="en-US"/>
              </w:rPr>
              <w:t xml:space="preserve"> интерес к русским народ</w:t>
            </w:r>
            <w:r w:rsidRPr="002146D6">
              <w:rPr>
                <w:rFonts w:eastAsia="Calibri"/>
                <w:sz w:val="22"/>
                <w:szCs w:val="22"/>
                <w:lang w:eastAsia="en-US"/>
              </w:rPr>
              <w:softHyphen/>
              <w:t>ным играм</w:t>
            </w:r>
          </w:p>
        </w:tc>
        <w:tc>
          <w:tcPr>
            <w:tcW w:w="4342" w:type="dxa"/>
            <w:tcBorders>
              <w:top w:val="single" w:sz="4" w:space="0" w:color="auto"/>
              <w:left w:val="single" w:sz="4" w:space="0" w:color="auto"/>
              <w:right w:val="single" w:sz="4" w:space="0" w:color="auto"/>
            </w:tcBorders>
            <w:hideMark/>
          </w:tcPr>
          <w:p w:rsidR="00776E6F" w:rsidRPr="002146D6" w:rsidRDefault="00776E6F" w:rsidP="002146D6">
            <w:pPr>
              <w:rPr>
                <w:sz w:val="22"/>
                <w:szCs w:val="22"/>
              </w:rPr>
            </w:pPr>
            <w:r w:rsidRPr="002146D6">
              <w:rPr>
                <w:sz w:val="22"/>
                <w:szCs w:val="22"/>
              </w:rPr>
              <w:t>«Дудочка» Т.Ломовая, «Упражнение с флажками» (с.116), «Скачут по дорожке», «Хлоп-хлоп»</w:t>
            </w:r>
          </w:p>
          <w:p w:rsidR="00776E6F" w:rsidRPr="002146D6" w:rsidRDefault="00776E6F" w:rsidP="002146D6">
            <w:pPr>
              <w:rPr>
                <w:sz w:val="22"/>
                <w:szCs w:val="22"/>
              </w:rPr>
            </w:pPr>
            <w:r w:rsidRPr="002146D6">
              <w:rPr>
                <w:sz w:val="22"/>
                <w:szCs w:val="22"/>
              </w:rPr>
              <w:t>«Весёлый танец» ,  «Литовский танец», «Покажи ладошки»</w:t>
            </w:r>
          </w:p>
          <w:p w:rsidR="00776E6F" w:rsidRPr="002146D6" w:rsidRDefault="00776E6F" w:rsidP="002146D6">
            <w:pPr>
              <w:rPr>
                <w:sz w:val="22"/>
                <w:szCs w:val="22"/>
              </w:rPr>
            </w:pPr>
            <w:r w:rsidRPr="002146D6">
              <w:rPr>
                <w:sz w:val="22"/>
                <w:szCs w:val="22"/>
              </w:rPr>
              <w:t>«Жмурки» (с.113), «Лётчики на аэродром», «Игра с муз. инструментами»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E6F" w:rsidRPr="002146D6" w:rsidRDefault="00776E6F" w:rsidP="002146D6">
            <w:pPr>
              <w:rPr>
                <w:sz w:val="22"/>
                <w:szCs w:val="22"/>
              </w:rPr>
            </w:pPr>
          </w:p>
        </w:tc>
      </w:tr>
      <w:tr w:rsidR="00776E6F" w:rsidRPr="002146D6" w:rsidTr="00776E6F">
        <w:trPr>
          <w:trHeight w:val="489"/>
        </w:trPr>
        <w:tc>
          <w:tcPr>
            <w:tcW w:w="2968" w:type="dxa"/>
            <w:tcBorders>
              <w:top w:val="single" w:sz="4" w:space="0" w:color="auto"/>
              <w:left w:val="single" w:sz="4" w:space="0" w:color="auto"/>
              <w:bottom w:val="single" w:sz="4" w:space="0" w:color="auto"/>
              <w:right w:val="single" w:sz="4" w:space="0" w:color="auto"/>
            </w:tcBorders>
            <w:hideMark/>
          </w:tcPr>
          <w:p w:rsidR="00776E6F" w:rsidRPr="002146D6" w:rsidRDefault="00776E6F" w:rsidP="002146D6">
            <w:pPr>
              <w:rPr>
                <w:sz w:val="22"/>
                <w:szCs w:val="22"/>
              </w:rPr>
            </w:pPr>
            <w:r w:rsidRPr="002146D6">
              <w:rPr>
                <w:sz w:val="22"/>
                <w:szCs w:val="22"/>
              </w:rPr>
              <w:t>Самостоятельная музыкальная деятельность</w:t>
            </w:r>
          </w:p>
        </w:tc>
        <w:tc>
          <w:tcPr>
            <w:tcW w:w="5218" w:type="dxa"/>
            <w:tcBorders>
              <w:top w:val="single" w:sz="4" w:space="0" w:color="auto"/>
              <w:left w:val="single" w:sz="4" w:space="0" w:color="auto"/>
              <w:bottom w:val="single" w:sz="4" w:space="0" w:color="auto"/>
              <w:right w:val="single" w:sz="4" w:space="0" w:color="auto"/>
            </w:tcBorders>
            <w:hideMark/>
          </w:tcPr>
          <w:p w:rsidR="00776E6F" w:rsidRPr="002146D6" w:rsidRDefault="00776E6F" w:rsidP="002146D6">
            <w:pPr>
              <w:rPr>
                <w:rFonts w:eastAsia="Calibri"/>
                <w:sz w:val="22"/>
                <w:szCs w:val="22"/>
                <w:lang w:eastAsia="en-US"/>
              </w:rPr>
            </w:pPr>
            <w:r w:rsidRPr="002146D6">
              <w:rPr>
                <w:rFonts w:eastAsia="Calibri"/>
                <w:spacing w:val="40"/>
                <w:sz w:val="22"/>
                <w:szCs w:val="22"/>
                <w:lang w:eastAsia="en-US"/>
              </w:rPr>
              <w:t>Учить</w:t>
            </w:r>
            <w:r w:rsidRPr="002146D6">
              <w:rPr>
                <w:rFonts w:eastAsia="Calibri"/>
                <w:sz w:val="22"/>
                <w:szCs w:val="22"/>
                <w:lang w:eastAsia="en-US"/>
              </w:rPr>
              <w:t xml:space="preserve"> самостоятельно подбирать к люби</w:t>
            </w:r>
            <w:r w:rsidRPr="002146D6">
              <w:rPr>
                <w:rFonts w:eastAsia="Calibri"/>
                <w:sz w:val="22"/>
                <w:szCs w:val="22"/>
                <w:lang w:eastAsia="en-US"/>
              </w:rPr>
              <w:softHyphen/>
              <w:t>мым песням музыкальные инструменты и иг</w:t>
            </w:r>
            <w:r w:rsidRPr="002146D6">
              <w:rPr>
                <w:rFonts w:eastAsia="Calibri"/>
                <w:sz w:val="22"/>
                <w:szCs w:val="22"/>
                <w:lang w:eastAsia="en-US"/>
              </w:rPr>
              <w:softHyphen/>
              <w:t>рушки</w:t>
            </w:r>
          </w:p>
        </w:tc>
        <w:tc>
          <w:tcPr>
            <w:tcW w:w="4342" w:type="dxa"/>
            <w:tcBorders>
              <w:top w:val="single" w:sz="4" w:space="0" w:color="auto"/>
              <w:left w:val="single" w:sz="4" w:space="0" w:color="auto"/>
              <w:bottom w:val="single" w:sz="4" w:space="0" w:color="auto"/>
              <w:right w:val="single" w:sz="4" w:space="0" w:color="auto"/>
            </w:tcBorders>
            <w:hideMark/>
          </w:tcPr>
          <w:p w:rsidR="00776E6F" w:rsidRPr="002146D6" w:rsidRDefault="00776E6F" w:rsidP="002146D6">
            <w:pPr>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E6F" w:rsidRPr="002146D6" w:rsidRDefault="00776E6F" w:rsidP="002146D6">
            <w:pPr>
              <w:rPr>
                <w:sz w:val="22"/>
                <w:szCs w:val="22"/>
              </w:rPr>
            </w:pPr>
          </w:p>
        </w:tc>
      </w:tr>
    </w:tbl>
    <w:p w:rsidR="002146D6" w:rsidRPr="002146D6" w:rsidRDefault="002146D6" w:rsidP="002146D6">
      <w:pPr>
        <w:spacing w:after="200" w:line="276" w:lineRule="auto"/>
        <w:rPr>
          <w:rFonts w:eastAsia="Calibri"/>
          <w:sz w:val="22"/>
          <w:szCs w:val="22"/>
          <w:lang w:eastAsia="en-US"/>
        </w:rPr>
      </w:pPr>
    </w:p>
    <w:p w:rsidR="002146D6" w:rsidRPr="002146D6" w:rsidRDefault="002146D6" w:rsidP="002146D6">
      <w:pPr>
        <w:spacing w:after="200" w:line="276" w:lineRule="auto"/>
        <w:rPr>
          <w:rFonts w:eastAsia="Calibri"/>
          <w:sz w:val="22"/>
          <w:szCs w:val="22"/>
          <w:lang w:eastAsia="en-US"/>
        </w:rPr>
      </w:pPr>
    </w:p>
    <w:p w:rsidR="002146D6" w:rsidRPr="002146D6" w:rsidRDefault="002146D6" w:rsidP="002146D6">
      <w:pPr>
        <w:spacing w:after="200" w:line="276" w:lineRule="auto"/>
        <w:rPr>
          <w:rFonts w:eastAsia="Calibri"/>
          <w:sz w:val="22"/>
          <w:szCs w:val="22"/>
          <w:lang w:eastAsia="en-US"/>
        </w:rPr>
      </w:pPr>
    </w:p>
    <w:p w:rsidR="002146D6" w:rsidRDefault="002146D6" w:rsidP="002146D6">
      <w:pPr>
        <w:spacing w:after="200" w:line="276" w:lineRule="auto"/>
        <w:rPr>
          <w:rFonts w:eastAsia="Calibri"/>
          <w:sz w:val="22"/>
          <w:szCs w:val="22"/>
          <w:lang w:eastAsia="en-US"/>
        </w:rPr>
      </w:pPr>
    </w:p>
    <w:p w:rsidR="00776E6F" w:rsidRDefault="00776E6F" w:rsidP="002146D6">
      <w:pPr>
        <w:spacing w:after="200" w:line="276" w:lineRule="auto"/>
        <w:rPr>
          <w:rFonts w:eastAsia="Calibri"/>
          <w:sz w:val="22"/>
          <w:szCs w:val="22"/>
          <w:lang w:eastAsia="en-US"/>
        </w:rPr>
      </w:pPr>
    </w:p>
    <w:p w:rsidR="00776E6F" w:rsidRDefault="00776E6F" w:rsidP="002146D6">
      <w:pPr>
        <w:spacing w:after="200" w:line="276" w:lineRule="auto"/>
        <w:rPr>
          <w:rFonts w:eastAsia="Calibri"/>
          <w:sz w:val="22"/>
          <w:szCs w:val="22"/>
          <w:lang w:eastAsia="en-US"/>
        </w:rPr>
      </w:pPr>
    </w:p>
    <w:p w:rsidR="002146D6" w:rsidRPr="002146D6" w:rsidRDefault="002146D6" w:rsidP="00776E6F">
      <w:pPr>
        <w:rPr>
          <w:rFonts w:eastAsia="Calibri"/>
          <w:b/>
          <w:i/>
          <w:sz w:val="32"/>
          <w:szCs w:val="22"/>
          <w:lang w:eastAsia="en-US"/>
        </w:rPr>
      </w:pPr>
    </w:p>
    <w:p w:rsidR="002146D6" w:rsidRPr="002146D6" w:rsidRDefault="002146D6" w:rsidP="002146D6">
      <w:pPr>
        <w:jc w:val="center"/>
        <w:rPr>
          <w:rFonts w:eastAsia="Calibri"/>
          <w:b/>
          <w:i/>
          <w:sz w:val="32"/>
          <w:szCs w:val="22"/>
          <w:lang w:eastAsia="en-US"/>
        </w:rPr>
      </w:pPr>
      <w:r w:rsidRPr="002146D6">
        <w:rPr>
          <w:rFonts w:eastAsia="Calibri"/>
          <w:b/>
          <w:i/>
          <w:sz w:val="32"/>
          <w:szCs w:val="22"/>
          <w:lang w:eastAsia="en-US"/>
        </w:rPr>
        <w:t>МАЙ</w:t>
      </w:r>
    </w:p>
    <w:p w:rsidR="002146D6" w:rsidRPr="002146D6" w:rsidRDefault="002146D6" w:rsidP="002146D6">
      <w:pPr>
        <w:jc w:val="center"/>
        <w:rPr>
          <w:rFonts w:eastAsia="Calibri"/>
          <w:b/>
          <w:i/>
          <w:sz w:val="18"/>
          <w:szCs w:val="22"/>
          <w:lang w:eastAsia="en-US"/>
        </w:rPr>
      </w:pPr>
    </w:p>
    <w:tbl>
      <w:tblPr>
        <w:tblW w:w="143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5530"/>
        <w:gridCol w:w="3829"/>
        <w:gridCol w:w="2270"/>
      </w:tblGrid>
      <w:tr w:rsidR="00776E6F" w:rsidRPr="002146D6" w:rsidTr="00776E6F">
        <w:tc>
          <w:tcPr>
            <w:tcW w:w="2694" w:type="dxa"/>
            <w:tcBorders>
              <w:top w:val="single" w:sz="4" w:space="0" w:color="auto"/>
              <w:left w:val="single" w:sz="4" w:space="0" w:color="auto"/>
              <w:bottom w:val="nil"/>
              <w:right w:val="single" w:sz="4" w:space="0" w:color="auto"/>
            </w:tcBorders>
            <w:hideMark/>
          </w:tcPr>
          <w:p w:rsidR="00776E6F" w:rsidRPr="002146D6" w:rsidRDefault="00776E6F" w:rsidP="002146D6">
            <w:pPr>
              <w:jc w:val="center"/>
              <w:rPr>
                <w:sz w:val="22"/>
                <w:szCs w:val="22"/>
              </w:rPr>
            </w:pPr>
            <w:r w:rsidRPr="002146D6">
              <w:rPr>
                <w:sz w:val="22"/>
                <w:szCs w:val="22"/>
              </w:rPr>
              <w:t>Форма организации музыкальной деятельности</w:t>
            </w:r>
          </w:p>
        </w:tc>
        <w:tc>
          <w:tcPr>
            <w:tcW w:w="5530" w:type="dxa"/>
            <w:tcBorders>
              <w:top w:val="single" w:sz="4" w:space="0" w:color="auto"/>
              <w:left w:val="single" w:sz="4" w:space="0" w:color="auto"/>
              <w:bottom w:val="nil"/>
              <w:right w:val="single" w:sz="4" w:space="0" w:color="auto"/>
            </w:tcBorders>
            <w:hideMark/>
          </w:tcPr>
          <w:p w:rsidR="00776E6F" w:rsidRPr="002146D6" w:rsidRDefault="00776E6F" w:rsidP="002146D6">
            <w:pPr>
              <w:jc w:val="center"/>
              <w:rPr>
                <w:sz w:val="22"/>
                <w:szCs w:val="22"/>
              </w:rPr>
            </w:pPr>
            <w:r w:rsidRPr="002146D6">
              <w:rPr>
                <w:sz w:val="22"/>
                <w:szCs w:val="22"/>
              </w:rPr>
              <w:t>Программные задачи</w:t>
            </w:r>
          </w:p>
        </w:tc>
        <w:tc>
          <w:tcPr>
            <w:tcW w:w="3829" w:type="dxa"/>
            <w:tcBorders>
              <w:top w:val="single" w:sz="4" w:space="0" w:color="auto"/>
              <w:left w:val="single" w:sz="4" w:space="0" w:color="auto"/>
              <w:bottom w:val="nil"/>
              <w:right w:val="single" w:sz="4" w:space="0" w:color="auto"/>
            </w:tcBorders>
            <w:hideMark/>
          </w:tcPr>
          <w:p w:rsidR="00776E6F" w:rsidRPr="002146D6" w:rsidRDefault="00776E6F" w:rsidP="002146D6">
            <w:pPr>
              <w:jc w:val="center"/>
              <w:rPr>
                <w:sz w:val="22"/>
                <w:szCs w:val="22"/>
              </w:rPr>
            </w:pPr>
            <w:r w:rsidRPr="002146D6">
              <w:rPr>
                <w:sz w:val="22"/>
                <w:szCs w:val="22"/>
              </w:rPr>
              <w:t>Репертуар</w:t>
            </w:r>
          </w:p>
        </w:tc>
        <w:tc>
          <w:tcPr>
            <w:tcW w:w="2270" w:type="dxa"/>
            <w:tcBorders>
              <w:top w:val="single" w:sz="4" w:space="0" w:color="auto"/>
              <w:left w:val="single" w:sz="4" w:space="0" w:color="auto"/>
              <w:bottom w:val="nil"/>
              <w:right w:val="single" w:sz="4" w:space="0" w:color="auto"/>
            </w:tcBorders>
            <w:hideMark/>
          </w:tcPr>
          <w:p w:rsidR="00776E6F" w:rsidRPr="002146D6" w:rsidRDefault="00776E6F" w:rsidP="002146D6">
            <w:pPr>
              <w:jc w:val="center"/>
              <w:rPr>
                <w:sz w:val="22"/>
                <w:szCs w:val="22"/>
              </w:rPr>
            </w:pPr>
            <w:r w:rsidRPr="002146D6">
              <w:rPr>
                <w:sz w:val="22"/>
                <w:szCs w:val="22"/>
              </w:rPr>
              <w:t>Корректировка</w:t>
            </w:r>
          </w:p>
          <w:p w:rsidR="00776E6F" w:rsidRPr="002146D6" w:rsidRDefault="00776E6F" w:rsidP="002146D6">
            <w:pPr>
              <w:jc w:val="center"/>
              <w:rPr>
                <w:sz w:val="22"/>
                <w:szCs w:val="22"/>
              </w:rPr>
            </w:pPr>
            <w:r w:rsidRPr="002146D6">
              <w:rPr>
                <w:sz w:val="22"/>
                <w:szCs w:val="22"/>
              </w:rPr>
              <w:t>программы</w:t>
            </w:r>
          </w:p>
        </w:tc>
      </w:tr>
      <w:tr w:rsidR="00776E6F" w:rsidRPr="002146D6" w:rsidTr="00776E6F">
        <w:trPr>
          <w:trHeight w:val="70"/>
        </w:trPr>
        <w:tc>
          <w:tcPr>
            <w:tcW w:w="2694" w:type="dxa"/>
            <w:tcBorders>
              <w:top w:val="nil"/>
              <w:left w:val="single" w:sz="4" w:space="0" w:color="auto"/>
              <w:bottom w:val="single" w:sz="4" w:space="0" w:color="auto"/>
              <w:right w:val="single" w:sz="4" w:space="0" w:color="auto"/>
            </w:tcBorders>
          </w:tcPr>
          <w:p w:rsidR="00776E6F" w:rsidRPr="002146D6" w:rsidRDefault="00776E6F" w:rsidP="002146D6">
            <w:pPr>
              <w:rPr>
                <w:sz w:val="22"/>
                <w:szCs w:val="22"/>
              </w:rPr>
            </w:pPr>
          </w:p>
        </w:tc>
        <w:tc>
          <w:tcPr>
            <w:tcW w:w="5530" w:type="dxa"/>
            <w:tcBorders>
              <w:top w:val="nil"/>
              <w:left w:val="single" w:sz="4" w:space="0" w:color="auto"/>
              <w:bottom w:val="single" w:sz="4" w:space="0" w:color="auto"/>
              <w:right w:val="single" w:sz="4" w:space="0" w:color="auto"/>
            </w:tcBorders>
          </w:tcPr>
          <w:p w:rsidR="00776E6F" w:rsidRPr="002146D6" w:rsidRDefault="00776E6F" w:rsidP="002146D6">
            <w:pPr>
              <w:rPr>
                <w:sz w:val="22"/>
                <w:szCs w:val="22"/>
              </w:rPr>
            </w:pPr>
          </w:p>
        </w:tc>
        <w:tc>
          <w:tcPr>
            <w:tcW w:w="3829" w:type="dxa"/>
            <w:tcBorders>
              <w:top w:val="nil"/>
              <w:left w:val="single" w:sz="4" w:space="0" w:color="auto"/>
              <w:bottom w:val="single" w:sz="4" w:space="0" w:color="auto"/>
              <w:right w:val="single" w:sz="4" w:space="0" w:color="auto"/>
            </w:tcBorders>
          </w:tcPr>
          <w:p w:rsidR="00776E6F" w:rsidRPr="002146D6" w:rsidRDefault="00776E6F" w:rsidP="002146D6">
            <w:pPr>
              <w:rPr>
                <w:sz w:val="22"/>
                <w:szCs w:val="22"/>
              </w:rPr>
            </w:pPr>
          </w:p>
        </w:tc>
        <w:tc>
          <w:tcPr>
            <w:tcW w:w="2270" w:type="dxa"/>
            <w:tcBorders>
              <w:top w:val="nil"/>
              <w:left w:val="single" w:sz="4" w:space="0" w:color="auto"/>
              <w:bottom w:val="single" w:sz="4" w:space="0" w:color="auto"/>
              <w:right w:val="single" w:sz="4" w:space="0" w:color="auto"/>
            </w:tcBorders>
          </w:tcPr>
          <w:p w:rsidR="00776E6F" w:rsidRPr="002146D6" w:rsidRDefault="00776E6F" w:rsidP="002146D6">
            <w:pPr>
              <w:rPr>
                <w:sz w:val="22"/>
                <w:szCs w:val="22"/>
              </w:rPr>
            </w:pPr>
          </w:p>
        </w:tc>
      </w:tr>
      <w:tr w:rsidR="00776E6F" w:rsidRPr="002146D6" w:rsidTr="00776E6F">
        <w:tc>
          <w:tcPr>
            <w:tcW w:w="2694" w:type="dxa"/>
            <w:tcBorders>
              <w:top w:val="single" w:sz="4" w:space="0" w:color="auto"/>
              <w:left w:val="single" w:sz="4" w:space="0" w:color="auto"/>
              <w:bottom w:val="single" w:sz="4" w:space="0" w:color="auto"/>
              <w:right w:val="single" w:sz="4" w:space="0" w:color="auto"/>
            </w:tcBorders>
          </w:tcPr>
          <w:p w:rsidR="00776E6F" w:rsidRPr="002146D6" w:rsidRDefault="00776E6F" w:rsidP="002146D6">
            <w:pPr>
              <w:rPr>
                <w:i/>
                <w:sz w:val="22"/>
                <w:szCs w:val="22"/>
              </w:rPr>
            </w:pPr>
            <w:r w:rsidRPr="002146D6">
              <w:rPr>
                <w:i/>
                <w:sz w:val="22"/>
                <w:szCs w:val="22"/>
              </w:rPr>
              <w:t>Слушание музыки</w:t>
            </w:r>
          </w:p>
          <w:p w:rsidR="00776E6F" w:rsidRPr="002146D6" w:rsidRDefault="00776E6F" w:rsidP="002146D6">
            <w:pPr>
              <w:rPr>
                <w:sz w:val="22"/>
                <w:szCs w:val="22"/>
              </w:rPr>
            </w:pPr>
            <w:r w:rsidRPr="002146D6">
              <w:rPr>
                <w:sz w:val="22"/>
                <w:szCs w:val="22"/>
              </w:rPr>
              <w:t>Восприятие музыкальных произведений</w:t>
            </w:r>
          </w:p>
          <w:p w:rsidR="00776E6F" w:rsidRPr="002146D6" w:rsidRDefault="00776E6F" w:rsidP="002146D6">
            <w:pPr>
              <w:spacing w:after="200" w:line="276" w:lineRule="auto"/>
              <w:rPr>
                <w:sz w:val="22"/>
                <w:szCs w:val="22"/>
              </w:rPr>
            </w:pPr>
            <w:r w:rsidRPr="002146D6">
              <w:rPr>
                <w:sz w:val="22"/>
                <w:szCs w:val="22"/>
              </w:rPr>
              <w:t>МДИ;</w:t>
            </w:r>
          </w:p>
          <w:p w:rsidR="00776E6F" w:rsidRPr="002146D6" w:rsidRDefault="00776E6F" w:rsidP="002146D6">
            <w:pPr>
              <w:rPr>
                <w:sz w:val="22"/>
                <w:szCs w:val="22"/>
              </w:rPr>
            </w:pPr>
          </w:p>
          <w:p w:rsidR="00776E6F" w:rsidRPr="002146D6" w:rsidRDefault="00776E6F" w:rsidP="002146D6">
            <w:pPr>
              <w:rPr>
                <w:sz w:val="22"/>
                <w:szCs w:val="22"/>
              </w:rPr>
            </w:pPr>
            <w:r w:rsidRPr="002146D6">
              <w:rPr>
                <w:sz w:val="22"/>
                <w:szCs w:val="22"/>
              </w:rPr>
              <w:t>Игра на ДМИ</w:t>
            </w:r>
          </w:p>
          <w:p w:rsidR="00776E6F" w:rsidRPr="002146D6" w:rsidRDefault="00776E6F" w:rsidP="002146D6">
            <w:pPr>
              <w:rPr>
                <w:sz w:val="22"/>
                <w:szCs w:val="22"/>
              </w:rPr>
            </w:pPr>
          </w:p>
        </w:tc>
        <w:tc>
          <w:tcPr>
            <w:tcW w:w="5530" w:type="dxa"/>
            <w:tcBorders>
              <w:top w:val="single" w:sz="4" w:space="0" w:color="auto"/>
              <w:left w:val="single" w:sz="4" w:space="0" w:color="auto"/>
              <w:bottom w:val="single" w:sz="4" w:space="0" w:color="auto"/>
              <w:right w:val="single" w:sz="4" w:space="0" w:color="auto"/>
            </w:tcBorders>
            <w:hideMark/>
          </w:tcPr>
          <w:p w:rsidR="00776E6F" w:rsidRPr="002146D6" w:rsidRDefault="00776E6F" w:rsidP="002146D6">
            <w:pPr>
              <w:rPr>
                <w:rFonts w:eastAsia="Calibri"/>
                <w:sz w:val="22"/>
                <w:szCs w:val="22"/>
                <w:lang w:eastAsia="en-US"/>
              </w:rPr>
            </w:pPr>
            <w:r w:rsidRPr="002146D6">
              <w:rPr>
                <w:sz w:val="22"/>
                <w:szCs w:val="22"/>
              </w:rPr>
              <w:t xml:space="preserve"> </w:t>
            </w:r>
            <w:r w:rsidRPr="002146D6">
              <w:rPr>
                <w:rFonts w:eastAsia="Calibri"/>
                <w:spacing w:val="40"/>
                <w:sz w:val="22"/>
                <w:szCs w:val="22"/>
                <w:lang w:eastAsia="en-US"/>
              </w:rPr>
              <w:t>Учить</w:t>
            </w:r>
            <w:r w:rsidRPr="002146D6">
              <w:rPr>
                <w:rFonts w:eastAsia="Calibri"/>
                <w:sz w:val="22"/>
                <w:szCs w:val="22"/>
                <w:lang w:eastAsia="en-US"/>
              </w:rPr>
              <w:t xml:space="preserve"> узнавать знакомые произведения по вступлению; определять характер, содержа</w:t>
            </w:r>
            <w:r w:rsidRPr="002146D6">
              <w:rPr>
                <w:rFonts w:eastAsia="Calibri"/>
                <w:sz w:val="22"/>
                <w:szCs w:val="22"/>
                <w:lang w:eastAsia="en-US"/>
              </w:rPr>
              <w:softHyphen/>
              <w:t xml:space="preserve">ние; различать звукоподражание некоторым музыкальным инструментам. </w:t>
            </w:r>
            <w:r w:rsidRPr="002146D6">
              <w:rPr>
                <w:rFonts w:eastAsia="Calibri"/>
                <w:spacing w:val="40"/>
                <w:sz w:val="22"/>
                <w:szCs w:val="22"/>
                <w:lang w:eastAsia="en-US"/>
              </w:rPr>
              <w:t xml:space="preserve">Развивать </w:t>
            </w:r>
            <w:r w:rsidRPr="002146D6">
              <w:rPr>
                <w:rFonts w:eastAsia="Calibri"/>
                <w:sz w:val="22"/>
                <w:szCs w:val="22"/>
                <w:lang w:eastAsia="en-US"/>
              </w:rPr>
              <w:t>представления о связи музыкально-речевых ин</w:t>
            </w:r>
            <w:r w:rsidRPr="002146D6">
              <w:rPr>
                <w:rFonts w:eastAsia="Calibri"/>
                <w:sz w:val="22"/>
                <w:szCs w:val="22"/>
                <w:lang w:eastAsia="en-US"/>
              </w:rPr>
              <w:softHyphen/>
              <w:t>тонаций. Понимать, что сказку рассказывает музыка.</w:t>
            </w:r>
          </w:p>
        </w:tc>
        <w:tc>
          <w:tcPr>
            <w:tcW w:w="3829" w:type="dxa"/>
            <w:tcBorders>
              <w:top w:val="single" w:sz="4" w:space="0" w:color="auto"/>
              <w:left w:val="single" w:sz="4" w:space="0" w:color="auto"/>
              <w:bottom w:val="single" w:sz="4" w:space="0" w:color="auto"/>
              <w:right w:val="single" w:sz="4" w:space="0" w:color="auto"/>
            </w:tcBorders>
            <w:hideMark/>
          </w:tcPr>
          <w:p w:rsidR="00776E6F" w:rsidRPr="002146D6" w:rsidRDefault="00776E6F" w:rsidP="002146D6">
            <w:pPr>
              <w:rPr>
                <w:sz w:val="22"/>
                <w:szCs w:val="22"/>
              </w:rPr>
            </w:pPr>
            <w:r w:rsidRPr="002146D6">
              <w:rPr>
                <w:sz w:val="22"/>
                <w:szCs w:val="22"/>
              </w:rPr>
              <w:t>«Парад Победы», «Шуточка», «Надо спортом заниматься»</w:t>
            </w:r>
          </w:p>
          <w:p w:rsidR="00776E6F" w:rsidRPr="002146D6" w:rsidRDefault="00776E6F" w:rsidP="002146D6">
            <w:pPr>
              <w:rPr>
                <w:sz w:val="22"/>
                <w:szCs w:val="22"/>
              </w:rPr>
            </w:pPr>
          </w:p>
          <w:p w:rsidR="00776E6F" w:rsidRPr="002146D6" w:rsidRDefault="00776E6F" w:rsidP="002146D6">
            <w:pPr>
              <w:rPr>
                <w:sz w:val="22"/>
                <w:szCs w:val="22"/>
              </w:rPr>
            </w:pPr>
          </w:p>
          <w:p w:rsidR="00776E6F" w:rsidRPr="002146D6" w:rsidRDefault="00776E6F" w:rsidP="002146D6">
            <w:pPr>
              <w:rPr>
                <w:sz w:val="22"/>
                <w:szCs w:val="22"/>
              </w:rPr>
            </w:pPr>
            <w:r w:rsidRPr="002146D6">
              <w:rPr>
                <w:sz w:val="22"/>
                <w:szCs w:val="22"/>
              </w:rPr>
              <w:t>«Два кота» (с.125), «Лес и звёзды»,  «Угадай на чёи играю?», «Весело-грустно»</w:t>
            </w:r>
          </w:p>
          <w:p w:rsidR="00776E6F" w:rsidRPr="002146D6" w:rsidRDefault="00776E6F" w:rsidP="002146D6">
            <w:pPr>
              <w:rPr>
                <w:rFonts w:eastAsia="Calibri"/>
                <w:sz w:val="22"/>
                <w:szCs w:val="22"/>
                <w:lang w:eastAsia="en-US"/>
              </w:rPr>
            </w:pPr>
            <w:r w:rsidRPr="002146D6">
              <w:rPr>
                <w:sz w:val="22"/>
                <w:szCs w:val="22"/>
              </w:rPr>
              <w:lastRenderedPageBreak/>
              <w:t>«Муз. молоточки», «Полечка» Д.Кабалевский (с.126), «Весёлый концерт»</w:t>
            </w:r>
          </w:p>
        </w:tc>
        <w:tc>
          <w:tcPr>
            <w:tcW w:w="2270" w:type="dxa"/>
            <w:vMerge w:val="restart"/>
            <w:tcBorders>
              <w:top w:val="single" w:sz="4" w:space="0" w:color="auto"/>
              <w:left w:val="single" w:sz="4" w:space="0" w:color="auto"/>
              <w:bottom w:val="single" w:sz="4" w:space="0" w:color="auto"/>
              <w:right w:val="single" w:sz="4" w:space="0" w:color="auto"/>
            </w:tcBorders>
          </w:tcPr>
          <w:p w:rsidR="00776E6F" w:rsidRPr="002146D6" w:rsidRDefault="00776E6F" w:rsidP="002146D6">
            <w:pPr>
              <w:rPr>
                <w:b/>
                <w:i/>
                <w:sz w:val="22"/>
                <w:szCs w:val="22"/>
              </w:rPr>
            </w:pPr>
          </w:p>
          <w:p w:rsidR="00776E6F" w:rsidRPr="002146D6" w:rsidRDefault="00776E6F" w:rsidP="002146D6">
            <w:pPr>
              <w:rPr>
                <w:b/>
                <w:sz w:val="22"/>
                <w:szCs w:val="22"/>
              </w:rPr>
            </w:pPr>
          </w:p>
        </w:tc>
      </w:tr>
      <w:tr w:rsidR="00776E6F" w:rsidRPr="002146D6" w:rsidTr="00776E6F">
        <w:tc>
          <w:tcPr>
            <w:tcW w:w="2694" w:type="dxa"/>
            <w:tcBorders>
              <w:top w:val="single" w:sz="4" w:space="0" w:color="auto"/>
              <w:left w:val="single" w:sz="4" w:space="0" w:color="auto"/>
              <w:bottom w:val="single" w:sz="4" w:space="0" w:color="auto"/>
              <w:right w:val="single" w:sz="4" w:space="0" w:color="auto"/>
            </w:tcBorders>
          </w:tcPr>
          <w:p w:rsidR="00776E6F" w:rsidRPr="002146D6" w:rsidRDefault="00776E6F" w:rsidP="002146D6">
            <w:pPr>
              <w:rPr>
                <w:i/>
                <w:sz w:val="22"/>
                <w:szCs w:val="22"/>
              </w:rPr>
            </w:pPr>
            <w:r w:rsidRPr="002146D6">
              <w:rPr>
                <w:i/>
                <w:sz w:val="22"/>
                <w:szCs w:val="22"/>
              </w:rPr>
              <w:lastRenderedPageBreak/>
              <w:t>Пение</w:t>
            </w:r>
          </w:p>
          <w:p w:rsidR="00776E6F" w:rsidRPr="002146D6" w:rsidRDefault="00776E6F" w:rsidP="002146D6">
            <w:pPr>
              <w:rPr>
                <w:sz w:val="22"/>
                <w:szCs w:val="22"/>
              </w:rPr>
            </w:pPr>
            <w:r w:rsidRPr="002146D6">
              <w:rPr>
                <w:sz w:val="22"/>
                <w:szCs w:val="22"/>
              </w:rPr>
              <w:t>Усвоение песенных навыков</w:t>
            </w:r>
          </w:p>
          <w:p w:rsidR="00776E6F" w:rsidRPr="002146D6" w:rsidRDefault="00776E6F" w:rsidP="002146D6">
            <w:pPr>
              <w:rPr>
                <w:sz w:val="22"/>
                <w:szCs w:val="22"/>
              </w:rPr>
            </w:pPr>
          </w:p>
          <w:p w:rsidR="00776E6F" w:rsidRPr="002146D6" w:rsidRDefault="00776E6F" w:rsidP="002146D6">
            <w:pPr>
              <w:rPr>
                <w:sz w:val="22"/>
                <w:szCs w:val="22"/>
              </w:rPr>
            </w:pPr>
          </w:p>
        </w:tc>
        <w:tc>
          <w:tcPr>
            <w:tcW w:w="5530" w:type="dxa"/>
            <w:tcBorders>
              <w:top w:val="single" w:sz="4" w:space="0" w:color="auto"/>
              <w:left w:val="single" w:sz="4" w:space="0" w:color="auto"/>
              <w:bottom w:val="single" w:sz="4" w:space="0" w:color="auto"/>
              <w:right w:val="single" w:sz="4" w:space="0" w:color="auto"/>
            </w:tcBorders>
            <w:hideMark/>
          </w:tcPr>
          <w:p w:rsidR="00776E6F" w:rsidRPr="002146D6" w:rsidRDefault="00776E6F" w:rsidP="002146D6">
            <w:pPr>
              <w:rPr>
                <w:rFonts w:eastAsia="Calibri"/>
                <w:sz w:val="22"/>
                <w:szCs w:val="22"/>
                <w:lang w:eastAsia="en-US"/>
              </w:rPr>
            </w:pPr>
            <w:r w:rsidRPr="002146D6">
              <w:rPr>
                <w:sz w:val="22"/>
                <w:szCs w:val="22"/>
              </w:rPr>
              <w:t xml:space="preserve"> </w:t>
            </w:r>
            <w:r w:rsidRPr="002146D6">
              <w:rPr>
                <w:rFonts w:eastAsia="Calibri"/>
                <w:spacing w:val="40"/>
                <w:sz w:val="22"/>
                <w:szCs w:val="22"/>
                <w:lang w:eastAsia="en-US"/>
              </w:rPr>
              <w:t>Учить</w:t>
            </w:r>
            <w:r w:rsidRPr="002146D6">
              <w:rPr>
                <w:rFonts w:eastAsia="Calibri"/>
                <w:sz w:val="22"/>
                <w:szCs w:val="22"/>
                <w:lang w:eastAsia="en-US"/>
              </w:rPr>
              <w:t xml:space="preserve"> начинать пение сразу после вступле</w:t>
            </w:r>
            <w:r w:rsidRPr="002146D6">
              <w:rPr>
                <w:rFonts w:eastAsia="Calibri"/>
                <w:sz w:val="22"/>
                <w:szCs w:val="22"/>
                <w:lang w:eastAsia="en-US"/>
              </w:rPr>
              <w:softHyphen/>
              <w:t>ния; петь в умеренном темпе, легким звуком; передавать в пении характер песни; петь без сопровождения; петь песни разного характера</w:t>
            </w:r>
          </w:p>
          <w:p w:rsidR="00776E6F" w:rsidRPr="002146D6" w:rsidRDefault="00776E6F" w:rsidP="002146D6">
            <w:pPr>
              <w:rPr>
                <w:sz w:val="22"/>
                <w:szCs w:val="22"/>
              </w:rPr>
            </w:pPr>
            <w:r w:rsidRPr="002146D6">
              <w:rPr>
                <w:sz w:val="22"/>
                <w:szCs w:val="22"/>
              </w:rPr>
              <w:t xml:space="preserve"> </w:t>
            </w:r>
            <w:r w:rsidRPr="002146D6">
              <w:rPr>
                <w:rFonts w:eastAsia="Calibri"/>
                <w:sz w:val="22"/>
                <w:szCs w:val="22"/>
                <w:lang w:eastAsia="en-US"/>
              </w:rPr>
              <w:t>Придумывать мелодию своего настроения.</w:t>
            </w:r>
          </w:p>
        </w:tc>
        <w:tc>
          <w:tcPr>
            <w:tcW w:w="3829" w:type="dxa"/>
            <w:tcBorders>
              <w:top w:val="single" w:sz="4" w:space="0" w:color="auto"/>
              <w:left w:val="single" w:sz="4" w:space="0" w:color="auto"/>
              <w:bottom w:val="single" w:sz="4" w:space="0" w:color="auto"/>
              <w:right w:val="single" w:sz="4" w:space="0" w:color="auto"/>
            </w:tcBorders>
          </w:tcPr>
          <w:p w:rsidR="00776E6F" w:rsidRPr="002146D6" w:rsidRDefault="00776E6F" w:rsidP="002146D6">
            <w:pPr>
              <w:rPr>
                <w:sz w:val="22"/>
                <w:szCs w:val="22"/>
              </w:rPr>
            </w:pPr>
            <w:r w:rsidRPr="002146D6">
              <w:rPr>
                <w:sz w:val="22"/>
                <w:szCs w:val="22"/>
              </w:rPr>
              <w:t>«Весёлое лето», «Детский сад», «Три синички», «Весенняя полька»</w:t>
            </w: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776E6F" w:rsidRPr="002146D6" w:rsidRDefault="00776E6F" w:rsidP="002146D6">
            <w:pPr>
              <w:rPr>
                <w:b/>
                <w:sz w:val="22"/>
                <w:szCs w:val="22"/>
              </w:rPr>
            </w:pPr>
          </w:p>
        </w:tc>
      </w:tr>
      <w:tr w:rsidR="00776E6F" w:rsidRPr="002146D6" w:rsidTr="00776E6F">
        <w:trPr>
          <w:trHeight w:val="3312"/>
        </w:trPr>
        <w:tc>
          <w:tcPr>
            <w:tcW w:w="2694" w:type="dxa"/>
            <w:tcBorders>
              <w:top w:val="single" w:sz="4" w:space="0" w:color="auto"/>
              <w:left w:val="single" w:sz="4" w:space="0" w:color="auto"/>
              <w:right w:val="single" w:sz="4" w:space="0" w:color="auto"/>
            </w:tcBorders>
            <w:hideMark/>
          </w:tcPr>
          <w:p w:rsidR="00776E6F" w:rsidRPr="002146D6" w:rsidRDefault="00776E6F" w:rsidP="002146D6">
            <w:pPr>
              <w:rPr>
                <w:i/>
                <w:sz w:val="22"/>
                <w:szCs w:val="22"/>
              </w:rPr>
            </w:pPr>
            <w:r w:rsidRPr="002146D6">
              <w:rPr>
                <w:i/>
                <w:sz w:val="22"/>
                <w:szCs w:val="22"/>
              </w:rPr>
              <w:t>Музыкально-ритмические движения</w:t>
            </w:r>
          </w:p>
          <w:p w:rsidR="00776E6F" w:rsidRPr="002146D6" w:rsidRDefault="00776E6F" w:rsidP="002146D6">
            <w:pPr>
              <w:rPr>
                <w:sz w:val="22"/>
                <w:szCs w:val="22"/>
              </w:rPr>
            </w:pPr>
            <w:r w:rsidRPr="002146D6">
              <w:rPr>
                <w:sz w:val="22"/>
                <w:szCs w:val="22"/>
              </w:rPr>
              <w:t>Упражнения</w:t>
            </w:r>
          </w:p>
          <w:p w:rsidR="00776E6F" w:rsidRPr="002146D6" w:rsidRDefault="00776E6F" w:rsidP="002146D6">
            <w:pPr>
              <w:rPr>
                <w:sz w:val="22"/>
                <w:szCs w:val="22"/>
              </w:rPr>
            </w:pPr>
          </w:p>
          <w:p w:rsidR="00776E6F" w:rsidRPr="002146D6" w:rsidRDefault="00776E6F" w:rsidP="002146D6">
            <w:pPr>
              <w:rPr>
                <w:sz w:val="22"/>
                <w:szCs w:val="22"/>
              </w:rPr>
            </w:pPr>
            <w:r w:rsidRPr="002146D6">
              <w:rPr>
                <w:sz w:val="22"/>
                <w:szCs w:val="22"/>
              </w:rPr>
              <w:t>Пляски</w:t>
            </w:r>
          </w:p>
          <w:p w:rsidR="00776E6F" w:rsidRPr="002146D6" w:rsidRDefault="00776E6F" w:rsidP="002146D6">
            <w:pPr>
              <w:rPr>
                <w:sz w:val="22"/>
                <w:szCs w:val="22"/>
              </w:rPr>
            </w:pPr>
          </w:p>
          <w:p w:rsidR="00776E6F" w:rsidRPr="002146D6" w:rsidRDefault="00776E6F" w:rsidP="002146D6">
            <w:pPr>
              <w:rPr>
                <w:sz w:val="22"/>
                <w:szCs w:val="22"/>
              </w:rPr>
            </w:pPr>
            <w:r w:rsidRPr="002146D6">
              <w:rPr>
                <w:sz w:val="22"/>
                <w:szCs w:val="22"/>
              </w:rPr>
              <w:t>Игры</w:t>
            </w:r>
          </w:p>
        </w:tc>
        <w:tc>
          <w:tcPr>
            <w:tcW w:w="5530" w:type="dxa"/>
            <w:tcBorders>
              <w:top w:val="single" w:sz="4" w:space="0" w:color="auto"/>
              <w:left w:val="single" w:sz="4" w:space="0" w:color="auto"/>
              <w:right w:val="single" w:sz="4" w:space="0" w:color="auto"/>
            </w:tcBorders>
            <w:hideMark/>
          </w:tcPr>
          <w:p w:rsidR="00776E6F" w:rsidRPr="002146D6" w:rsidRDefault="00776E6F" w:rsidP="002146D6">
            <w:pPr>
              <w:rPr>
                <w:sz w:val="22"/>
                <w:szCs w:val="22"/>
              </w:rPr>
            </w:pPr>
            <w:r w:rsidRPr="002146D6">
              <w:rPr>
                <w:sz w:val="22"/>
                <w:szCs w:val="22"/>
              </w:rPr>
              <w:t xml:space="preserve"> </w:t>
            </w:r>
            <w:r w:rsidRPr="002146D6">
              <w:rPr>
                <w:rFonts w:eastAsia="Calibri"/>
                <w:sz w:val="22"/>
                <w:szCs w:val="22"/>
                <w:lang w:eastAsia="en-US"/>
              </w:rPr>
              <w:t>Самостоятельно начинать движение и закан</w:t>
            </w:r>
            <w:r w:rsidRPr="002146D6">
              <w:rPr>
                <w:rFonts w:eastAsia="Calibri"/>
                <w:sz w:val="22"/>
                <w:szCs w:val="22"/>
                <w:lang w:eastAsia="en-US"/>
              </w:rPr>
              <w:softHyphen/>
              <w:t>чивать с окончанием музыки. Двигаться друг за другом, не обгоняя, держать ровный широ</w:t>
            </w:r>
            <w:r w:rsidRPr="002146D6">
              <w:rPr>
                <w:rFonts w:eastAsia="Calibri"/>
                <w:sz w:val="22"/>
                <w:szCs w:val="22"/>
                <w:lang w:eastAsia="en-US"/>
              </w:rPr>
              <w:softHyphen/>
              <w:t>кий круг. Выразительно передавать характер</w:t>
            </w:r>
            <w:r w:rsidRPr="002146D6">
              <w:rPr>
                <w:rFonts w:eastAsia="Calibri"/>
                <w:sz w:val="22"/>
                <w:szCs w:val="22"/>
                <w:lang w:eastAsia="en-US"/>
              </w:rPr>
              <w:softHyphen/>
              <w:t>ные особенности игрового образа</w:t>
            </w:r>
          </w:p>
          <w:p w:rsidR="00776E6F" w:rsidRPr="002146D6" w:rsidRDefault="00776E6F" w:rsidP="002146D6">
            <w:pPr>
              <w:rPr>
                <w:sz w:val="22"/>
                <w:szCs w:val="22"/>
              </w:rPr>
            </w:pPr>
            <w:r w:rsidRPr="002146D6">
              <w:rPr>
                <w:sz w:val="22"/>
                <w:szCs w:val="22"/>
              </w:rPr>
              <w:t xml:space="preserve"> </w:t>
            </w:r>
            <w:r w:rsidRPr="002146D6">
              <w:rPr>
                <w:rFonts w:eastAsia="Calibri"/>
                <w:spacing w:val="40"/>
                <w:sz w:val="22"/>
                <w:szCs w:val="22"/>
                <w:lang w:eastAsia="en-US"/>
              </w:rPr>
              <w:t>Учить</w:t>
            </w:r>
            <w:r w:rsidRPr="002146D6">
              <w:rPr>
                <w:rFonts w:eastAsia="Calibri"/>
                <w:sz w:val="22"/>
                <w:szCs w:val="22"/>
                <w:lang w:eastAsia="en-US"/>
              </w:rPr>
              <w:t xml:space="preserve"> танцевать эмоционально, в характере и ритме танца; держать расстояние между па</w:t>
            </w:r>
            <w:r w:rsidRPr="002146D6">
              <w:rPr>
                <w:rFonts w:eastAsia="Calibri"/>
                <w:sz w:val="22"/>
                <w:szCs w:val="22"/>
                <w:lang w:eastAsia="en-US"/>
              </w:rPr>
              <w:softHyphen/>
              <w:t>рами; самостоятельно менять движения со сменой частей музыки</w:t>
            </w:r>
          </w:p>
          <w:p w:rsidR="00776E6F" w:rsidRPr="002146D6" w:rsidRDefault="00776E6F" w:rsidP="002146D6">
            <w:pPr>
              <w:rPr>
                <w:sz w:val="22"/>
                <w:szCs w:val="22"/>
              </w:rPr>
            </w:pPr>
            <w:r w:rsidRPr="002146D6">
              <w:rPr>
                <w:sz w:val="22"/>
                <w:szCs w:val="22"/>
              </w:rPr>
              <w:t xml:space="preserve"> </w:t>
            </w:r>
            <w:r w:rsidRPr="002146D6">
              <w:rPr>
                <w:rFonts w:eastAsia="Calibri"/>
                <w:spacing w:val="40"/>
                <w:sz w:val="22"/>
                <w:szCs w:val="22"/>
                <w:lang w:eastAsia="en-US"/>
              </w:rPr>
              <w:t>Развивать</w:t>
            </w:r>
            <w:r w:rsidRPr="002146D6">
              <w:rPr>
                <w:rFonts w:eastAsia="Calibri"/>
                <w:sz w:val="22"/>
                <w:szCs w:val="22"/>
                <w:lang w:eastAsia="en-US"/>
              </w:rPr>
              <w:t xml:space="preserve"> чувство ритма, музыкальный слух, память. Совершенствовать двигательные навыки. Учить изменять голос</w:t>
            </w:r>
          </w:p>
        </w:tc>
        <w:tc>
          <w:tcPr>
            <w:tcW w:w="3829" w:type="dxa"/>
            <w:tcBorders>
              <w:top w:val="single" w:sz="4" w:space="0" w:color="auto"/>
              <w:left w:val="single" w:sz="4" w:space="0" w:color="auto"/>
              <w:right w:val="single" w:sz="4" w:space="0" w:color="auto"/>
            </w:tcBorders>
            <w:hideMark/>
          </w:tcPr>
          <w:p w:rsidR="00776E6F" w:rsidRPr="002146D6" w:rsidRDefault="00776E6F" w:rsidP="002146D6">
            <w:pPr>
              <w:rPr>
                <w:sz w:val="22"/>
                <w:szCs w:val="22"/>
              </w:rPr>
            </w:pPr>
            <w:r w:rsidRPr="002146D6">
              <w:rPr>
                <w:sz w:val="22"/>
                <w:szCs w:val="22"/>
              </w:rPr>
              <w:t>«Подскоки», «Хороводный шаг», «Упражнение с ленточками» (с.65), «Упражнение с флажками», «Дудочка»</w:t>
            </w:r>
          </w:p>
          <w:p w:rsidR="00776E6F" w:rsidRPr="002146D6" w:rsidRDefault="00776E6F" w:rsidP="002146D6">
            <w:pPr>
              <w:rPr>
                <w:sz w:val="22"/>
                <w:szCs w:val="22"/>
              </w:rPr>
            </w:pPr>
            <w:r w:rsidRPr="002146D6">
              <w:rPr>
                <w:sz w:val="22"/>
                <w:szCs w:val="22"/>
              </w:rPr>
              <w:t>«Вот так вот» (с.128), «Ой, лопнув обруч», «Буги-вуги»</w:t>
            </w:r>
          </w:p>
          <w:p w:rsidR="00776E6F" w:rsidRPr="002146D6" w:rsidRDefault="00776E6F" w:rsidP="002146D6">
            <w:pPr>
              <w:rPr>
                <w:sz w:val="22"/>
                <w:szCs w:val="22"/>
              </w:rPr>
            </w:pPr>
            <w:r w:rsidRPr="002146D6">
              <w:rPr>
                <w:sz w:val="22"/>
                <w:szCs w:val="22"/>
              </w:rPr>
              <w:t>«Сороконожка» (М.П.3.04), «Лётчики на аэродром»,  «Салют», «Кот Васька»</w:t>
            </w: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776E6F" w:rsidRPr="002146D6" w:rsidRDefault="00776E6F" w:rsidP="002146D6">
            <w:pPr>
              <w:rPr>
                <w:b/>
                <w:sz w:val="22"/>
                <w:szCs w:val="22"/>
              </w:rPr>
            </w:pPr>
          </w:p>
        </w:tc>
      </w:tr>
      <w:tr w:rsidR="00776E6F" w:rsidRPr="002146D6" w:rsidTr="00776E6F">
        <w:trPr>
          <w:trHeight w:val="465"/>
        </w:trPr>
        <w:tc>
          <w:tcPr>
            <w:tcW w:w="2694" w:type="dxa"/>
            <w:tcBorders>
              <w:top w:val="single" w:sz="4" w:space="0" w:color="auto"/>
              <w:left w:val="single" w:sz="4" w:space="0" w:color="auto"/>
              <w:bottom w:val="single" w:sz="4" w:space="0" w:color="auto"/>
              <w:right w:val="single" w:sz="4" w:space="0" w:color="auto"/>
            </w:tcBorders>
            <w:hideMark/>
          </w:tcPr>
          <w:p w:rsidR="00776E6F" w:rsidRPr="002146D6" w:rsidRDefault="00776E6F" w:rsidP="002146D6">
            <w:pPr>
              <w:spacing w:after="200" w:line="276" w:lineRule="auto"/>
              <w:rPr>
                <w:sz w:val="22"/>
                <w:szCs w:val="22"/>
              </w:rPr>
            </w:pPr>
            <w:r w:rsidRPr="002146D6">
              <w:rPr>
                <w:sz w:val="22"/>
                <w:szCs w:val="22"/>
              </w:rPr>
              <w:t>Самостоятельная музыкальная деятельность</w:t>
            </w:r>
          </w:p>
        </w:tc>
        <w:tc>
          <w:tcPr>
            <w:tcW w:w="5530" w:type="dxa"/>
            <w:tcBorders>
              <w:top w:val="single" w:sz="4" w:space="0" w:color="auto"/>
              <w:left w:val="single" w:sz="4" w:space="0" w:color="auto"/>
              <w:bottom w:val="single" w:sz="4" w:space="0" w:color="auto"/>
              <w:right w:val="single" w:sz="4" w:space="0" w:color="auto"/>
            </w:tcBorders>
            <w:hideMark/>
          </w:tcPr>
          <w:p w:rsidR="00776E6F" w:rsidRPr="002146D6" w:rsidRDefault="00776E6F" w:rsidP="002146D6">
            <w:pPr>
              <w:rPr>
                <w:sz w:val="22"/>
                <w:szCs w:val="22"/>
              </w:rPr>
            </w:pPr>
            <w:r w:rsidRPr="002146D6">
              <w:rPr>
                <w:rFonts w:eastAsia="Calibri"/>
                <w:spacing w:val="40"/>
                <w:sz w:val="22"/>
                <w:szCs w:val="22"/>
                <w:lang w:eastAsia="en-US"/>
              </w:rPr>
              <w:t>Учить</w:t>
            </w:r>
            <w:r w:rsidRPr="002146D6">
              <w:rPr>
                <w:rFonts w:eastAsia="Calibri"/>
                <w:sz w:val="22"/>
                <w:szCs w:val="22"/>
                <w:lang w:eastAsia="en-US"/>
              </w:rPr>
              <w:t xml:space="preserve"> подбирать для любимых песен иг</w:t>
            </w:r>
            <w:r w:rsidRPr="002146D6">
              <w:rPr>
                <w:rFonts w:eastAsia="Calibri"/>
                <w:sz w:val="22"/>
                <w:szCs w:val="22"/>
                <w:lang w:eastAsia="en-US"/>
              </w:rPr>
              <w:softHyphen/>
              <w:t>рушки для оркестровки</w:t>
            </w:r>
          </w:p>
          <w:p w:rsidR="00776E6F" w:rsidRPr="002146D6" w:rsidRDefault="00776E6F" w:rsidP="002146D6">
            <w:pPr>
              <w:rPr>
                <w:sz w:val="22"/>
                <w:szCs w:val="22"/>
              </w:rPr>
            </w:pPr>
          </w:p>
        </w:tc>
        <w:tc>
          <w:tcPr>
            <w:tcW w:w="3829" w:type="dxa"/>
            <w:tcBorders>
              <w:top w:val="single" w:sz="4" w:space="0" w:color="auto"/>
              <w:left w:val="single" w:sz="4" w:space="0" w:color="auto"/>
              <w:bottom w:val="single" w:sz="4" w:space="0" w:color="auto"/>
              <w:right w:val="single" w:sz="4" w:space="0" w:color="auto"/>
            </w:tcBorders>
            <w:hideMark/>
          </w:tcPr>
          <w:p w:rsidR="00776E6F" w:rsidRPr="002146D6" w:rsidRDefault="00776E6F" w:rsidP="002146D6">
            <w:pPr>
              <w:rPr>
                <w:sz w:val="22"/>
                <w:szCs w:val="22"/>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776E6F" w:rsidRPr="002146D6" w:rsidRDefault="00776E6F" w:rsidP="002146D6">
            <w:pPr>
              <w:rPr>
                <w:b/>
                <w:sz w:val="22"/>
                <w:szCs w:val="22"/>
              </w:rPr>
            </w:pPr>
          </w:p>
        </w:tc>
      </w:tr>
    </w:tbl>
    <w:p w:rsidR="002146D6" w:rsidRPr="002146D6" w:rsidRDefault="002146D6" w:rsidP="002146D6">
      <w:pPr>
        <w:spacing w:after="200" w:line="276" w:lineRule="auto"/>
        <w:rPr>
          <w:rFonts w:eastAsia="Calibri"/>
          <w:b/>
          <w:sz w:val="22"/>
          <w:szCs w:val="22"/>
          <w:lang w:eastAsia="en-US"/>
        </w:rPr>
      </w:pPr>
    </w:p>
    <w:p w:rsidR="00776E6F" w:rsidRDefault="00776E6F"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1506CF" w:rsidRPr="001506CF" w:rsidRDefault="001506CF" w:rsidP="001506CF">
      <w:pPr>
        <w:jc w:val="center"/>
        <w:rPr>
          <w:b/>
        </w:rPr>
      </w:pPr>
      <w:r w:rsidRPr="001506CF">
        <w:rPr>
          <w:b/>
        </w:rPr>
        <w:t>2.14.4.Календарно-тематический план музыкальных занятий для детей от  6-7 лет.</w:t>
      </w:r>
    </w:p>
    <w:p w:rsidR="001506CF" w:rsidRPr="001506CF" w:rsidRDefault="001506CF" w:rsidP="001506CF">
      <w:pPr>
        <w:jc w:val="center"/>
        <w:rPr>
          <w:b/>
        </w:rPr>
      </w:pPr>
    </w:p>
    <w:p w:rsidR="001506CF" w:rsidRPr="001506CF" w:rsidRDefault="001506CF" w:rsidP="001506CF">
      <w:pPr>
        <w:rPr>
          <w:rFonts w:eastAsia="Calibri"/>
          <w:sz w:val="22"/>
          <w:szCs w:val="22"/>
          <w:lang w:eastAsia="en-US"/>
        </w:rPr>
      </w:pPr>
    </w:p>
    <w:p w:rsidR="001506CF" w:rsidRPr="001506CF" w:rsidRDefault="001506CF" w:rsidP="001506CF">
      <w:pPr>
        <w:jc w:val="center"/>
        <w:rPr>
          <w:rFonts w:eastAsia="Calibri"/>
          <w:b/>
          <w:i/>
          <w:sz w:val="22"/>
          <w:szCs w:val="22"/>
          <w:lang w:eastAsia="en-US"/>
        </w:rPr>
      </w:pPr>
      <w:r w:rsidRPr="001506CF">
        <w:rPr>
          <w:rFonts w:eastAsia="Calibri"/>
          <w:b/>
          <w:i/>
          <w:sz w:val="22"/>
          <w:szCs w:val="22"/>
          <w:lang w:eastAsia="en-US"/>
        </w:rPr>
        <w:t>СЕНТЯБРЬ</w:t>
      </w:r>
    </w:p>
    <w:tbl>
      <w:tblPr>
        <w:tblStyle w:val="8"/>
        <w:tblW w:w="14884" w:type="dxa"/>
        <w:tblInd w:w="-5" w:type="dxa"/>
        <w:tblLook w:val="04A0" w:firstRow="1" w:lastRow="0" w:firstColumn="1" w:lastColumn="0" w:noHBand="0" w:noVBand="1"/>
      </w:tblPr>
      <w:tblGrid>
        <w:gridCol w:w="2835"/>
        <w:gridCol w:w="4394"/>
        <w:gridCol w:w="4536"/>
        <w:gridCol w:w="3119"/>
      </w:tblGrid>
      <w:tr w:rsidR="00776E6F" w:rsidRPr="001506CF" w:rsidTr="00776E6F">
        <w:tc>
          <w:tcPr>
            <w:tcW w:w="2835" w:type="dxa"/>
            <w:tcBorders>
              <w:top w:val="single" w:sz="4" w:space="0" w:color="auto"/>
              <w:left w:val="single" w:sz="4" w:space="0" w:color="auto"/>
              <w:bottom w:val="single" w:sz="4" w:space="0" w:color="auto"/>
              <w:right w:val="single" w:sz="4" w:space="0" w:color="auto"/>
            </w:tcBorders>
            <w:hideMark/>
          </w:tcPr>
          <w:p w:rsidR="00776E6F" w:rsidRPr="001506CF" w:rsidRDefault="00776E6F" w:rsidP="001506CF">
            <w:pPr>
              <w:rPr>
                <w:rFonts w:eastAsia="Calibri"/>
                <w:sz w:val="22"/>
                <w:szCs w:val="22"/>
                <w:lang w:eastAsia="en-US"/>
              </w:rPr>
            </w:pPr>
            <w:r w:rsidRPr="001506CF">
              <w:rPr>
                <w:sz w:val="22"/>
                <w:szCs w:val="22"/>
              </w:rPr>
              <w:t>Форма организации музыкальной деятельности</w:t>
            </w:r>
          </w:p>
        </w:tc>
        <w:tc>
          <w:tcPr>
            <w:tcW w:w="4394" w:type="dxa"/>
            <w:tcBorders>
              <w:top w:val="single" w:sz="4" w:space="0" w:color="auto"/>
              <w:left w:val="single" w:sz="4" w:space="0" w:color="auto"/>
              <w:bottom w:val="single" w:sz="4" w:space="0" w:color="auto"/>
              <w:right w:val="single" w:sz="4" w:space="0" w:color="auto"/>
            </w:tcBorders>
            <w:hideMark/>
          </w:tcPr>
          <w:p w:rsidR="00776E6F" w:rsidRPr="001506CF" w:rsidRDefault="00776E6F" w:rsidP="001506CF">
            <w:pPr>
              <w:rPr>
                <w:rFonts w:eastAsia="Calibri"/>
                <w:sz w:val="22"/>
                <w:szCs w:val="22"/>
                <w:lang w:eastAsia="en-US"/>
              </w:rPr>
            </w:pPr>
            <w:r w:rsidRPr="001506CF">
              <w:rPr>
                <w:sz w:val="22"/>
                <w:szCs w:val="22"/>
              </w:rPr>
              <w:t>Программные задачи</w:t>
            </w:r>
          </w:p>
        </w:tc>
        <w:tc>
          <w:tcPr>
            <w:tcW w:w="4536" w:type="dxa"/>
            <w:tcBorders>
              <w:top w:val="single" w:sz="4" w:space="0" w:color="auto"/>
              <w:left w:val="single" w:sz="4" w:space="0" w:color="auto"/>
              <w:bottom w:val="single" w:sz="4" w:space="0" w:color="auto"/>
              <w:right w:val="single" w:sz="4" w:space="0" w:color="auto"/>
            </w:tcBorders>
            <w:hideMark/>
          </w:tcPr>
          <w:p w:rsidR="00776E6F" w:rsidRPr="001506CF" w:rsidRDefault="00776E6F" w:rsidP="001506CF">
            <w:pPr>
              <w:rPr>
                <w:rFonts w:eastAsia="Calibri"/>
                <w:sz w:val="22"/>
                <w:szCs w:val="22"/>
                <w:lang w:eastAsia="en-US"/>
              </w:rPr>
            </w:pPr>
            <w:r w:rsidRPr="001506CF">
              <w:rPr>
                <w:rFonts w:eastAsia="Calibri"/>
                <w:sz w:val="22"/>
                <w:szCs w:val="22"/>
                <w:lang w:eastAsia="en-US"/>
              </w:rPr>
              <w:t>Репертуар</w:t>
            </w:r>
          </w:p>
        </w:tc>
        <w:tc>
          <w:tcPr>
            <w:tcW w:w="3119" w:type="dxa"/>
            <w:tcBorders>
              <w:top w:val="single" w:sz="4" w:space="0" w:color="auto"/>
              <w:left w:val="single" w:sz="4" w:space="0" w:color="auto"/>
              <w:bottom w:val="single" w:sz="4" w:space="0" w:color="auto"/>
              <w:right w:val="single" w:sz="4" w:space="0" w:color="auto"/>
            </w:tcBorders>
            <w:hideMark/>
          </w:tcPr>
          <w:p w:rsidR="00776E6F" w:rsidRPr="001506CF" w:rsidRDefault="00776E6F" w:rsidP="001506CF">
            <w:pPr>
              <w:rPr>
                <w:sz w:val="22"/>
                <w:szCs w:val="22"/>
              </w:rPr>
            </w:pPr>
            <w:r w:rsidRPr="001506CF">
              <w:rPr>
                <w:sz w:val="22"/>
                <w:szCs w:val="22"/>
              </w:rPr>
              <w:t>Корректировка</w:t>
            </w:r>
          </w:p>
          <w:p w:rsidR="00776E6F" w:rsidRPr="001506CF" w:rsidRDefault="00776E6F" w:rsidP="001506CF">
            <w:pPr>
              <w:rPr>
                <w:rFonts w:eastAsia="Calibri"/>
                <w:sz w:val="22"/>
                <w:szCs w:val="22"/>
                <w:lang w:eastAsia="en-US"/>
              </w:rPr>
            </w:pPr>
            <w:r w:rsidRPr="001506CF">
              <w:rPr>
                <w:sz w:val="22"/>
                <w:szCs w:val="22"/>
              </w:rPr>
              <w:t>программы</w:t>
            </w:r>
          </w:p>
        </w:tc>
      </w:tr>
      <w:tr w:rsidR="00776E6F" w:rsidRPr="001506CF" w:rsidTr="00776E6F">
        <w:tc>
          <w:tcPr>
            <w:tcW w:w="2835" w:type="dxa"/>
            <w:tcBorders>
              <w:top w:val="single" w:sz="4" w:space="0" w:color="auto"/>
              <w:left w:val="single" w:sz="4" w:space="0" w:color="auto"/>
              <w:bottom w:val="single" w:sz="4" w:space="0" w:color="auto"/>
              <w:right w:val="single" w:sz="4" w:space="0" w:color="auto"/>
            </w:tcBorders>
            <w:hideMark/>
          </w:tcPr>
          <w:p w:rsidR="00776E6F" w:rsidRPr="001506CF" w:rsidRDefault="00776E6F" w:rsidP="001506CF">
            <w:pPr>
              <w:autoSpaceDE w:val="0"/>
              <w:autoSpaceDN w:val="0"/>
              <w:adjustRightInd w:val="0"/>
              <w:rPr>
                <w:sz w:val="22"/>
                <w:szCs w:val="22"/>
              </w:rPr>
            </w:pPr>
            <w:r w:rsidRPr="001506CF">
              <w:rPr>
                <w:sz w:val="22"/>
                <w:szCs w:val="22"/>
              </w:rPr>
              <w:t>1. Слушание музыки.</w:t>
            </w:r>
          </w:p>
          <w:p w:rsidR="00776E6F" w:rsidRPr="001506CF" w:rsidRDefault="00776E6F" w:rsidP="001506CF">
            <w:pPr>
              <w:rPr>
                <w:sz w:val="22"/>
                <w:szCs w:val="22"/>
              </w:rPr>
            </w:pPr>
            <w:r w:rsidRPr="001506CF">
              <w:rPr>
                <w:sz w:val="22"/>
                <w:szCs w:val="22"/>
              </w:rPr>
              <w:t>а) Восприятие музыкальных произведений</w:t>
            </w:r>
          </w:p>
          <w:p w:rsidR="00776E6F" w:rsidRPr="001506CF" w:rsidRDefault="00776E6F" w:rsidP="001506CF"/>
          <w:p w:rsidR="00776E6F" w:rsidRPr="001506CF" w:rsidRDefault="00776E6F" w:rsidP="001506CF">
            <w:r w:rsidRPr="001506CF">
              <w:t>МДИ;</w:t>
            </w:r>
          </w:p>
          <w:p w:rsidR="00776E6F" w:rsidRPr="001506CF" w:rsidRDefault="00776E6F" w:rsidP="001506CF"/>
          <w:p w:rsidR="00776E6F" w:rsidRPr="001506CF" w:rsidRDefault="00776E6F" w:rsidP="001506CF"/>
          <w:p w:rsidR="00776E6F" w:rsidRPr="001506CF" w:rsidRDefault="00776E6F" w:rsidP="001506CF">
            <w:pPr>
              <w:rPr>
                <w:rFonts w:ascii="Calibri" w:eastAsia="Calibri" w:hAnsi="Calibri"/>
                <w:sz w:val="22"/>
                <w:szCs w:val="22"/>
                <w:lang w:eastAsia="en-US"/>
              </w:rPr>
            </w:pPr>
            <w:r w:rsidRPr="001506CF">
              <w:t>Игра на ДМИ</w:t>
            </w:r>
          </w:p>
        </w:tc>
        <w:tc>
          <w:tcPr>
            <w:tcW w:w="4394" w:type="dxa"/>
            <w:tcBorders>
              <w:top w:val="single" w:sz="4" w:space="0" w:color="auto"/>
              <w:left w:val="single" w:sz="4" w:space="0" w:color="auto"/>
              <w:bottom w:val="single" w:sz="4" w:space="0" w:color="auto"/>
              <w:right w:val="single" w:sz="4" w:space="0" w:color="auto"/>
            </w:tcBorders>
            <w:hideMark/>
          </w:tcPr>
          <w:p w:rsidR="00776E6F" w:rsidRPr="001506CF" w:rsidRDefault="00776E6F" w:rsidP="001506CF">
            <w:pPr>
              <w:autoSpaceDE w:val="0"/>
              <w:autoSpaceDN w:val="0"/>
              <w:adjustRightInd w:val="0"/>
              <w:spacing w:line="274" w:lineRule="exact"/>
              <w:rPr>
                <w:spacing w:val="40"/>
                <w:sz w:val="22"/>
                <w:szCs w:val="22"/>
              </w:rPr>
            </w:pPr>
            <w:r w:rsidRPr="001506CF">
              <w:rPr>
                <w:spacing w:val="40"/>
                <w:sz w:val="22"/>
                <w:szCs w:val="22"/>
              </w:rPr>
              <w:lastRenderedPageBreak/>
              <w:t>Развивать</w:t>
            </w:r>
            <w:r w:rsidRPr="001506CF">
              <w:rPr>
                <w:sz w:val="22"/>
                <w:szCs w:val="22"/>
              </w:rPr>
              <w:t xml:space="preserve"> образное восприятие музыки. </w:t>
            </w:r>
            <w:r w:rsidRPr="001506CF">
              <w:rPr>
                <w:spacing w:val="40"/>
                <w:sz w:val="22"/>
                <w:szCs w:val="22"/>
              </w:rPr>
              <w:t xml:space="preserve">Учить: </w:t>
            </w:r>
            <w:r w:rsidRPr="001506CF">
              <w:rPr>
                <w:sz w:val="22"/>
                <w:szCs w:val="22"/>
              </w:rPr>
              <w:t>рассказывать о характере музыки;</w:t>
            </w:r>
            <w:r w:rsidRPr="001506CF">
              <w:rPr>
                <w:spacing w:val="40"/>
                <w:sz w:val="22"/>
                <w:szCs w:val="22"/>
              </w:rPr>
              <w:t xml:space="preserve"> </w:t>
            </w:r>
            <w:r w:rsidRPr="001506CF">
              <w:rPr>
                <w:sz w:val="22"/>
                <w:szCs w:val="22"/>
              </w:rPr>
              <w:t xml:space="preserve">определять звучание флейты, скрипки, фортепиано. </w:t>
            </w:r>
            <w:r w:rsidRPr="001506CF">
              <w:rPr>
                <w:spacing w:val="40"/>
                <w:sz w:val="22"/>
                <w:szCs w:val="22"/>
              </w:rPr>
              <w:t>Знакомить</w:t>
            </w:r>
            <w:r w:rsidRPr="001506CF">
              <w:rPr>
                <w:sz w:val="22"/>
                <w:szCs w:val="22"/>
              </w:rPr>
              <w:t xml:space="preserve"> с </w:t>
            </w:r>
            <w:r w:rsidRPr="001506CF">
              <w:rPr>
                <w:sz w:val="22"/>
                <w:szCs w:val="22"/>
              </w:rPr>
              <w:lastRenderedPageBreak/>
              <w:t>характерными музыкальными интона</w:t>
            </w:r>
            <w:r w:rsidRPr="001506CF">
              <w:rPr>
                <w:sz w:val="22"/>
                <w:szCs w:val="22"/>
              </w:rPr>
              <w:softHyphen/>
              <w:t>циями разных стран.</w:t>
            </w:r>
          </w:p>
          <w:p w:rsidR="00776E6F" w:rsidRPr="001506CF" w:rsidRDefault="00776E6F" w:rsidP="001506CF">
            <w:pPr>
              <w:rPr>
                <w:sz w:val="22"/>
                <w:szCs w:val="22"/>
              </w:rPr>
            </w:pPr>
            <w:r w:rsidRPr="001506CF">
              <w:rPr>
                <w:spacing w:val="40"/>
                <w:sz w:val="22"/>
                <w:szCs w:val="22"/>
              </w:rPr>
              <w:t>Воспитывать</w:t>
            </w:r>
            <w:r w:rsidRPr="001506CF">
              <w:rPr>
                <w:sz w:val="22"/>
                <w:szCs w:val="22"/>
              </w:rPr>
              <w:t xml:space="preserve"> интерес к классической музыке</w:t>
            </w:r>
          </w:p>
          <w:p w:rsidR="00776E6F" w:rsidRPr="001506CF" w:rsidRDefault="00776E6F" w:rsidP="001506CF">
            <w:pPr>
              <w:rPr>
                <w:rFonts w:ascii="Calibri" w:eastAsia="Calibri" w:hAnsi="Calibri"/>
                <w:sz w:val="22"/>
                <w:szCs w:val="22"/>
                <w:lang w:eastAsia="en-US"/>
              </w:rPr>
            </w:pPr>
            <w:r w:rsidRPr="001506CF">
              <w:rPr>
                <w:spacing w:val="40"/>
                <w:sz w:val="22"/>
                <w:szCs w:val="22"/>
              </w:rPr>
              <w:t>Совершенствовать</w:t>
            </w:r>
            <w:r w:rsidRPr="001506CF">
              <w:rPr>
                <w:sz w:val="22"/>
                <w:szCs w:val="22"/>
              </w:rPr>
              <w:t xml:space="preserve"> музыкально-сенсорный слух. </w:t>
            </w:r>
            <w:r w:rsidRPr="001506CF">
              <w:rPr>
                <w:spacing w:val="40"/>
                <w:sz w:val="22"/>
                <w:szCs w:val="22"/>
              </w:rPr>
              <w:t>Учить</w:t>
            </w:r>
            <w:r w:rsidRPr="001506CF">
              <w:rPr>
                <w:sz w:val="22"/>
                <w:szCs w:val="22"/>
              </w:rPr>
              <w:t xml:space="preserve"> различать ритм</w:t>
            </w:r>
          </w:p>
        </w:tc>
        <w:tc>
          <w:tcPr>
            <w:tcW w:w="4536" w:type="dxa"/>
            <w:tcBorders>
              <w:top w:val="single" w:sz="4" w:space="0" w:color="auto"/>
              <w:left w:val="single" w:sz="4" w:space="0" w:color="auto"/>
              <w:bottom w:val="single" w:sz="4" w:space="0" w:color="auto"/>
              <w:right w:val="single" w:sz="4" w:space="0" w:color="auto"/>
            </w:tcBorders>
          </w:tcPr>
          <w:p w:rsidR="00776E6F" w:rsidRPr="001506CF" w:rsidRDefault="00776E6F" w:rsidP="001506CF">
            <w:pPr>
              <w:autoSpaceDE w:val="0"/>
              <w:autoSpaceDN w:val="0"/>
              <w:adjustRightInd w:val="0"/>
              <w:spacing w:line="274" w:lineRule="exact"/>
              <w:rPr>
                <w:rFonts w:eastAsia="Calibri"/>
                <w:lang w:eastAsia="en-US"/>
              </w:rPr>
            </w:pPr>
            <w:r w:rsidRPr="001506CF">
              <w:rPr>
                <w:rFonts w:eastAsia="Calibri"/>
                <w:lang w:eastAsia="en-US"/>
              </w:rPr>
              <w:lastRenderedPageBreak/>
              <w:t>«Чему учат в школе»,  «Осень» Арутюнов, «Сентябрь» Чайковский, 1 тема по программе Радыновой «Муз. шедевры»</w:t>
            </w:r>
          </w:p>
          <w:p w:rsidR="00776E6F" w:rsidRPr="001506CF" w:rsidRDefault="00776E6F" w:rsidP="001506CF">
            <w:pPr>
              <w:autoSpaceDE w:val="0"/>
              <w:autoSpaceDN w:val="0"/>
              <w:adjustRightInd w:val="0"/>
              <w:spacing w:line="274" w:lineRule="exact"/>
              <w:rPr>
                <w:rFonts w:eastAsia="Calibri"/>
                <w:lang w:eastAsia="en-US"/>
              </w:rPr>
            </w:pPr>
            <w:r w:rsidRPr="001506CF">
              <w:rPr>
                <w:rFonts w:eastAsia="Calibri"/>
                <w:lang w:eastAsia="en-US"/>
              </w:rPr>
              <w:lastRenderedPageBreak/>
              <w:t>Ритмические цепочки, «Дирижёр», «Комната наша», «Хвостатый, хитроватый», «Бубенчики», «Мой весёлый звонкий мяч»</w:t>
            </w:r>
          </w:p>
          <w:p w:rsidR="00776E6F" w:rsidRPr="001506CF" w:rsidRDefault="00776E6F" w:rsidP="001506CF">
            <w:pPr>
              <w:autoSpaceDE w:val="0"/>
              <w:autoSpaceDN w:val="0"/>
              <w:adjustRightInd w:val="0"/>
              <w:spacing w:line="274" w:lineRule="exact"/>
              <w:rPr>
                <w:rFonts w:ascii="Calibri" w:eastAsia="Calibri" w:hAnsi="Calibri"/>
                <w:sz w:val="22"/>
                <w:szCs w:val="22"/>
                <w:lang w:eastAsia="en-US"/>
              </w:rPr>
            </w:pPr>
            <w:r w:rsidRPr="001506CF">
              <w:rPr>
                <w:rFonts w:eastAsia="Calibri"/>
                <w:lang w:eastAsia="en-US"/>
              </w:rPr>
              <w:t>«Полька» Штраус, «Овощные ритмы»</w:t>
            </w:r>
          </w:p>
        </w:tc>
        <w:tc>
          <w:tcPr>
            <w:tcW w:w="3119" w:type="dxa"/>
            <w:vMerge w:val="restart"/>
            <w:tcBorders>
              <w:top w:val="single" w:sz="4" w:space="0" w:color="auto"/>
              <w:left w:val="single" w:sz="4" w:space="0" w:color="auto"/>
              <w:bottom w:val="single" w:sz="4" w:space="0" w:color="auto"/>
              <w:right w:val="single" w:sz="4" w:space="0" w:color="auto"/>
            </w:tcBorders>
          </w:tcPr>
          <w:p w:rsidR="00776E6F" w:rsidRPr="001506CF" w:rsidRDefault="00776E6F" w:rsidP="001506CF">
            <w:pPr>
              <w:autoSpaceDE w:val="0"/>
              <w:autoSpaceDN w:val="0"/>
              <w:adjustRightInd w:val="0"/>
              <w:rPr>
                <w:spacing w:val="-10"/>
                <w:sz w:val="22"/>
                <w:szCs w:val="22"/>
              </w:rPr>
            </w:pPr>
            <w:r w:rsidRPr="001506CF">
              <w:rPr>
                <w:spacing w:val="-10"/>
                <w:sz w:val="22"/>
                <w:szCs w:val="22"/>
              </w:rPr>
              <w:lastRenderedPageBreak/>
              <w:t>.</w:t>
            </w:r>
          </w:p>
          <w:p w:rsidR="00776E6F" w:rsidRPr="001506CF" w:rsidRDefault="00776E6F" w:rsidP="001506CF">
            <w:pPr>
              <w:autoSpaceDE w:val="0"/>
              <w:autoSpaceDN w:val="0"/>
              <w:adjustRightInd w:val="0"/>
              <w:rPr>
                <w:rFonts w:ascii="Calibri" w:eastAsia="Calibri" w:hAnsi="Calibri"/>
                <w:sz w:val="22"/>
                <w:szCs w:val="22"/>
                <w:lang w:eastAsia="en-US"/>
              </w:rPr>
            </w:pPr>
          </w:p>
        </w:tc>
      </w:tr>
      <w:tr w:rsidR="00776E6F" w:rsidRPr="001506CF" w:rsidTr="00776E6F">
        <w:tc>
          <w:tcPr>
            <w:tcW w:w="2835" w:type="dxa"/>
            <w:tcBorders>
              <w:top w:val="single" w:sz="4" w:space="0" w:color="auto"/>
              <w:left w:val="single" w:sz="4" w:space="0" w:color="auto"/>
              <w:bottom w:val="single" w:sz="4" w:space="0" w:color="auto"/>
              <w:right w:val="single" w:sz="4" w:space="0" w:color="auto"/>
            </w:tcBorders>
            <w:hideMark/>
          </w:tcPr>
          <w:p w:rsidR="00776E6F" w:rsidRPr="001506CF" w:rsidRDefault="00776E6F" w:rsidP="001506CF">
            <w:pPr>
              <w:autoSpaceDE w:val="0"/>
              <w:autoSpaceDN w:val="0"/>
              <w:adjustRightInd w:val="0"/>
              <w:rPr>
                <w:sz w:val="22"/>
                <w:szCs w:val="22"/>
              </w:rPr>
            </w:pPr>
            <w:r w:rsidRPr="001506CF">
              <w:rPr>
                <w:sz w:val="22"/>
                <w:szCs w:val="22"/>
              </w:rPr>
              <w:lastRenderedPageBreak/>
              <w:t>2. Пение.</w:t>
            </w:r>
          </w:p>
          <w:p w:rsidR="00776E6F" w:rsidRPr="001506CF" w:rsidRDefault="00776E6F" w:rsidP="001506CF">
            <w:pPr>
              <w:rPr>
                <w:rFonts w:ascii="Calibri" w:eastAsia="Calibri" w:hAnsi="Calibri"/>
                <w:sz w:val="22"/>
                <w:szCs w:val="22"/>
                <w:lang w:eastAsia="en-US"/>
              </w:rPr>
            </w:pPr>
            <w:r w:rsidRPr="001506CF">
              <w:rPr>
                <w:sz w:val="22"/>
                <w:szCs w:val="22"/>
              </w:rPr>
              <w:t>а) Усвоение песенных навыков</w:t>
            </w:r>
          </w:p>
        </w:tc>
        <w:tc>
          <w:tcPr>
            <w:tcW w:w="4394" w:type="dxa"/>
            <w:tcBorders>
              <w:top w:val="single" w:sz="4" w:space="0" w:color="auto"/>
              <w:left w:val="single" w:sz="4" w:space="0" w:color="auto"/>
              <w:bottom w:val="single" w:sz="4" w:space="0" w:color="auto"/>
              <w:right w:val="single" w:sz="4" w:space="0" w:color="auto"/>
            </w:tcBorders>
            <w:hideMark/>
          </w:tcPr>
          <w:p w:rsidR="00776E6F" w:rsidRPr="001506CF" w:rsidRDefault="00776E6F" w:rsidP="001506CF">
            <w:pPr>
              <w:autoSpaceDE w:val="0"/>
              <w:autoSpaceDN w:val="0"/>
              <w:adjustRightInd w:val="0"/>
              <w:spacing w:line="278" w:lineRule="exact"/>
              <w:rPr>
                <w:spacing w:val="40"/>
                <w:sz w:val="22"/>
                <w:szCs w:val="22"/>
              </w:rPr>
            </w:pPr>
            <w:r w:rsidRPr="001506CF">
              <w:rPr>
                <w:spacing w:val="40"/>
                <w:sz w:val="22"/>
                <w:szCs w:val="22"/>
              </w:rPr>
              <w:t xml:space="preserve">Учить: </w:t>
            </w:r>
            <w:r w:rsidRPr="001506CF">
              <w:rPr>
                <w:sz w:val="22"/>
                <w:szCs w:val="22"/>
              </w:rPr>
              <w:t>петь разнохарактерные песни протяжно; выражать свое отношение к содержанию песни</w:t>
            </w:r>
          </w:p>
        </w:tc>
        <w:tc>
          <w:tcPr>
            <w:tcW w:w="4536" w:type="dxa"/>
            <w:tcBorders>
              <w:top w:val="single" w:sz="4" w:space="0" w:color="auto"/>
              <w:left w:val="single" w:sz="4" w:space="0" w:color="auto"/>
              <w:bottom w:val="single" w:sz="4" w:space="0" w:color="auto"/>
              <w:right w:val="single" w:sz="4" w:space="0" w:color="auto"/>
            </w:tcBorders>
          </w:tcPr>
          <w:p w:rsidR="00776E6F" w:rsidRPr="001506CF" w:rsidRDefault="00776E6F" w:rsidP="001506CF">
            <w:pPr>
              <w:rPr>
                <w:rFonts w:ascii="Calibri" w:eastAsia="Calibri" w:hAnsi="Calibri"/>
                <w:sz w:val="22"/>
                <w:szCs w:val="22"/>
                <w:lang w:eastAsia="en-US"/>
              </w:rPr>
            </w:pPr>
            <w:r w:rsidRPr="001506CF">
              <w:rPr>
                <w:rFonts w:eastAsia="Calibri"/>
                <w:lang w:eastAsia="en-US"/>
              </w:rPr>
              <w:t xml:space="preserve"> «Осенние слёзки», «Осень чародейка», «Не грусти!»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E6F" w:rsidRPr="001506CF" w:rsidRDefault="00776E6F" w:rsidP="001506CF">
            <w:pPr>
              <w:rPr>
                <w:rFonts w:ascii="Calibri" w:eastAsia="Calibri" w:hAnsi="Calibri"/>
                <w:sz w:val="22"/>
                <w:szCs w:val="22"/>
                <w:lang w:eastAsia="en-US"/>
              </w:rPr>
            </w:pPr>
          </w:p>
        </w:tc>
      </w:tr>
      <w:tr w:rsidR="00776E6F" w:rsidRPr="001506CF" w:rsidTr="00776E6F">
        <w:trPr>
          <w:trHeight w:val="3303"/>
        </w:trPr>
        <w:tc>
          <w:tcPr>
            <w:tcW w:w="2835" w:type="dxa"/>
            <w:tcBorders>
              <w:top w:val="single" w:sz="4" w:space="0" w:color="auto"/>
              <w:left w:val="single" w:sz="4" w:space="0" w:color="auto"/>
              <w:right w:val="single" w:sz="4" w:space="0" w:color="auto"/>
            </w:tcBorders>
            <w:hideMark/>
          </w:tcPr>
          <w:p w:rsidR="00776E6F" w:rsidRPr="001506CF" w:rsidRDefault="00776E6F" w:rsidP="001506CF">
            <w:pPr>
              <w:autoSpaceDE w:val="0"/>
              <w:autoSpaceDN w:val="0"/>
              <w:adjustRightInd w:val="0"/>
              <w:rPr>
                <w:sz w:val="22"/>
                <w:szCs w:val="22"/>
              </w:rPr>
            </w:pPr>
            <w:r w:rsidRPr="001506CF">
              <w:rPr>
                <w:sz w:val="22"/>
                <w:szCs w:val="22"/>
              </w:rPr>
              <w:t xml:space="preserve">3. Музыкально-ритмические движения. </w:t>
            </w:r>
          </w:p>
          <w:p w:rsidR="00776E6F" w:rsidRPr="001506CF" w:rsidRDefault="00776E6F" w:rsidP="001506CF">
            <w:pPr>
              <w:rPr>
                <w:rFonts w:ascii="Calibri" w:eastAsia="Calibri" w:hAnsi="Calibri"/>
                <w:sz w:val="22"/>
                <w:szCs w:val="22"/>
                <w:lang w:eastAsia="en-US"/>
              </w:rPr>
            </w:pPr>
            <w:r w:rsidRPr="001506CF">
              <w:rPr>
                <w:sz w:val="22"/>
                <w:szCs w:val="22"/>
              </w:rPr>
              <w:t>а) Упражнения</w:t>
            </w:r>
          </w:p>
          <w:p w:rsidR="00776E6F" w:rsidRPr="001506CF" w:rsidRDefault="00776E6F" w:rsidP="001506CF">
            <w:pPr>
              <w:autoSpaceDE w:val="0"/>
              <w:autoSpaceDN w:val="0"/>
              <w:adjustRightInd w:val="0"/>
              <w:rPr>
                <w:sz w:val="22"/>
                <w:szCs w:val="22"/>
              </w:rPr>
            </w:pPr>
          </w:p>
          <w:p w:rsidR="00776E6F" w:rsidRPr="001506CF" w:rsidRDefault="00776E6F" w:rsidP="001506CF">
            <w:pPr>
              <w:autoSpaceDE w:val="0"/>
              <w:autoSpaceDN w:val="0"/>
              <w:adjustRightInd w:val="0"/>
              <w:rPr>
                <w:sz w:val="22"/>
                <w:szCs w:val="22"/>
              </w:rPr>
            </w:pPr>
            <w:r w:rsidRPr="001506CF">
              <w:rPr>
                <w:sz w:val="22"/>
                <w:szCs w:val="22"/>
              </w:rPr>
              <w:t>б) Пляски</w:t>
            </w:r>
          </w:p>
          <w:p w:rsidR="00776E6F" w:rsidRPr="001506CF" w:rsidRDefault="00776E6F" w:rsidP="001506CF">
            <w:pPr>
              <w:rPr>
                <w:sz w:val="22"/>
                <w:szCs w:val="22"/>
              </w:rPr>
            </w:pPr>
          </w:p>
          <w:p w:rsidR="00776E6F" w:rsidRPr="001506CF" w:rsidRDefault="00776E6F" w:rsidP="001506CF">
            <w:pPr>
              <w:rPr>
                <w:sz w:val="22"/>
                <w:szCs w:val="22"/>
              </w:rPr>
            </w:pPr>
          </w:p>
          <w:p w:rsidR="00776E6F" w:rsidRPr="001506CF" w:rsidRDefault="00776E6F" w:rsidP="001506CF">
            <w:pPr>
              <w:rPr>
                <w:rFonts w:ascii="Calibri" w:eastAsia="Calibri" w:hAnsi="Calibri"/>
                <w:sz w:val="22"/>
                <w:szCs w:val="22"/>
                <w:lang w:eastAsia="en-US"/>
              </w:rPr>
            </w:pPr>
            <w:r w:rsidRPr="001506CF">
              <w:rPr>
                <w:sz w:val="22"/>
                <w:szCs w:val="22"/>
              </w:rPr>
              <w:t>в) Игры</w:t>
            </w:r>
          </w:p>
        </w:tc>
        <w:tc>
          <w:tcPr>
            <w:tcW w:w="4394" w:type="dxa"/>
            <w:tcBorders>
              <w:top w:val="single" w:sz="4" w:space="0" w:color="auto"/>
              <w:left w:val="single" w:sz="4" w:space="0" w:color="auto"/>
              <w:right w:val="single" w:sz="4" w:space="0" w:color="auto"/>
            </w:tcBorders>
            <w:hideMark/>
          </w:tcPr>
          <w:p w:rsidR="00776E6F" w:rsidRPr="001506CF" w:rsidRDefault="00776E6F" w:rsidP="001506CF">
            <w:pPr>
              <w:autoSpaceDE w:val="0"/>
              <w:autoSpaceDN w:val="0"/>
              <w:adjustRightInd w:val="0"/>
              <w:spacing w:line="274" w:lineRule="exact"/>
              <w:rPr>
                <w:spacing w:val="40"/>
                <w:sz w:val="22"/>
                <w:szCs w:val="22"/>
              </w:rPr>
            </w:pPr>
            <w:r w:rsidRPr="001506CF">
              <w:rPr>
                <w:spacing w:val="40"/>
                <w:sz w:val="22"/>
                <w:szCs w:val="22"/>
              </w:rPr>
              <w:t xml:space="preserve">Учить: </w:t>
            </w:r>
            <w:r w:rsidRPr="001506CF">
              <w:rPr>
                <w:sz w:val="22"/>
                <w:szCs w:val="22"/>
              </w:rPr>
              <w:t>ритмично двигаться в характере музыки, ритме;</w:t>
            </w:r>
            <w:r w:rsidRPr="001506CF">
              <w:rPr>
                <w:spacing w:val="40"/>
                <w:sz w:val="22"/>
                <w:szCs w:val="22"/>
              </w:rPr>
              <w:t xml:space="preserve"> </w:t>
            </w:r>
            <w:r w:rsidRPr="001506CF">
              <w:rPr>
                <w:sz w:val="22"/>
                <w:szCs w:val="22"/>
              </w:rPr>
              <w:t>менять движения со сменой частей музыки;</w:t>
            </w:r>
          </w:p>
          <w:p w:rsidR="00776E6F" w:rsidRPr="001506CF" w:rsidRDefault="00776E6F" w:rsidP="001506CF">
            <w:pPr>
              <w:autoSpaceDE w:val="0"/>
              <w:autoSpaceDN w:val="0"/>
              <w:adjustRightInd w:val="0"/>
              <w:spacing w:line="274" w:lineRule="exact"/>
              <w:rPr>
                <w:spacing w:val="40"/>
                <w:sz w:val="22"/>
                <w:szCs w:val="22"/>
              </w:rPr>
            </w:pPr>
            <w:r w:rsidRPr="001506CF">
              <w:rPr>
                <w:sz w:val="22"/>
                <w:szCs w:val="22"/>
              </w:rPr>
              <w:t>выполнять упражнения с предметами в характере му</w:t>
            </w:r>
            <w:r w:rsidRPr="001506CF">
              <w:rPr>
                <w:sz w:val="22"/>
                <w:szCs w:val="22"/>
              </w:rPr>
              <w:softHyphen/>
              <w:t>зыки</w:t>
            </w:r>
          </w:p>
          <w:p w:rsidR="00776E6F" w:rsidRPr="001506CF" w:rsidRDefault="00776E6F" w:rsidP="001506CF">
            <w:pPr>
              <w:autoSpaceDE w:val="0"/>
              <w:autoSpaceDN w:val="0"/>
              <w:adjustRightInd w:val="0"/>
              <w:spacing w:line="278" w:lineRule="exact"/>
              <w:rPr>
                <w:spacing w:val="40"/>
                <w:sz w:val="22"/>
                <w:szCs w:val="22"/>
              </w:rPr>
            </w:pPr>
            <w:r w:rsidRPr="001506CF">
              <w:rPr>
                <w:spacing w:val="40"/>
                <w:sz w:val="22"/>
                <w:szCs w:val="22"/>
              </w:rPr>
              <w:t xml:space="preserve">Учить: </w:t>
            </w:r>
            <w:r w:rsidRPr="001506CF">
              <w:rPr>
                <w:sz w:val="22"/>
                <w:szCs w:val="22"/>
              </w:rPr>
              <w:t>исполнять танцы эмоционально, ритмично, в характе</w:t>
            </w:r>
            <w:r w:rsidRPr="001506CF">
              <w:rPr>
                <w:sz w:val="22"/>
                <w:szCs w:val="22"/>
              </w:rPr>
              <w:softHyphen/>
              <w:t>ре музыки;</w:t>
            </w:r>
            <w:r w:rsidRPr="001506CF">
              <w:rPr>
                <w:spacing w:val="40"/>
                <w:sz w:val="22"/>
                <w:szCs w:val="22"/>
              </w:rPr>
              <w:t xml:space="preserve"> </w:t>
            </w:r>
            <w:r w:rsidRPr="001506CF">
              <w:rPr>
                <w:sz w:val="22"/>
                <w:szCs w:val="22"/>
              </w:rPr>
              <w:t>свободно танцевать с предметами</w:t>
            </w:r>
          </w:p>
          <w:p w:rsidR="00776E6F" w:rsidRPr="001506CF" w:rsidRDefault="00776E6F" w:rsidP="001506CF">
            <w:pPr>
              <w:autoSpaceDE w:val="0"/>
              <w:autoSpaceDN w:val="0"/>
              <w:adjustRightInd w:val="0"/>
              <w:spacing w:line="278" w:lineRule="exact"/>
              <w:rPr>
                <w:spacing w:val="40"/>
                <w:sz w:val="22"/>
                <w:szCs w:val="22"/>
              </w:rPr>
            </w:pPr>
            <w:r w:rsidRPr="001506CF">
              <w:rPr>
                <w:spacing w:val="40"/>
                <w:sz w:val="22"/>
                <w:szCs w:val="22"/>
              </w:rPr>
              <w:t xml:space="preserve">Учить: </w:t>
            </w:r>
            <w:r w:rsidRPr="001506CF">
              <w:rPr>
                <w:sz w:val="22"/>
                <w:szCs w:val="22"/>
              </w:rPr>
              <w:t>проводить игру с пением;</w:t>
            </w:r>
          </w:p>
          <w:p w:rsidR="00776E6F" w:rsidRPr="001506CF" w:rsidRDefault="00776E6F" w:rsidP="001506CF">
            <w:pPr>
              <w:rPr>
                <w:spacing w:val="40"/>
                <w:sz w:val="22"/>
                <w:szCs w:val="22"/>
              </w:rPr>
            </w:pPr>
            <w:r w:rsidRPr="001506CF">
              <w:rPr>
                <w:sz w:val="22"/>
                <w:szCs w:val="22"/>
              </w:rPr>
              <w:t xml:space="preserve">быстро реагировать на музыку. </w:t>
            </w:r>
            <w:r w:rsidRPr="001506CF">
              <w:rPr>
                <w:spacing w:val="40"/>
                <w:sz w:val="22"/>
                <w:szCs w:val="22"/>
              </w:rPr>
              <w:t>Воспитывать</w:t>
            </w:r>
            <w:r w:rsidRPr="001506CF">
              <w:rPr>
                <w:sz w:val="22"/>
                <w:szCs w:val="22"/>
              </w:rPr>
              <w:t xml:space="preserve"> коммуникативные качества</w:t>
            </w:r>
          </w:p>
        </w:tc>
        <w:tc>
          <w:tcPr>
            <w:tcW w:w="4536" w:type="dxa"/>
            <w:tcBorders>
              <w:top w:val="single" w:sz="4" w:space="0" w:color="auto"/>
              <w:left w:val="single" w:sz="4" w:space="0" w:color="auto"/>
              <w:right w:val="single" w:sz="4" w:space="0" w:color="auto"/>
            </w:tcBorders>
            <w:hideMark/>
          </w:tcPr>
          <w:p w:rsidR="00776E6F" w:rsidRPr="001506CF" w:rsidRDefault="00776E6F" w:rsidP="001506CF">
            <w:pPr>
              <w:autoSpaceDE w:val="0"/>
              <w:autoSpaceDN w:val="0"/>
              <w:adjustRightInd w:val="0"/>
              <w:spacing w:line="274" w:lineRule="exact"/>
              <w:rPr>
                <w:rFonts w:eastAsia="Calibri"/>
                <w:lang w:eastAsia="en-US"/>
              </w:rPr>
            </w:pPr>
            <w:r w:rsidRPr="001506CF">
              <w:rPr>
                <w:rFonts w:eastAsia="Calibri"/>
                <w:lang w:eastAsia="en-US"/>
              </w:rPr>
              <w:t>«Прыжки», «Марш» Левви, «Физкульт-ура!» Чичков, «Упражнение с мячом»</w:t>
            </w:r>
          </w:p>
          <w:p w:rsidR="00776E6F" w:rsidRPr="001506CF" w:rsidRDefault="00776E6F" w:rsidP="001506CF">
            <w:pPr>
              <w:autoSpaceDE w:val="0"/>
              <w:autoSpaceDN w:val="0"/>
              <w:adjustRightInd w:val="0"/>
              <w:spacing w:line="274" w:lineRule="exact"/>
              <w:rPr>
                <w:sz w:val="22"/>
                <w:szCs w:val="22"/>
              </w:rPr>
            </w:pPr>
          </w:p>
          <w:p w:rsidR="00776E6F" w:rsidRPr="001506CF" w:rsidRDefault="00776E6F" w:rsidP="001506CF">
            <w:pPr>
              <w:autoSpaceDE w:val="0"/>
              <w:autoSpaceDN w:val="0"/>
              <w:adjustRightInd w:val="0"/>
              <w:spacing w:line="274" w:lineRule="exact"/>
              <w:rPr>
                <w:rFonts w:eastAsia="Calibri"/>
                <w:lang w:eastAsia="en-US"/>
              </w:rPr>
            </w:pPr>
            <w:r w:rsidRPr="001506CF">
              <w:rPr>
                <w:rFonts w:eastAsia="Calibri"/>
                <w:lang w:eastAsia="en-US"/>
              </w:rPr>
              <w:t>«Праздничный выход», «Отвернись-повернись», «Ай, будет круто», «Танец с мячами», «Друзья»</w:t>
            </w:r>
          </w:p>
          <w:p w:rsidR="00776E6F" w:rsidRPr="001506CF" w:rsidRDefault="00776E6F" w:rsidP="001506CF">
            <w:pPr>
              <w:autoSpaceDE w:val="0"/>
              <w:autoSpaceDN w:val="0"/>
              <w:adjustRightInd w:val="0"/>
              <w:spacing w:line="274" w:lineRule="exact"/>
              <w:rPr>
                <w:sz w:val="22"/>
                <w:szCs w:val="22"/>
              </w:rPr>
            </w:pPr>
            <w:r w:rsidRPr="001506CF">
              <w:rPr>
                <w:rFonts w:eastAsia="Calibri"/>
                <w:lang w:eastAsia="en-US"/>
              </w:rPr>
              <w:t>«Игра с мячом» (с.3), «Весёлые скачки» (с10), «Алый платочек», «Ищи»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E6F" w:rsidRPr="001506CF" w:rsidRDefault="00776E6F" w:rsidP="001506CF">
            <w:pPr>
              <w:rPr>
                <w:rFonts w:ascii="Calibri" w:eastAsia="Calibri" w:hAnsi="Calibri"/>
                <w:sz w:val="22"/>
                <w:szCs w:val="22"/>
                <w:lang w:eastAsia="en-US"/>
              </w:rPr>
            </w:pPr>
          </w:p>
        </w:tc>
      </w:tr>
      <w:tr w:rsidR="00776E6F" w:rsidRPr="001506CF" w:rsidTr="00776E6F">
        <w:tc>
          <w:tcPr>
            <w:tcW w:w="2835" w:type="dxa"/>
            <w:tcBorders>
              <w:top w:val="single" w:sz="4" w:space="0" w:color="auto"/>
              <w:left w:val="single" w:sz="4" w:space="0" w:color="auto"/>
              <w:bottom w:val="single" w:sz="4" w:space="0" w:color="auto"/>
              <w:right w:val="single" w:sz="4" w:space="0" w:color="auto"/>
            </w:tcBorders>
            <w:hideMark/>
          </w:tcPr>
          <w:p w:rsidR="00776E6F" w:rsidRPr="001506CF" w:rsidRDefault="00776E6F" w:rsidP="001506CF">
            <w:pPr>
              <w:rPr>
                <w:rFonts w:ascii="Calibri" w:eastAsia="Calibri" w:hAnsi="Calibri"/>
                <w:sz w:val="22"/>
                <w:szCs w:val="22"/>
                <w:lang w:eastAsia="en-US"/>
              </w:rPr>
            </w:pPr>
            <w:r w:rsidRPr="001506CF">
              <w:rPr>
                <w:spacing w:val="-20"/>
                <w:sz w:val="22"/>
                <w:szCs w:val="22"/>
              </w:rPr>
              <w:t>Самостоятельная музыкальная деятельность</w:t>
            </w:r>
          </w:p>
        </w:tc>
        <w:tc>
          <w:tcPr>
            <w:tcW w:w="4394" w:type="dxa"/>
            <w:tcBorders>
              <w:top w:val="single" w:sz="4" w:space="0" w:color="auto"/>
              <w:left w:val="single" w:sz="4" w:space="0" w:color="auto"/>
              <w:bottom w:val="single" w:sz="4" w:space="0" w:color="auto"/>
              <w:right w:val="single" w:sz="4" w:space="0" w:color="auto"/>
            </w:tcBorders>
          </w:tcPr>
          <w:p w:rsidR="00776E6F" w:rsidRPr="001506CF" w:rsidRDefault="00776E6F" w:rsidP="001506CF">
            <w:pPr>
              <w:autoSpaceDE w:val="0"/>
              <w:autoSpaceDN w:val="0"/>
              <w:adjustRightInd w:val="0"/>
              <w:rPr>
                <w:sz w:val="22"/>
                <w:szCs w:val="22"/>
              </w:rPr>
            </w:pPr>
            <w:r w:rsidRPr="001506CF">
              <w:rPr>
                <w:spacing w:val="40"/>
                <w:sz w:val="22"/>
                <w:szCs w:val="22"/>
              </w:rPr>
              <w:t>Учить</w:t>
            </w:r>
            <w:r w:rsidRPr="001506CF">
              <w:rPr>
                <w:sz w:val="22"/>
                <w:szCs w:val="22"/>
              </w:rPr>
              <w:t xml:space="preserve"> инсценировать знакомые песни</w:t>
            </w:r>
          </w:p>
          <w:p w:rsidR="00776E6F" w:rsidRPr="001506CF" w:rsidRDefault="00776E6F" w:rsidP="001506CF">
            <w:pPr>
              <w:rPr>
                <w:rFonts w:ascii="Calibri" w:eastAsia="Calibri" w:hAnsi="Calibri"/>
                <w:sz w:val="22"/>
                <w:szCs w:val="22"/>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776E6F" w:rsidRPr="001506CF" w:rsidRDefault="00776E6F" w:rsidP="001506CF">
            <w:pPr>
              <w:autoSpaceDE w:val="0"/>
              <w:autoSpaceDN w:val="0"/>
              <w:adjustRightInd w:val="0"/>
              <w:spacing w:line="278" w:lineRule="exac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E6F" w:rsidRPr="001506CF" w:rsidRDefault="00776E6F" w:rsidP="001506CF">
            <w:pPr>
              <w:rPr>
                <w:rFonts w:ascii="Calibri" w:eastAsia="Calibri" w:hAnsi="Calibri"/>
                <w:sz w:val="22"/>
                <w:szCs w:val="22"/>
                <w:lang w:eastAsia="en-US"/>
              </w:rPr>
            </w:pPr>
          </w:p>
        </w:tc>
      </w:tr>
    </w:tbl>
    <w:p w:rsidR="001506CF" w:rsidRPr="001506CF" w:rsidRDefault="001506CF" w:rsidP="001506CF">
      <w:pPr>
        <w:spacing w:after="200" w:line="276" w:lineRule="auto"/>
        <w:rPr>
          <w:rFonts w:eastAsia="Calibri"/>
          <w:lang w:eastAsia="en-US"/>
        </w:rPr>
      </w:pPr>
    </w:p>
    <w:p w:rsidR="001506CF" w:rsidRDefault="001506CF" w:rsidP="001506CF">
      <w:pPr>
        <w:spacing w:after="200" w:line="276" w:lineRule="auto"/>
        <w:rPr>
          <w:rFonts w:eastAsia="Calibri"/>
          <w:lang w:eastAsia="en-US"/>
        </w:rPr>
      </w:pPr>
    </w:p>
    <w:p w:rsidR="004E2488" w:rsidRDefault="004E2488"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line="276" w:lineRule="auto"/>
        <w:jc w:val="center"/>
        <w:rPr>
          <w:rFonts w:eastAsia="Calibri"/>
          <w:b/>
          <w:i/>
          <w:sz w:val="22"/>
          <w:szCs w:val="22"/>
          <w:lang w:eastAsia="en-US"/>
        </w:rPr>
      </w:pPr>
      <w:r w:rsidRPr="001506CF">
        <w:rPr>
          <w:rFonts w:eastAsia="Calibri"/>
          <w:b/>
          <w:i/>
          <w:sz w:val="22"/>
          <w:szCs w:val="22"/>
          <w:lang w:eastAsia="en-US"/>
        </w:rPr>
        <w:t>ОКТЯБРЬ</w:t>
      </w:r>
    </w:p>
    <w:tbl>
      <w:tblPr>
        <w:tblStyle w:val="24"/>
        <w:tblW w:w="14884" w:type="dxa"/>
        <w:tblInd w:w="250" w:type="dxa"/>
        <w:tblLook w:val="04A0" w:firstRow="1" w:lastRow="0" w:firstColumn="1" w:lastColumn="0" w:noHBand="0" w:noVBand="1"/>
      </w:tblPr>
      <w:tblGrid>
        <w:gridCol w:w="2835"/>
        <w:gridCol w:w="4394"/>
        <w:gridCol w:w="4536"/>
        <w:gridCol w:w="3119"/>
      </w:tblGrid>
      <w:tr w:rsidR="004E2488" w:rsidRPr="001506CF" w:rsidTr="004E2488">
        <w:tc>
          <w:tcPr>
            <w:tcW w:w="2835"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jc w:val="center"/>
              <w:rPr>
                <w:rFonts w:eastAsia="Calibri"/>
                <w:sz w:val="22"/>
                <w:szCs w:val="22"/>
                <w:lang w:eastAsia="en-US"/>
              </w:rPr>
            </w:pPr>
            <w:r w:rsidRPr="001506CF">
              <w:rPr>
                <w:sz w:val="22"/>
                <w:szCs w:val="22"/>
              </w:rPr>
              <w:t>Форма организации музыкальной деятельности</w:t>
            </w:r>
          </w:p>
        </w:tc>
        <w:tc>
          <w:tcPr>
            <w:tcW w:w="4394"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jc w:val="center"/>
              <w:rPr>
                <w:rFonts w:eastAsia="Calibri"/>
                <w:sz w:val="22"/>
                <w:szCs w:val="22"/>
                <w:lang w:eastAsia="en-US"/>
              </w:rPr>
            </w:pPr>
            <w:r w:rsidRPr="001506CF">
              <w:rPr>
                <w:sz w:val="22"/>
                <w:szCs w:val="22"/>
              </w:rPr>
              <w:t>Программные задачи</w:t>
            </w:r>
          </w:p>
        </w:tc>
        <w:tc>
          <w:tcPr>
            <w:tcW w:w="4536"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jc w:val="center"/>
              <w:rPr>
                <w:rFonts w:eastAsia="Calibri"/>
                <w:sz w:val="22"/>
                <w:szCs w:val="22"/>
                <w:lang w:eastAsia="en-US"/>
              </w:rPr>
            </w:pPr>
            <w:r w:rsidRPr="001506CF">
              <w:rPr>
                <w:rFonts w:eastAsia="Calibri"/>
                <w:sz w:val="22"/>
                <w:szCs w:val="22"/>
                <w:lang w:eastAsia="en-US"/>
              </w:rPr>
              <w:t>Репертуар</w:t>
            </w:r>
          </w:p>
        </w:tc>
        <w:tc>
          <w:tcPr>
            <w:tcW w:w="3119"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jc w:val="center"/>
              <w:rPr>
                <w:sz w:val="22"/>
                <w:szCs w:val="22"/>
              </w:rPr>
            </w:pPr>
            <w:r w:rsidRPr="001506CF">
              <w:rPr>
                <w:sz w:val="22"/>
                <w:szCs w:val="22"/>
              </w:rPr>
              <w:t>Корректировка</w:t>
            </w:r>
          </w:p>
          <w:p w:rsidR="004E2488" w:rsidRPr="001506CF" w:rsidRDefault="004E2488" w:rsidP="001506CF">
            <w:pPr>
              <w:jc w:val="center"/>
              <w:rPr>
                <w:rFonts w:eastAsia="Calibri"/>
                <w:sz w:val="22"/>
                <w:szCs w:val="22"/>
                <w:lang w:eastAsia="en-US"/>
              </w:rPr>
            </w:pPr>
            <w:r w:rsidRPr="001506CF">
              <w:rPr>
                <w:sz w:val="22"/>
                <w:szCs w:val="22"/>
              </w:rPr>
              <w:t>программы</w:t>
            </w:r>
          </w:p>
        </w:tc>
      </w:tr>
      <w:tr w:rsidR="004E2488" w:rsidRPr="001506CF" w:rsidTr="004E2488">
        <w:tc>
          <w:tcPr>
            <w:tcW w:w="2835"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b/>
                <w:bCs/>
                <w:sz w:val="22"/>
                <w:szCs w:val="22"/>
                <w:lang w:eastAsia="en-US"/>
              </w:rPr>
            </w:pPr>
            <w:r w:rsidRPr="001506CF">
              <w:rPr>
                <w:rFonts w:eastAsia="Calibri"/>
                <w:sz w:val="22"/>
                <w:szCs w:val="22"/>
                <w:lang w:eastAsia="en-US"/>
              </w:rPr>
              <w:t xml:space="preserve">1. </w:t>
            </w:r>
            <w:r w:rsidRPr="001506CF">
              <w:rPr>
                <w:rFonts w:eastAsia="Calibri"/>
                <w:b/>
                <w:bCs/>
                <w:sz w:val="22"/>
                <w:szCs w:val="22"/>
                <w:lang w:eastAsia="en-US"/>
              </w:rPr>
              <w:t>Слушание музыки.</w:t>
            </w:r>
          </w:p>
          <w:p w:rsidR="004E2488" w:rsidRPr="001506CF" w:rsidRDefault="004E2488" w:rsidP="001506CF">
            <w:pPr>
              <w:rPr>
                <w:rFonts w:eastAsia="Calibri"/>
                <w:sz w:val="22"/>
                <w:szCs w:val="22"/>
                <w:lang w:eastAsia="en-US"/>
              </w:rPr>
            </w:pPr>
            <w:r w:rsidRPr="001506CF">
              <w:rPr>
                <w:rFonts w:eastAsia="Calibri"/>
                <w:sz w:val="22"/>
                <w:szCs w:val="22"/>
                <w:lang w:eastAsia="en-US"/>
              </w:rPr>
              <w:t>а) Восприятие музыкальных произведений</w:t>
            </w:r>
          </w:p>
          <w:p w:rsidR="004E2488" w:rsidRPr="001506CF" w:rsidRDefault="004E2488" w:rsidP="001506CF">
            <w:r w:rsidRPr="001506CF">
              <w:t>МДИ;</w:t>
            </w:r>
          </w:p>
          <w:p w:rsidR="004E2488" w:rsidRPr="001506CF" w:rsidRDefault="004E2488" w:rsidP="001506CF"/>
          <w:p w:rsidR="004E2488" w:rsidRPr="001506CF" w:rsidRDefault="004E2488" w:rsidP="001506CF"/>
          <w:p w:rsidR="004E2488" w:rsidRPr="001506CF" w:rsidRDefault="004E2488" w:rsidP="001506CF">
            <w:pPr>
              <w:rPr>
                <w:rFonts w:eastAsia="Calibri"/>
                <w:sz w:val="22"/>
                <w:szCs w:val="22"/>
                <w:lang w:eastAsia="en-US"/>
              </w:rPr>
            </w:pPr>
            <w:r w:rsidRPr="001506CF">
              <w:t>Игра на ДМИ</w:t>
            </w:r>
          </w:p>
        </w:tc>
        <w:tc>
          <w:tcPr>
            <w:tcW w:w="4394"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autoSpaceDE w:val="0"/>
              <w:autoSpaceDN w:val="0"/>
              <w:adjustRightInd w:val="0"/>
              <w:spacing w:line="274" w:lineRule="exact"/>
              <w:rPr>
                <w:sz w:val="22"/>
                <w:szCs w:val="22"/>
              </w:rPr>
            </w:pPr>
            <w:r w:rsidRPr="001506CF">
              <w:rPr>
                <w:spacing w:val="40"/>
                <w:sz w:val="22"/>
                <w:szCs w:val="22"/>
              </w:rPr>
              <w:t>Продолжить</w:t>
            </w:r>
            <w:r w:rsidRPr="001506CF">
              <w:rPr>
                <w:sz w:val="22"/>
                <w:szCs w:val="22"/>
              </w:rPr>
              <w:t xml:space="preserve"> развивать у детей музыкальное воспри</w:t>
            </w:r>
            <w:r w:rsidRPr="001506CF">
              <w:rPr>
                <w:sz w:val="22"/>
                <w:szCs w:val="22"/>
              </w:rPr>
              <w:softHyphen/>
              <w:t xml:space="preserve">ятие, отзывчивость на музыку разного характера. </w:t>
            </w:r>
            <w:r w:rsidRPr="001506CF">
              <w:rPr>
                <w:spacing w:val="40"/>
                <w:sz w:val="22"/>
                <w:szCs w:val="22"/>
              </w:rPr>
              <w:t>Учить</w:t>
            </w:r>
            <w:r w:rsidRPr="001506CF">
              <w:rPr>
                <w:sz w:val="22"/>
                <w:szCs w:val="22"/>
              </w:rPr>
              <w:t xml:space="preserve"> воспринимать и определять веселые и грустные произведения.</w:t>
            </w:r>
          </w:p>
          <w:p w:rsidR="004E2488" w:rsidRPr="001506CF" w:rsidRDefault="004E2488" w:rsidP="001506CF">
            <w:pPr>
              <w:autoSpaceDE w:val="0"/>
              <w:autoSpaceDN w:val="0"/>
              <w:adjustRightInd w:val="0"/>
              <w:spacing w:line="274" w:lineRule="exact"/>
              <w:rPr>
                <w:sz w:val="22"/>
                <w:szCs w:val="22"/>
              </w:rPr>
            </w:pPr>
            <w:r w:rsidRPr="001506CF">
              <w:rPr>
                <w:spacing w:val="40"/>
                <w:sz w:val="22"/>
                <w:szCs w:val="22"/>
              </w:rPr>
              <w:t>Знакомить</w:t>
            </w:r>
            <w:r w:rsidRPr="001506CF">
              <w:rPr>
                <w:sz w:val="22"/>
                <w:szCs w:val="22"/>
              </w:rPr>
              <w:t xml:space="preserve"> с произведениями П. И. Чайковского, Д. Б. Кабалевского.</w:t>
            </w:r>
          </w:p>
          <w:p w:rsidR="004E2488" w:rsidRPr="001506CF" w:rsidRDefault="004E2488" w:rsidP="001506CF">
            <w:pPr>
              <w:rPr>
                <w:sz w:val="22"/>
                <w:szCs w:val="22"/>
              </w:rPr>
            </w:pPr>
            <w:r w:rsidRPr="001506CF">
              <w:rPr>
                <w:spacing w:val="40"/>
                <w:sz w:val="22"/>
                <w:szCs w:val="22"/>
              </w:rPr>
              <w:lastRenderedPageBreak/>
              <w:t>Учить</w:t>
            </w:r>
            <w:r w:rsidRPr="001506CF">
              <w:rPr>
                <w:sz w:val="22"/>
                <w:szCs w:val="22"/>
              </w:rPr>
              <w:t xml:space="preserve"> различать динамику (тихое и громкое звучание)</w:t>
            </w:r>
          </w:p>
        </w:tc>
        <w:tc>
          <w:tcPr>
            <w:tcW w:w="4536"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lang w:eastAsia="en-US"/>
              </w:rPr>
            </w:pPr>
            <w:r w:rsidRPr="001506CF">
              <w:rPr>
                <w:rFonts w:eastAsia="Calibri"/>
                <w:lang w:eastAsia="en-US"/>
              </w:rPr>
              <w:lastRenderedPageBreak/>
              <w:t>«Марш гусей» Б.Канэда, «Октябрь» П.Чайковский, «То берёзка, то рябина»</w:t>
            </w:r>
          </w:p>
          <w:p w:rsidR="004E2488" w:rsidRPr="001506CF" w:rsidRDefault="004E2488" w:rsidP="001506CF">
            <w:pPr>
              <w:rPr>
                <w:rFonts w:eastAsia="Calibri"/>
                <w:lang w:eastAsia="en-US"/>
              </w:rPr>
            </w:pPr>
            <w:r w:rsidRPr="001506CF">
              <w:rPr>
                <w:rFonts w:eastAsia="Calibri"/>
                <w:lang w:eastAsia="en-US"/>
              </w:rPr>
              <w:t>«Весёлые палочки», «Пауза», «Марш, полька, вальс», «Волшебные фигуры»</w:t>
            </w:r>
          </w:p>
          <w:p w:rsidR="004E2488" w:rsidRPr="001506CF" w:rsidRDefault="004E2488" w:rsidP="001506CF">
            <w:pPr>
              <w:rPr>
                <w:rFonts w:eastAsia="Calibri"/>
                <w:lang w:eastAsia="en-US"/>
              </w:rPr>
            </w:pPr>
          </w:p>
          <w:p w:rsidR="004E2488" w:rsidRPr="001506CF" w:rsidRDefault="004E2488" w:rsidP="001506CF">
            <w:pPr>
              <w:rPr>
                <w:rFonts w:eastAsia="Calibri"/>
                <w:sz w:val="22"/>
                <w:szCs w:val="22"/>
                <w:lang w:eastAsia="en-US"/>
              </w:rPr>
            </w:pPr>
            <w:r w:rsidRPr="001506CF">
              <w:rPr>
                <w:rFonts w:eastAsia="Calibri"/>
                <w:lang w:eastAsia="en-US"/>
              </w:rPr>
              <w:t>«Полька» Штраус</w:t>
            </w:r>
          </w:p>
        </w:tc>
        <w:tc>
          <w:tcPr>
            <w:tcW w:w="3119" w:type="dxa"/>
            <w:vMerge w:val="restart"/>
            <w:tcBorders>
              <w:top w:val="single" w:sz="4" w:space="0" w:color="auto"/>
              <w:left w:val="single" w:sz="4" w:space="0" w:color="auto"/>
              <w:bottom w:val="single" w:sz="4" w:space="0" w:color="auto"/>
              <w:right w:val="single" w:sz="4" w:space="0" w:color="auto"/>
            </w:tcBorders>
          </w:tcPr>
          <w:p w:rsidR="004E2488" w:rsidRPr="001506CF" w:rsidRDefault="004E2488" w:rsidP="001506CF">
            <w:pPr>
              <w:rPr>
                <w:rFonts w:eastAsia="Calibri"/>
                <w:sz w:val="22"/>
                <w:szCs w:val="22"/>
                <w:lang w:eastAsia="en-US"/>
              </w:rPr>
            </w:pPr>
          </w:p>
        </w:tc>
      </w:tr>
      <w:tr w:rsidR="004E2488" w:rsidRPr="001506CF" w:rsidTr="004E2488">
        <w:tc>
          <w:tcPr>
            <w:tcW w:w="2835"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autoSpaceDE w:val="0"/>
              <w:autoSpaceDN w:val="0"/>
              <w:adjustRightInd w:val="0"/>
              <w:rPr>
                <w:b/>
                <w:bCs/>
                <w:sz w:val="22"/>
                <w:szCs w:val="22"/>
              </w:rPr>
            </w:pPr>
            <w:r w:rsidRPr="001506CF">
              <w:rPr>
                <w:b/>
                <w:bCs/>
                <w:sz w:val="22"/>
                <w:szCs w:val="22"/>
              </w:rPr>
              <w:lastRenderedPageBreak/>
              <w:t>2. Пение.</w:t>
            </w:r>
          </w:p>
          <w:p w:rsidR="004E2488" w:rsidRPr="001506CF" w:rsidRDefault="004E2488" w:rsidP="001506CF">
            <w:pPr>
              <w:rPr>
                <w:rFonts w:eastAsia="Calibri"/>
                <w:sz w:val="22"/>
                <w:szCs w:val="22"/>
                <w:lang w:eastAsia="en-US"/>
              </w:rPr>
            </w:pPr>
            <w:r w:rsidRPr="001506CF">
              <w:rPr>
                <w:sz w:val="22"/>
                <w:szCs w:val="22"/>
              </w:rPr>
              <w:t>а) Усвоение песенных навыков</w:t>
            </w:r>
          </w:p>
        </w:tc>
        <w:tc>
          <w:tcPr>
            <w:tcW w:w="4394"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2"/>
                <w:lang w:eastAsia="en-US"/>
              </w:rPr>
            </w:pPr>
            <w:r w:rsidRPr="001506CF">
              <w:rPr>
                <w:spacing w:val="40"/>
                <w:sz w:val="22"/>
                <w:szCs w:val="22"/>
              </w:rPr>
              <w:t>Формировать</w:t>
            </w:r>
            <w:r w:rsidRPr="001506CF">
              <w:rPr>
                <w:sz w:val="22"/>
                <w:szCs w:val="22"/>
              </w:rPr>
              <w:t xml:space="preserve"> навыки пения без напряжения, крика. </w:t>
            </w:r>
            <w:r w:rsidRPr="001506CF">
              <w:rPr>
                <w:spacing w:val="40"/>
                <w:sz w:val="22"/>
                <w:szCs w:val="22"/>
              </w:rPr>
              <w:t>Учить</w:t>
            </w:r>
            <w:r w:rsidRPr="001506CF">
              <w:rPr>
                <w:sz w:val="22"/>
                <w:szCs w:val="22"/>
              </w:rPr>
              <w:t xml:space="preserve"> правильно передавать мелодию, сохранять инто</w:t>
            </w:r>
            <w:r w:rsidRPr="001506CF">
              <w:rPr>
                <w:sz w:val="22"/>
                <w:szCs w:val="22"/>
              </w:rPr>
              <w:softHyphen/>
              <w:t>нацию</w:t>
            </w:r>
          </w:p>
        </w:tc>
        <w:tc>
          <w:tcPr>
            <w:tcW w:w="4536" w:type="dxa"/>
            <w:tcBorders>
              <w:top w:val="single" w:sz="4" w:space="0" w:color="auto"/>
              <w:left w:val="single" w:sz="4" w:space="0" w:color="auto"/>
              <w:bottom w:val="single" w:sz="4" w:space="0" w:color="auto"/>
              <w:right w:val="single" w:sz="4" w:space="0" w:color="auto"/>
            </w:tcBorders>
          </w:tcPr>
          <w:p w:rsidR="004E2488" w:rsidRPr="001506CF" w:rsidRDefault="004E2488" w:rsidP="001506CF">
            <w:pPr>
              <w:rPr>
                <w:rFonts w:eastAsia="Calibri"/>
                <w:sz w:val="22"/>
                <w:szCs w:val="22"/>
                <w:lang w:eastAsia="en-US"/>
              </w:rPr>
            </w:pPr>
            <w:r w:rsidRPr="001506CF">
              <w:rPr>
                <w:rFonts w:eastAsia="Calibri"/>
                <w:lang w:eastAsia="en-US"/>
              </w:rPr>
              <w:t>«Осенние слёзки», «Осень чародейка», «Не грусти!»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488" w:rsidRPr="001506CF" w:rsidRDefault="004E2488" w:rsidP="001506CF">
            <w:pPr>
              <w:rPr>
                <w:rFonts w:eastAsia="Calibri"/>
                <w:sz w:val="22"/>
                <w:szCs w:val="22"/>
                <w:lang w:eastAsia="en-US"/>
              </w:rPr>
            </w:pPr>
          </w:p>
        </w:tc>
      </w:tr>
      <w:tr w:rsidR="004E2488" w:rsidRPr="001506CF" w:rsidTr="004E2488">
        <w:trPr>
          <w:trHeight w:val="2783"/>
        </w:trPr>
        <w:tc>
          <w:tcPr>
            <w:tcW w:w="2835" w:type="dxa"/>
            <w:tcBorders>
              <w:top w:val="single" w:sz="4" w:space="0" w:color="auto"/>
              <w:left w:val="single" w:sz="4" w:space="0" w:color="auto"/>
              <w:right w:val="single" w:sz="4" w:space="0" w:color="auto"/>
            </w:tcBorders>
            <w:hideMark/>
          </w:tcPr>
          <w:p w:rsidR="004E2488" w:rsidRPr="001506CF" w:rsidRDefault="004E2488" w:rsidP="001506CF">
            <w:pPr>
              <w:autoSpaceDE w:val="0"/>
              <w:autoSpaceDN w:val="0"/>
              <w:adjustRightInd w:val="0"/>
              <w:rPr>
                <w:b/>
                <w:bCs/>
                <w:sz w:val="22"/>
                <w:szCs w:val="22"/>
              </w:rPr>
            </w:pPr>
            <w:r w:rsidRPr="001506CF">
              <w:rPr>
                <w:sz w:val="22"/>
                <w:szCs w:val="22"/>
              </w:rPr>
              <w:t xml:space="preserve">3. </w:t>
            </w:r>
            <w:r w:rsidRPr="001506CF">
              <w:rPr>
                <w:b/>
                <w:bCs/>
                <w:sz w:val="22"/>
                <w:szCs w:val="22"/>
              </w:rPr>
              <w:t xml:space="preserve">Музыкально-ритмические движения. </w:t>
            </w:r>
          </w:p>
          <w:p w:rsidR="004E2488" w:rsidRPr="001506CF" w:rsidRDefault="004E2488" w:rsidP="001506CF">
            <w:pPr>
              <w:rPr>
                <w:rFonts w:eastAsia="Calibri"/>
                <w:sz w:val="22"/>
                <w:szCs w:val="22"/>
                <w:lang w:eastAsia="en-US"/>
              </w:rPr>
            </w:pPr>
            <w:r w:rsidRPr="001506CF">
              <w:rPr>
                <w:sz w:val="22"/>
                <w:szCs w:val="22"/>
              </w:rPr>
              <w:t>а) Упражнения</w:t>
            </w:r>
          </w:p>
          <w:p w:rsidR="004E2488" w:rsidRPr="001506CF" w:rsidRDefault="004E2488" w:rsidP="001506CF">
            <w:pPr>
              <w:autoSpaceDE w:val="0"/>
              <w:autoSpaceDN w:val="0"/>
              <w:adjustRightInd w:val="0"/>
              <w:rPr>
                <w:sz w:val="22"/>
                <w:szCs w:val="22"/>
              </w:rPr>
            </w:pPr>
          </w:p>
          <w:p w:rsidR="004E2488" w:rsidRPr="001506CF" w:rsidRDefault="004E2488" w:rsidP="001506CF">
            <w:pPr>
              <w:autoSpaceDE w:val="0"/>
              <w:autoSpaceDN w:val="0"/>
              <w:adjustRightInd w:val="0"/>
              <w:rPr>
                <w:sz w:val="22"/>
                <w:szCs w:val="22"/>
              </w:rPr>
            </w:pPr>
            <w:r w:rsidRPr="001506CF">
              <w:rPr>
                <w:sz w:val="22"/>
                <w:szCs w:val="22"/>
              </w:rPr>
              <w:t>б) Пляски</w:t>
            </w:r>
          </w:p>
          <w:p w:rsidR="004E2488" w:rsidRPr="001506CF" w:rsidRDefault="004E2488" w:rsidP="001506CF">
            <w:pPr>
              <w:rPr>
                <w:sz w:val="22"/>
                <w:szCs w:val="22"/>
              </w:rPr>
            </w:pPr>
          </w:p>
          <w:p w:rsidR="004E2488" w:rsidRPr="001506CF" w:rsidRDefault="004E2488" w:rsidP="001506CF">
            <w:pPr>
              <w:rPr>
                <w:rFonts w:eastAsia="Calibri"/>
                <w:sz w:val="22"/>
                <w:szCs w:val="22"/>
                <w:lang w:eastAsia="en-US"/>
              </w:rPr>
            </w:pPr>
            <w:r w:rsidRPr="001506CF">
              <w:rPr>
                <w:sz w:val="22"/>
                <w:szCs w:val="22"/>
              </w:rPr>
              <w:t>в) Игры</w:t>
            </w:r>
          </w:p>
        </w:tc>
        <w:tc>
          <w:tcPr>
            <w:tcW w:w="4394" w:type="dxa"/>
            <w:tcBorders>
              <w:top w:val="single" w:sz="4" w:space="0" w:color="auto"/>
              <w:left w:val="single" w:sz="4" w:space="0" w:color="auto"/>
              <w:right w:val="single" w:sz="4" w:space="0" w:color="auto"/>
            </w:tcBorders>
            <w:hideMark/>
          </w:tcPr>
          <w:p w:rsidR="004E2488" w:rsidRPr="001506CF" w:rsidRDefault="004E2488" w:rsidP="001506CF">
            <w:pPr>
              <w:rPr>
                <w:rFonts w:eastAsia="Calibri"/>
                <w:sz w:val="22"/>
                <w:szCs w:val="22"/>
                <w:lang w:eastAsia="en-US"/>
              </w:rPr>
            </w:pPr>
            <w:r w:rsidRPr="001506CF">
              <w:rPr>
                <w:rFonts w:eastAsia="Calibri"/>
                <w:sz w:val="22"/>
                <w:szCs w:val="22"/>
                <w:lang w:eastAsia="en-US"/>
              </w:rPr>
              <w:t>Закреплять умения:  различного шага; самостоятельно выполнять упражнения с предметами; держать осанку, руки, в положении паре.</w:t>
            </w:r>
          </w:p>
          <w:p w:rsidR="004E2488" w:rsidRPr="001506CF" w:rsidRDefault="004E2488" w:rsidP="001506CF">
            <w:pPr>
              <w:rPr>
                <w:rFonts w:eastAsia="Calibri"/>
                <w:sz w:val="22"/>
                <w:szCs w:val="22"/>
                <w:lang w:eastAsia="en-US"/>
              </w:rPr>
            </w:pPr>
            <w:r w:rsidRPr="001506CF">
              <w:rPr>
                <w:rFonts w:eastAsia="Calibri"/>
                <w:sz w:val="22"/>
                <w:szCs w:val="22"/>
                <w:lang w:eastAsia="en-US"/>
              </w:rPr>
              <w:t>Подводить к выразительному исполнению танцев. Передавать в движениях характер танца; эмоциональные движения в характере музыки</w:t>
            </w:r>
          </w:p>
          <w:p w:rsidR="004E2488" w:rsidRPr="001506CF" w:rsidRDefault="004E2488" w:rsidP="001506CF">
            <w:pPr>
              <w:rPr>
                <w:rFonts w:eastAsia="Calibri"/>
                <w:sz w:val="22"/>
                <w:szCs w:val="22"/>
                <w:lang w:eastAsia="en-US"/>
              </w:rPr>
            </w:pPr>
            <w:r w:rsidRPr="001506CF">
              <w:rPr>
                <w:rFonts w:eastAsia="Calibri"/>
                <w:sz w:val="22"/>
                <w:szCs w:val="22"/>
                <w:lang w:eastAsia="en-US"/>
              </w:rPr>
              <w:t>Учить проводить игру с текстом, ведущим. Развить активность, коммуникативные качества</w:t>
            </w:r>
          </w:p>
        </w:tc>
        <w:tc>
          <w:tcPr>
            <w:tcW w:w="4536" w:type="dxa"/>
            <w:tcBorders>
              <w:top w:val="single" w:sz="4" w:space="0" w:color="auto"/>
              <w:left w:val="single" w:sz="4" w:space="0" w:color="auto"/>
              <w:right w:val="single" w:sz="4" w:space="0" w:color="auto"/>
            </w:tcBorders>
            <w:hideMark/>
          </w:tcPr>
          <w:p w:rsidR="004E2488" w:rsidRPr="001506CF" w:rsidRDefault="004E2488" w:rsidP="001506CF">
            <w:pPr>
              <w:rPr>
                <w:rFonts w:eastAsia="Calibri"/>
                <w:lang w:eastAsia="en-US"/>
              </w:rPr>
            </w:pPr>
            <w:r w:rsidRPr="001506CF">
              <w:rPr>
                <w:rFonts w:eastAsia="Calibri"/>
                <w:lang w:eastAsia="en-US"/>
              </w:rPr>
              <w:t>«Боковой галоп», «Высокий и тихий шаг»,</w:t>
            </w:r>
          </w:p>
          <w:p w:rsidR="004E2488" w:rsidRPr="001506CF" w:rsidRDefault="004E2488" w:rsidP="001506CF">
            <w:pPr>
              <w:rPr>
                <w:rFonts w:eastAsia="Calibri"/>
                <w:lang w:eastAsia="en-US"/>
              </w:rPr>
            </w:pPr>
            <w:r w:rsidRPr="001506CF">
              <w:rPr>
                <w:rFonts w:eastAsia="Calibri"/>
                <w:lang w:eastAsia="en-US"/>
              </w:rPr>
              <w:t xml:space="preserve">«Бег с лентами», «Приставной шаг» </w:t>
            </w:r>
          </w:p>
          <w:p w:rsidR="004E2488" w:rsidRPr="001506CF" w:rsidRDefault="004E2488" w:rsidP="001506CF">
            <w:pPr>
              <w:rPr>
                <w:rFonts w:eastAsia="Calibri"/>
                <w:lang w:eastAsia="en-US"/>
              </w:rPr>
            </w:pPr>
            <w:r w:rsidRPr="001506CF">
              <w:rPr>
                <w:rFonts w:eastAsia="Calibri"/>
                <w:lang w:eastAsia="en-US"/>
              </w:rPr>
              <w:t>«Кленовый лист», «Полька» Чичков, «Ай, будет круто»</w:t>
            </w:r>
          </w:p>
          <w:p w:rsidR="004E2488" w:rsidRPr="001506CF" w:rsidRDefault="004E2488" w:rsidP="001506CF">
            <w:pPr>
              <w:rPr>
                <w:rFonts w:eastAsia="Calibri"/>
                <w:lang w:eastAsia="en-US"/>
              </w:rPr>
            </w:pPr>
            <w:r w:rsidRPr="001506CF">
              <w:rPr>
                <w:rFonts w:eastAsia="Calibri"/>
                <w:lang w:eastAsia="en-US"/>
              </w:rPr>
              <w:t>«Зеркало», «Ветерок», «Оркестр», «Спрячься от дождя»</w:t>
            </w:r>
          </w:p>
          <w:p w:rsidR="004E2488" w:rsidRPr="001506CF" w:rsidRDefault="004E2488" w:rsidP="001506CF">
            <w:pPr>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488" w:rsidRPr="001506CF" w:rsidRDefault="004E2488" w:rsidP="001506CF">
            <w:pPr>
              <w:rPr>
                <w:rFonts w:eastAsia="Calibri"/>
                <w:sz w:val="22"/>
                <w:szCs w:val="22"/>
                <w:lang w:eastAsia="en-US"/>
              </w:rPr>
            </w:pPr>
          </w:p>
        </w:tc>
      </w:tr>
      <w:tr w:rsidR="004E2488" w:rsidRPr="001506CF" w:rsidTr="004E2488">
        <w:tc>
          <w:tcPr>
            <w:tcW w:w="2835"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2"/>
                <w:lang w:eastAsia="en-US"/>
              </w:rPr>
            </w:pPr>
            <w:r w:rsidRPr="001506CF">
              <w:rPr>
                <w:spacing w:val="-20"/>
                <w:sz w:val="22"/>
                <w:szCs w:val="22"/>
              </w:rPr>
              <w:t>Самостоятельная музыкальная деятельность</w:t>
            </w:r>
          </w:p>
        </w:tc>
        <w:tc>
          <w:tcPr>
            <w:tcW w:w="4394"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2"/>
                <w:lang w:eastAsia="en-US"/>
              </w:rPr>
            </w:pPr>
            <w:r w:rsidRPr="001506CF">
              <w:rPr>
                <w:rFonts w:eastAsia="Calibri"/>
                <w:sz w:val="22"/>
                <w:szCs w:val="22"/>
                <w:lang w:eastAsia="en-US"/>
              </w:rPr>
              <w:t>Учить инсценировать любимые песни</w:t>
            </w:r>
          </w:p>
        </w:tc>
        <w:tc>
          <w:tcPr>
            <w:tcW w:w="4536"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488" w:rsidRPr="001506CF" w:rsidRDefault="004E2488" w:rsidP="001506CF">
            <w:pPr>
              <w:rPr>
                <w:rFonts w:eastAsia="Calibri"/>
                <w:sz w:val="22"/>
                <w:szCs w:val="22"/>
                <w:lang w:eastAsia="en-US"/>
              </w:rPr>
            </w:pPr>
          </w:p>
        </w:tc>
      </w:tr>
    </w:tbl>
    <w:p w:rsidR="001506CF" w:rsidRPr="001506CF" w:rsidRDefault="001506CF" w:rsidP="001506CF">
      <w:pPr>
        <w:spacing w:line="276" w:lineRule="auto"/>
        <w:rPr>
          <w:rFonts w:ascii="Calibri" w:eastAsia="Calibri" w:hAnsi="Calibri"/>
          <w:sz w:val="22"/>
          <w:szCs w:val="22"/>
          <w:lang w:eastAsia="en-US"/>
        </w:rPr>
      </w:pPr>
    </w:p>
    <w:p w:rsidR="001506CF" w:rsidRPr="001506CF" w:rsidRDefault="001506CF" w:rsidP="001506CF">
      <w:pPr>
        <w:spacing w:line="276" w:lineRule="auto"/>
        <w:rPr>
          <w:rFonts w:ascii="Calibri" w:eastAsia="Calibri" w:hAnsi="Calibri"/>
          <w:sz w:val="22"/>
          <w:szCs w:val="22"/>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line="276" w:lineRule="auto"/>
        <w:jc w:val="center"/>
        <w:rPr>
          <w:rFonts w:eastAsia="Calibri"/>
          <w:b/>
          <w:i/>
          <w:lang w:eastAsia="en-US"/>
        </w:rPr>
      </w:pPr>
      <w:r w:rsidRPr="001506CF">
        <w:rPr>
          <w:rFonts w:eastAsia="Calibri"/>
          <w:b/>
          <w:i/>
          <w:lang w:eastAsia="en-US"/>
        </w:rPr>
        <w:t>НОЯБРЬ</w:t>
      </w:r>
    </w:p>
    <w:tbl>
      <w:tblPr>
        <w:tblStyle w:val="8"/>
        <w:tblW w:w="14742" w:type="dxa"/>
        <w:tblInd w:w="-5" w:type="dxa"/>
        <w:tblLook w:val="04A0" w:firstRow="1" w:lastRow="0" w:firstColumn="1" w:lastColumn="0" w:noHBand="0" w:noVBand="1"/>
      </w:tblPr>
      <w:tblGrid>
        <w:gridCol w:w="2835"/>
        <w:gridCol w:w="5245"/>
        <w:gridCol w:w="4678"/>
        <w:gridCol w:w="1984"/>
      </w:tblGrid>
      <w:tr w:rsidR="004E2488" w:rsidRPr="001506CF" w:rsidTr="004E2488">
        <w:tc>
          <w:tcPr>
            <w:tcW w:w="2835"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2"/>
                <w:lang w:eastAsia="en-US"/>
              </w:rPr>
            </w:pPr>
            <w:r w:rsidRPr="001506CF">
              <w:rPr>
                <w:rFonts w:eastAsia="Calibri"/>
                <w:sz w:val="22"/>
                <w:szCs w:val="22"/>
                <w:lang w:eastAsia="en-US"/>
              </w:rPr>
              <w:t>Форма организации музыкальной деятельности</w:t>
            </w:r>
          </w:p>
        </w:tc>
        <w:tc>
          <w:tcPr>
            <w:tcW w:w="5245"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2"/>
                <w:lang w:eastAsia="en-US"/>
              </w:rPr>
            </w:pPr>
            <w:r w:rsidRPr="001506CF">
              <w:rPr>
                <w:rFonts w:eastAsia="Calibri"/>
                <w:sz w:val="22"/>
                <w:szCs w:val="22"/>
                <w:lang w:eastAsia="en-US"/>
              </w:rPr>
              <w:t>Программные задачи</w:t>
            </w:r>
          </w:p>
        </w:tc>
        <w:tc>
          <w:tcPr>
            <w:tcW w:w="4678"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2"/>
                <w:lang w:eastAsia="en-US"/>
              </w:rPr>
            </w:pPr>
            <w:r w:rsidRPr="001506CF">
              <w:rPr>
                <w:rFonts w:eastAsia="Calibri"/>
                <w:sz w:val="22"/>
                <w:szCs w:val="22"/>
                <w:lang w:eastAsia="en-US"/>
              </w:rPr>
              <w:t>Репертуар</w:t>
            </w:r>
          </w:p>
        </w:tc>
        <w:tc>
          <w:tcPr>
            <w:tcW w:w="1984"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2"/>
                <w:lang w:eastAsia="en-US"/>
              </w:rPr>
            </w:pPr>
            <w:r w:rsidRPr="001506CF">
              <w:rPr>
                <w:rFonts w:eastAsia="Calibri"/>
                <w:sz w:val="22"/>
                <w:szCs w:val="22"/>
                <w:lang w:eastAsia="en-US"/>
              </w:rPr>
              <w:t>Корректировка</w:t>
            </w:r>
          </w:p>
          <w:p w:rsidR="004E2488" w:rsidRPr="001506CF" w:rsidRDefault="004E2488" w:rsidP="001506CF">
            <w:pPr>
              <w:rPr>
                <w:rFonts w:eastAsia="Calibri"/>
                <w:sz w:val="22"/>
                <w:szCs w:val="22"/>
                <w:lang w:eastAsia="en-US"/>
              </w:rPr>
            </w:pPr>
            <w:r w:rsidRPr="001506CF">
              <w:rPr>
                <w:rFonts w:eastAsia="Calibri"/>
                <w:sz w:val="22"/>
                <w:szCs w:val="22"/>
                <w:lang w:eastAsia="en-US"/>
              </w:rPr>
              <w:t>программы</w:t>
            </w:r>
          </w:p>
        </w:tc>
      </w:tr>
      <w:tr w:rsidR="004E2488" w:rsidRPr="001506CF" w:rsidTr="004E2488">
        <w:tc>
          <w:tcPr>
            <w:tcW w:w="2835"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2"/>
                <w:lang w:eastAsia="en-US"/>
              </w:rPr>
            </w:pPr>
            <w:r w:rsidRPr="001506CF">
              <w:rPr>
                <w:rFonts w:eastAsia="Calibri"/>
                <w:sz w:val="22"/>
                <w:szCs w:val="22"/>
                <w:lang w:eastAsia="en-US"/>
              </w:rPr>
              <w:t>1. Слушание музыки.</w:t>
            </w:r>
          </w:p>
          <w:p w:rsidR="004E2488" w:rsidRPr="001506CF" w:rsidRDefault="004E2488" w:rsidP="001506CF">
            <w:pPr>
              <w:rPr>
                <w:rFonts w:eastAsia="Calibri"/>
                <w:sz w:val="22"/>
                <w:szCs w:val="22"/>
                <w:lang w:eastAsia="en-US"/>
              </w:rPr>
            </w:pPr>
            <w:r w:rsidRPr="001506CF">
              <w:rPr>
                <w:rFonts w:eastAsia="Calibri"/>
                <w:sz w:val="22"/>
                <w:szCs w:val="22"/>
                <w:lang w:eastAsia="en-US"/>
              </w:rPr>
              <w:t>а) Восприятие музыкальных произведений</w:t>
            </w:r>
          </w:p>
          <w:p w:rsidR="004E2488" w:rsidRPr="001506CF" w:rsidRDefault="004E2488" w:rsidP="001506CF">
            <w:r w:rsidRPr="001506CF">
              <w:t>МДИ;</w:t>
            </w:r>
          </w:p>
          <w:p w:rsidR="004E2488" w:rsidRPr="001506CF" w:rsidRDefault="004E2488" w:rsidP="001506CF"/>
          <w:p w:rsidR="004E2488" w:rsidRPr="001506CF" w:rsidRDefault="004E2488" w:rsidP="001506CF"/>
          <w:p w:rsidR="004E2488" w:rsidRPr="001506CF" w:rsidRDefault="004E2488" w:rsidP="001506CF">
            <w:pPr>
              <w:rPr>
                <w:rFonts w:eastAsia="Calibri"/>
                <w:sz w:val="22"/>
                <w:szCs w:val="22"/>
                <w:lang w:eastAsia="en-US"/>
              </w:rPr>
            </w:pPr>
            <w:r w:rsidRPr="001506CF">
              <w:t>Игра на ДМИ</w:t>
            </w:r>
          </w:p>
        </w:tc>
        <w:tc>
          <w:tcPr>
            <w:tcW w:w="5245" w:type="dxa"/>
            <w:tcBorders>
              <w:top w:val="single" w:sz="4" w:space="0" w:color="auto"/>
              <w:left w:val="single" w:sz="4" w:space="0" w:color="auto"/>
              <w:right w:val="single" w:sz="4" w:space="0" w:color="auto"/>
            </w:tcBorders>
            <w:hideMark/>
          </w:tcPr>
          <w:p w:rsidR="004E2488" w:rsidRPr="001506CF" w:rsidRDefault="004E2488" w:rsidP="001506CF">
            <w:pPr>
              <w:rPr>
                <w:rFonts w:eastAsia="Calibri"/>
                <w:spacing w:val="40"/>
                <w:sz w:val="22"/>
                <w:szCs w:val="22"/>
                <w:lang w:eastAsia="en-US"/>
              </w:rPr>
            </w:pPr>
            <w:r w:rsidRPr="001506CF">
              <w:rPr>
                <w:rFonts w:eastAsia="Calibri"/>
                <w:spacing w:val="40"/>
                <w:sz w:val="22"/>
                <w:szCs w:val="22"/>
                <w:lang w:eastAsia="en-US"/>
              </w:rPr>
              <w:lastRenderedPageBreak/>
              <w:t xml:space="preserve">Учить: </w:t>
            </w:r>
            <w:r w:rsidRPr="001506CF">
              <w:rPr>
                <w:rFonts w:eastAsia="Calibri"/>
                <w:sz w:val="22"/>
                <w:szCs w:val="22"/>
                <w:lang w:eastAsia="en-US"/>
              </w:rPr>
              <w:t>определять музыкальный жанр произведения;</w:t>
            </w:r>
            <w:r w:rsidRPr="001506CF">
              <w:rPr>
                <w:rFonts w:eastAsia="Calibri"/>
                <w:spacing w:val="40"/>
                <w:sz w:val="22"/>
                <w:szCs w:val="22"/>
                <w:lang w:eastAsia="en-US"/>
              </w:rPr>
              <w:t xml:space="preserve"> </w:t>
            </w:r>
            <w:r w:rsidRPr="001506CF">
              <w:rPr>
                <w:rFonts w:eastAsia="Calibri"/>
                <w:sz w:val="22"/>
                <w:szCs w:val="22"/>
                <w:lang w:eastAsia="en-US"/>
              </w:rPr>
              <w:t>сравнивать произведения с одинаковыми названиями;</w:t>
            </w:r>
            <w:r w:rsidRPr="001506CF">
              <w:rPr>
                <w:rFonts w:eastAsia="Calibri"/>
                <w:spacing w:val="40"/>
                <w:sz w:val="22"/>
                <w:szCs w:val="22"/>
                <w:lang w:eastAsia="en-US"/>
              </w:rPr>
              <w:t xml:space="preserve"> </w:t>
            </w:r>
            <w:r w:rsidRPr="001506CF">
              <w:rPr>
                <w:rFonts w:eastAsia="Calibri"/>
                <w:sz w:val="22"/>
                <w:szCs w:val="22"/>
                <w:lang w:eastAsia="en-US"/>
              </w:rPr>
              <w:t>высказываться о сходстве и отличии музыкальных пьес;</w:t>
            </w:r>
            <w:r w:rsidRPr="001506CF">
              <w:rPr>
                <w:rFonts w:eastAsia="Calibri"/>
                <w:spacing w:val="40"/>
                <w:sz w:val="22"/>
                <w:szCs w:val="22"/>
                <w:lang w:eastAsia="en-US"/>
              </w:rPr>
              <w:t xml:space="preserve"> </w:t>
            </w:r>
            <w:r w:rsidRPr="001506CF">
              <w:rPr>
                <w:rFonts w:eastAsia="Calibri"/>
                <w:sz w:val="22"/>
                <w:szCs w:val="22"/>
                <w:lang w:eastAsia="en-US"/>
              </w:rPr>
              <w:t xml:space="preserve">различать тончайшие оттенки настроения. </w:t>
            </w:r>
            <w:r w:rsidRPr="001506CF">
              <w:rPr>
                <w:rFonts w:eastAsia="Calibri"/>
                <w:spacing w:val="40"/>
                <w:sz w:val="22"/>
                <w:szCs w:val="22"/>
                <w:lang w:eastAsia="en-US"/>
              </w:rPr>
              <w:t>Закреплять</w:t>
            </w:r>
            <w:r w:rsidRPr="001506CF">
              <w:rPr>
                <w:rFonts w:eastAsia="Calibri"/>
                <w:sz w:val="22"/>
                <w:szCs w:val="22"/>
                <w:lang w:eastAsia="en-US"/>
              </w:rPr>
              <w:t xml:space="preserve"> представления о чертах песенности, танцевальности, маршевости</w:t>
            </w:r>
          </w:p>
          <w:p w:rsidR="004E2488" w:rsidRPr="001506CF" w:rsidRDefault="004E2488" w:rsidP="001506CF">
            <w:pPr>
              <w:rPr>
                <w:rFonts w:eastAsia="Calibri"/>
                <w:spacing w:val="40"/>
                <w:sz w:val="22"/>
                <w:szCs w:val="22"/>
                <w:lang w:eastAsia="en-US"/>
              </w:rPr>
            </w:pPr>
            <w:r w:rsidRPr="001506CF">
              <w:rPr>
                <w:rFonts w:eastAsia="Calibri"/>
                <w:spacing w:val="40"/>
                <w:sz w:val="22"/>
                <w:szCs w:val="22"/>
                <w:lang w:eastAsia="en-US"/>
              </w:rPr>
              <w:lastRenderedPageBreak/>
              <w:t>Развивать</w:t>
            </w:r>
            <w:r w:rsidRPr="001506CF">
              <w:rPr>
                <w:rFonts w:eastAsia="Calibri"/>
                <w:sz w:val="22"/>
                <w:szCs w:val="22"/>
                <w:lang w:eastAsia="en-US"/>
              </w:rPr>
              <w:t xml:space="preserve"> музыкально-сенсорный слух</w:t>
            </w:r>
          </w:p>
        </w:tc>
        <w:tc>
          <w:tcPr>
            <w:tcW w:w="4678"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lang w:eastAsia="en-US"/>
              </w:rPr>
            </w:pPr>
            <w:r w:rsidRPr="001506CF">
              <w:rPr>
                <w:rFonts w:eastAsia="Calibri"/>
                <w:lang w:eastAsia="en-US"/>
              </w:rPr>
              <w:lastRenderedPageBreak/>
              <w:t xml:space="preserve"> «Русский наигрыш» н.м.,», «Ноябрь» Чайковский, «Воспитатель», «Все профессии важны»</w:t>
            </w:r>
          </w:p>
          <w:p w:rsidR="004E2488" w:rsidRPr="001506CF" w:rsidRDefault="004E2488" w:rsidP="001506CF">
            <w:pPr>
              <w:rPr>
                <w:rFonts w:eastAsia="Calibri"/>
                <w:lang w:eastAsia="en-US"/>
              </w:rPr>
            </w:pPr>
            <w:r w:rsidRPr="001506CF">
              <w:rPr>
                <w:rFonts w:eastAsia="Calibri"/>
                <w:lang w:eastAsia="en-US"/>
              </w:rPr>
              <w:t>«Аты-баты», «Ручеёк», , «Хвостатый-хитроватый», «Зал наш музыкальный»</w:t>
            </w:r>
          </w:p>
          <w:p w:rsidR="004E2488" w:rsidRPr="001506CF" w:rsidRDefault="004E2488" w:rsidP="001506CF">
            <w:pPr>
              <w:rPr>
                <w:rFonts w:eastAsia="Calibri"/>
                <w:lang w:eastAsia="en-US"/>
              </w:rPr>
            </w:pPr>
          </w:p>
          <w:p w:rsidR="004E2488" w:rsidRPr="001506CF" w:rsidRDefault="004E2488" w:rsidP="001506CF">
            <w:pPr>
              <w:rPr>
                <w:rFonts w:eastAsia="Calibri"/>
                <w:lang w:eastAsia="en-US"/>
              </w:rPr>
            </w:pPr>
            <w:r w:rsidRPr="001506CF">
              <w:rPr>
                <w:rFonts w:eastAsia="Calibri"/>
                <w:lang w:eastAsia="en-US"/>
              </w:rPr>
              <w:t>«Ой, лопнув обруч», «Труба»</w:t>
            </w:r>
          </w:p>
        </w:tc>
        <w:tc>
          <w:tcPr>
            <w:tcW w:w="1984" w:type="dxa"/>
            <w:vMerge w:val="restart"/>
            <w:tcBorders>
              <w:top w:val="single" w:sz="4" w:space="0" w:color="auto"/>
              <w:left w:val="single" w:sz="4" w:space="0" w:color="auto"/>
              <w:bottom w:val="single" w:sz="4" w:space="0" w:color="auto"/>
              <w:right w:val="single" w:sz="4" w:space="0" w:color="auto"/>
            </w:tcBorders>
          </w:tcPr>
          <w:p w:rsidR="004E2488" w:rsidRPr="001506CF" w:rsidRDefault="004E2488" w:rsidP="001506CF">
            <w:pPr>
              <w:rPr>
                <w:rFonts w:eastAsia="Calibri"/>
                <w:spacing w:val="-10"/>
                <w:sz w:val="22"/>
                <w:szCs w:val="22"/>
                <w:lang w:eastAsia="en-US"/>
              </w:rPr>
            </w:pPr>
          </w:p>
          <w:p w:rsidR="004E2488" w:rsidRPr="001506CF" w:rsidRDefault="004E2488" w:rsidP="001506CF">
            <w:pPr>
              <w:rPr>
                <w:rFonts w:eastAsia="Calibri"/>
                <w:sz w:val="22"/>
                <w:szCs w:val="22"/>
                <w:lang w:eastAsia="en-US"/>
              </w:rPr>
            </w:pPr>
          </w:p>
        </w:tc>
      </w:tr>
      <w:tr w:rsidR="004E2488" w:rsidRPr="001506CF" w:rsidTr="004E2488">
        <w:tc>
          <w:tcPr>
            <w:tcW w:w="2835"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2"/>
                <w:lang w:eastAsia="en-US"/>
              </w:rPr>
            </w:pPr>
            <w:r w:rsidRPr="001506CF">
              <w:rPr>
                <w:rFonts w:eastAsia="Calibri"/>
                <w:sz w:val="22"/>
                <w:szCs w:val="22"/>
                <w:lang w:eastAsia="en-US"/>
              </w:rPr>
              <w:lastRenderedPageBreak/>
              <w:t>2. Пение.</w:t>
            </w:r>
          </w:p>
          <w:p w:rsidR="004E2488" w:rsidRPr="001506CF" w:rsidRDefault="004E2488" w:rsidP="001506CF">
            <w:pPr>
              <w:rPr>
                <w:rFonts w:eastAsia="Calibri"/>
                <w:sz w:val="22"/>
                <w:szCs w:val="22"/>
                <w:lang w:eastAsia="en-US"/>
              </w:rPr>
            </w:pPr>
            <w:r w:rsidRPr="001506CF">
              <w:rPr>
                <w:rFonts w:eastAsia="Calibri"/>
                <w:sz w:val="22"/>
                <w:szCs w:val="22"/>
                <w:lang w:eastAsia="en-US"/>
              </w:rPr>
              <w:t>а) Усвоение песенных навыков</w:t>
            </w:r>
          </w:p>
        </w:tc>
        <w:tc>
          <w:tcPr>
            <w:tcW w:w="5245"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pacing w:val="40"/>
                <w:sz w:val="22"/>
                <w:szCs w:val="22"/>
                <w:lang w:eastAsia="en-US"/>
              </w:rPr>
            </w:pPr>
            <w:r w:rsidRPr="001506CF">
              <w:rPr>
                <w:rFonts w:eastAsia="Calibri"/>
                <w:spacing w:val="40"/>
                <w:sz w:val="22"/>
                <w:szCs w:val="22"/>
                <w:lang w:eastAsia="en-US"/>
              </w:rPr>
              <w:t xml:space="preserve">Учить: </w:t>
            </w:r>
            <w:r w:rsidRPr="001506CF">
              <w:rPr>
                <w:rFonts w:eastAsia="Calibri"/>
                <w:sz w:val="22"/>
                <w:szCs w:val="22"/>
                <w:lang w:eastAsia="en-US"/>
              </w:rPr>
              <w:t>вокально-хоровым навыкам;</w:t>
            </w:r>
            <w:r w:rsidRPr="001506CF">
              <w:rPr>
                <w:rFonts w:eastAsia="Calibri"/>
                <w:spacing w:val="40"/>
                <w:sz w:val="22"/>
                <w:szCs w:val="22"/>
                <w:lang w:eastAsia="en-US"/>
              </w:rPr>
              <w:t xml:space="preserve"> </w:t>
            </w:r>
            <w:r w:rsidRPr="001506CF">
              <w:rPr>
                <w:rFonts w:eastAsia="Calibri"/>
                <w:sz w:val="22"/>
                <w:szCs w:val="22"/>
                <w:lang w:eastAsia="en-US"/>
              </w:rPr>
              <w:t>правильно делать в пении акценты, начинать и закан</w:t>
            </w:r>
            <w:r w:rsidRPr="001506CF">
              <w:rPr>
                <w:rFonts w:eastAsia="Calibri"/>
                <w:sz w:val="22"/>
                <w:szCs w:val="22"/>
                <w:lang w:eastAsia="en-US"/>
              </w:rPr>
              <w:softHyphen/>
              <w:t>чивать пение тише.</w:t>
            </w:r>
            <w:r w:rsidRPr="001506CF">
              <w:rPr>
                <w:rFonts w:eastAsia="Calibri"/>
                <w:spacing w:val="40"/>
                <w:sz w:val="22"/>
                <w:szCs w:val="22"/>
                <w:lang w:eastAsia="en-US"/>
              </w:rPr>
              <w:t xml:space="preserve"> Закреплять</w:t>
            </w:r>
            <w:r w:rsidRPr="001506CF">
              <w:rPr>
                <w:rFonts w:eastAsia="Calibri"/>
                <w:sz w:val="22"/>
                <w:szCs w:val="22"/>
                <w:lang w:eastAsia="en-US"/>
              </w:rPr>
              <w:t xml:space="preserve"> умение петь легким, подвижным зву</w:t>
            </w:r>
            <w:r w:rsidRPr="001506CF">
              <w:rPr>
                <w:rFonts w:eastAsia="Calibri"/>
                <w:sz w:val="22"/>
                <w:szCs w:val="22"/>
                <w:lang w:eastAsia="en-US"/>
              </w:rPr>
              <w:softHyphen/>
              <w:t>ком</w:t>
            </w:r>
          </w:p>
        </w:tc>
        <w:tc>
          <w:tcPr>
            <w:tcW w:w="4678" w:type="dxa"/>
            <w:tcBorders>
              <w:top w:val="single" w:sz="4" w:space="0" w:color="auto"/>
              <w:left w:val="single" w:sz="4" w:space="0" w:color="auto"/>
              <w:bottom w:val="single" w:sz="4" w:space="0" w:color="auto"/>
              <w:right w:val="single" w:sz="4" w:space="0" w:color="auto"/>
            </w:tcBorders>
          </w:tcPr>
          <w:p w:rsidR="004E2488" w:rsidRPr="001506CF" w:rsidRDefault="004E2488" w:rsidP="001506CF">
            <w:pPr>
              <w:rPr>
                <w:rFonts w:eastAsia="Calibri"/>
                <w:lang w:eastAsia="en-US"/>
              </w:rPr>
            </w:pPr>
            <w:r w:rsidRPr="001506CF">
              <w:rPr>
                <w:rFonts w:eastAsia="Calibri"/>
                <w:lang w:eastAsia="en-US"/>
              </w:rPr>
              <w:t>«Моя Россия»,, Гимн России, «Мамино солнышко» ,«Зимушка зима», «Новогодний детский сад», « Ёлка-ёлочка»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488" w:rsidRPr="001506CF" w:rsidRDefault="004E2488" w:rsidP="001506CF">
            <w:pPr>
              <w:rPr>
                <w:rFonts w:eastAsia="Calibri"/>
                <w:sz w:val="22"/>
                <w:szCs w:val="22"/>
                <w:lang w:eastAsia="en-US"/>
              </w:rPr>
            </w:pPr>
          </w:p>
        </w:tc>
      </w:tr>
      <w:tr w:rsidR="004E2488" w:rsidRPr="001506CF" w:rsidTr="004E2488">
        <w:trPr>
          <w:trHeight w:val="2894"/>
        </w:trPr>
        <w:tc>
          <w:tcPr>
            <w:tcW w:w="2835" w:type="dxa"/>
            <w:tcBorders>
              <w:top w:val="single" w:sz="4" w:space="0" w:color="auto"/>
              <w:left w:val="single" w:sz="4" w:space="0" w:color="auto"/>
              <w:right w:val="single" w:sz="4" w:space="0" w:color="auto"/>
            </w:tcBorders>
            <w:hideMark/>
          </w:tcPr>
          <w:p w:rsidR="004E2488" w:rsidRPr="001506CF" w:rsidRDefault="004E2488" w:rsidP="001506CF">
            <w:pPr>
              <w:rPr>
                <w:rFonts w:eastAsia="Calibri"/>
                <w:sz w:val="22"/>
                <w:szCs w:val="22"/>
                <w:lang w:eastAsia="en-US"/>
              </w:rPr>
            </w:pPr>
            <w:r w:rsidRPr="001506CF">
              <w:rPr>
                <w:rFonts w:eastAsia="Calibri"/>
                <w:sz w:val="22"/>
                <w:szCs w:val="22"/>
                <w:lang w:eastAsia="en-US"/>
              </w:rPr>
              <w:t xml:space="preserve">3. Музыкально-ритмические движения. </w:t>
            </w:r>
          </w:p>
          <w:p w:rsidR="004E2488" w:rsidRPr="001506CF" w:rsidRDefault="004E2488" w:rsidP="001506CF">
            <w:pPr>
              <w:rPr>
                <w:rFonts w:eastAsia="Calibri"/>
                <w:sz w:val="22"/>
                <w:szCs w:val="22"/>
                <w:lang w:eastAsia="en-US"/>
              </w:rPr>
            </w:pPr>
            <w:r w:rsidRPr="001506CF">
              <w:rPr>
                <w:rFonts w:eastAsia="Calibri"/>
                <w:sz w:val="22"/>
                <w:szCs w:val="22"/>
                <w:lang w:eastAsia="en-US"/>
              </w:rPr>
              <w:t>а) Упражнения</w:t>
            </w:r>
          </w:p>
          <w:p w:rsidR="004E2488" w:rsidRPr="001506CF" w:rsidRDefault="004E2488" w:rsidP="001506CF">
            <w:pPr>
              <w:rPr>
                <w:rFonts w:eastAsia="Calibri"/>
                <w:sz w:val="22"/>
                <w:szCs w:val="22"/>
                <w:lang w:eastAsia="en-US"/>
              </w:rPr>
            </w:pPr>
          </w:p>
          <w:p w:rsidR="004E2488" w:rsidRPr="001506CF" w:rsidRDefault="004E2488" w:rsidP="001506CF">
            <w:pPr>
              <w:rPr>
                <w:rFonts w:eastAsia="Calibri"/>
                <w:sz w:val="22"/>
                <w:szCs w:val="22"/>
                <w:lang w:eastAsia="en-US"/>
              </w:rPr>
            </w:pPr>
            <w:r w:rsidRPr="001506CF">
              <w:rPr>
                <w:rFonts w:eastAsia="Calibri"/>
                <w:sz w:val="22"/>
                <w:szCs w:val="22"/>
                <w:lang w:eastAsia="en-US"/>
              </w:rPr>
              <w:t>б) Пляски</w:t>
            </w:r>
          </w:p>
          <w:p w:rsidR="004E2488" w:rsidRPr="001506CF" w:rsidRDefault="004E2488" w:rsidP="001506CF">
            <w:pPr>
              <w:rPr>
                <w:rFonts w:eastAsia="Calibri"/>
                <w:sz w:val="22"/>
                <w:szCs w:val="22"/>
                <w:lang w:eastAsia="en-US"/>
              </w:rPr>
            </w:pPr>
          </w:p>
          <w:p w:rsidR="004E2488" w:rsidRPr="001506CF" w:rsidRDefault="004E2488" w:rsidP="001506CF">
            <w:pPr>
              <w:rPr>
                <w:rFonts w:eastAsia="Calibri"/>
                <w:sz w:val="22"/>
                <w:szCs w:val="22"/>
                <w:lang w:eastAsia="en-US"/>
              </w:rPr>
            </w:pPr>
            <w:r w:rsidRPr="001506CF">
              <w:rPr>
                <w:rFonts w:eastAsia="Calibri"/>
                <w:sz w:val="22"/>
                <w:szCs w:val="22"/>
                <w:lang w:eastAsia="en-US"/>
              </w:rPr>
              <w:t>в) Игры</w:t>
            </w:r>
          </w:p>
        </w:tc>
        <w:tc>
          <w:tcPr>
            <w:tcW w:w="5245" w:type="dxa"/>
            <w:tcBorders>
              <w:top w:val="single" w:sz="4" w:space="0" w:color="auto"/>
              <w:left w:val="single" w:sz="4" w:space="0" w:color="auto"/>
              <w:right w:val="single" w:sz="4" w:space="0" w:color="auto"/>
            </w:tcBorders>
            <w:hideMark/>
          </w:tcPr>
          <w:p w:rsidR="004E2488" w:rsidRPr="001506CF" w:rsidRDefault="004E2488" w:rsidP="001506CF">
            <w:pPr>
              <w:rPr>
                <w:rFonts w:eastAsia="Calibri"/>
                <w:spacing w:val="40"/>
                <w:sz w:val="22"/>
                <w:szCs w:val="22"/>
                <w:lang w:eastAsia="en-US"/>
              </w:rPr>
            </w:pPr>
            <w:r w:rsidRPr="001506CF">
              <w:rPr>
                <w:rFonts w:eastAsia="Calibri"/>
                <w:spacing w:val="40"/>
                <w:sz w:val="22"/>
                <w:szCs w:val="22"/>
                <w:lang w:eastAsia="en-US"/>
              </w:rPr>
              <w:t xml:space="preserve">Учить: </w:t>
            </w:r>
            <w:r w:rsidRPr="001506CF">
              <w:rPr>
                <w:rFonts w:eastAsia="Calibri"/>
                <w:sz w:val="22"/>
                <w:szCs w:val="22"/>
                <w:lang w:eastAsia="en-US"/>
              </w:rPr>
              <w:t>передавать в движении особенности музыки, двигать</w:t>
            </w:r>
            <w:r w:rsidRPr="001506CF">
              <w:rPr>
                <w:rFonts w:eastAsia="Calibri"/>
                <w:sz w:val="22"/>
                <w:szCs w:val="22"/>
                <w:lang w:eastAsia="en-US"/>
              </w:rPr>
              <w:softHyphen/>
              <w:t>ся ритмично, соблюдая темп музыки;</w:t>
            </w:r>
            <w:r w:rsidRPr="001506CF">
              <w:rPr>
                <w:rFonts w:eastAsia="Calibri"/>
                <w:spacing w:val="40"/>
                <w:sz w:val="22"/>
                <w:szCs w:val="22"/>
                <w:lang w:eastAsia="en-US"/>
              </w:rPr>
              <w:t xml:space="preserve"> </w:t>
            </w:r>
            <w:r w:rsidRPr="001506CF">
              <w:rPr>
                <w:rFonts w:eastAsia="Calibri"/>
                <w:sz w:val="22"/>
                <w:szCs w:val="22"/>
                <w:lang w:eastAsia="en-US"/>
              </w:rPr>
              <w:t>отличать сильную долю, менять движения в соответ</w:t>
            </w:r>
            <w:r w:rsidRPr="001506CF">
              <w:rPr>
                <w:rFonts w:eastAsia="Calibri"/>
                <w:sz w:val="22"/>
                <w:szCs w:val="22"/>
                <w:lang w:eastAsia="en-US"/>
              </w:rPr>
              <w:softHyphen/>
              <w:t>ствии с формой произведения</w:t>
            </w:r>
          </w:p>
          <w:p w:rsidR="004E2488" w:rsidRPr="001506CF" w:rsidRDefault="004E2488" w:rsidP="001506CF">
            <w:pPr>
              <w:rPr>
                <w:rFonts w:eastAsia="Calibri"/>
                <w:spacing w:val="40"/>
                <w:sz w:val="22"/>
                <w:szCs w:val="22"/>
                <w:lang w:eastAsia="en-US"/>
              </w:rPr>
            </w:pPr>
            <w:r w:rsidRPr="001506CF">
              <w:rPr>
                <w:rFonts w:eastAsia="Calibri"/>
                <w:spacing w:val="40"/>
                <w:sz w:val="22"/>
                <w:szCs w:val="22"/>
                <w:lang w:eastAsia="en-US"/>
              </w:rPr>
              <w:t xml:space="preserve">Учить: </w:t>
            </w:r>
            <w:r w:rsidRPr="001506CF">
              <w:rPr>
                <w:rFonts w:eastAsia="Calibri"/>
                <w:sz w:val="22"/>
                <w:szCs w:val="22"/>
                <w:lang w:eastAsia="en-US"/>
              </w:rPr>
              <w:t>работать над выразительностью движений в танцах;</w:t>
            </w:r>
            <w:r w:rsidRPr="001506CF">
              <w:rPr>
                <w:rFonts w:eastAsia="Calibri"/>
                <w:spacing w:val="40"/>
                <w:sz w:val="22"/>
                <w:szCs w:val="22"/>
                <w:lang w:eastAsia="en-US"/>
              </w:rPr>
              <w:t xml:space="preserve"> </w:t>
            </w:r>
            <w:r w:rsidRPr="001506CF">
              <w:rPr>
                <w:rFonts w:eastAsia="Calibri"/>
                <w:sz w:val="22"/>
                <w:szCs w:val="22"/>
                <w:lang w:eastAsia="en-US"/>
              </w:rPr>
              <w:t>свободно ориентироваться в пространстве;</w:t>
            </w:r>
            <w:r w:rsidRPr="001506CF">
              <w:rPr>
                <w:rFonts w:eastAsia="Calibri"/>
                <w:spacing w:val="40"/>
                <w:sz w:val="22"/>
                <w:szCs w:val="22"/>
                <w:lang w:eastAsia="en-US"/>
              </w:rPr>
              <w:t xml:space="preserve"> </w:t>
            </w:r>
            <w:r w:rsidRPr="001506CF">
              <w:rPr>
                <w:rFonts w:eastAsia="Calibri"/>
                <w:sz w:val="22"/>
                <w:szCs w:val="22"/>
                <w:lang w:eastAsia="en-US"/>
              </w:rPr>
              <w:t>самостоятельно строить круг из пар;</w:t>
            </w:r>
            <w:r w:rsidRPr="001506CF">
              <w:rPr>
                <w:rFonts w:eastAsia="Calibri"/>
                <w:spacing w:val="40"/>
                <w:sz w:val="22"/>
                <w:szCs w:val="22"/>
                <w:lang w:eastAsia="en-US"/>
              </w:rPr>
              <w:t xml:space="preserve"> </w:t>
            </w:r>
            <w:r w:rsidRPr="001506CF">
              <w:rPr>
                <w:rFonts w:eastAsia="Calibri"/>
                <w:sz w:val="22"/>
                <w:szCs w:val="22"/>
                <w:lang w:eastAsia="en-US"/>
              </w:rPr>
              <w:t>передавать в движениях характер танца</w:t>
            </w:r>
          </w:p>
          <w:p w:rsidR="004E2488" w:rsidRPr="001506CF" w:rsidRDefault="004E2488" w:rsidP="001506CF">
            <w:pPr>
              <w:rPr>
                <w:rFonts w:eastAsia="Calibri"/>
                <w:spacing w:val="40"/>
                <w:sz w:val="22"/>
                <w:szCs w:val="22"/>
                <w:lang w:eastAsia="en-US"/>
              </w:rPr>
            </w:pPr>
            <w:r w:rsidRPr="001506CF">
              <w:rPr>
                <w:rFonts w:eastAsia="Calibri"/>
                <w:spacing w:val="40"/>
                <w:sz w:val="22"/>
                <w:szCs w:val="22"/>
                <w:lang w:eastAsia="en-US"/>
              </w:rPr>
              <w:t xml:space="preserve">Развивать: </w:t>
            </w:r>
            <w:r w:rsidRPr="001506CF">
              <w:rPr>
                <w:rFonts w:eastAsia="Calibri"/>
                <w:sz w:val="22"/>
                <w:szCs w:val="22"/>
                <w:lang w:eastAsia="en-US"/>
              </w:rPr>
              <w:t>коммуникативные качества, выполнять правила игры;</w:t>
            </w:r>
            <w:r w:rsidRPr="001506CF">
              <w:rPr>
                <w:rFonts w:eastAsia="Calibri"/>
                <w:spacing w:val="40"/>
                <w:sz w:val="22"/>
                <w:szCs w:val="22"/>
                <w:lang w:eastAsia="en-US"/>
              </w:rPr>
              <w:t xml:space="preserve"> </w:t>
            </w:r>
            <w:r w:rsidRPr="001506CF">
              <w:rPr>
                <w:rFonts w:eastAsia="Calibri"/>
                <w:sz w:val="22"/>
                <w:szCs w:val="22"/>
                <w:lang w:eastAsia="en-US"/>
              </w:rPr>
              <w:t>умение самостоятельно искать решение в спорной ситуации</w:t>
            </w:r>
          </w:p>
        </w:tc>
        <w:tc>
          <w:tcPr>
            <w:tcW w:w="4678" w:type="dxa"/>
            <w:tcBorders>
              <w:top w:val="single" w:sz="4" w:space="0" w:color="auto"/>
              <w:left w:val="single" w:sz="4" w:space="0" w:color="auto"/>
              <w:right w:val="single" w:sz="4" w:space="0" w:color="auto"/>
            </w:tcBorders>
            <w:hideMark/>
          </w:tcPr>
          <w:p w:rsidR="004E2488" w:rsidRPr="001506CF" w:rsidRDefault="004E2488" w:rsidP="001506CF">
            <w:pPr>
              <w:rPr>
                <w:rFonts w:eastAsia="Calibri"/>
                <w:lang w:eastAsia="en-US"/>
              </w:rPr>
            </w:pPr>
            <w:r w:rsidRPr="001506CF">
              <w:rPr>
                <w:rFonts w:eastAsia="Calibri"/>
                <w:lang w:eastAsia="en-US"/>
              </w:rPr>
              <w:t>«Поскоки и сильный шаг», «Спокойная ходьба с изменением направления», «Прыжки через воображаемое препятствие», «Праздничный выход»</w:t>
            </w:r>
          </w:p>
          <w:p w:rsidR="004E2488" w:rsidRPr="001506CF" w:rsidRDefault="004E2488" w:rsidP="001506CF">
            <w:pPr>
              <w:rPr>
                <w:rFonts w:eastAsia="Calibri"/>
                <w:lang w:eastAsia="en-US"/>
              </w:rPr>
            </w:pPr>
            <w:r w:rsidRPr="001506CF">
              <w:rPr>
                <w:rFonts w:eastAsia="Calibri"/>
                <w:lang w:eastAsia="en-US"/>
              </w:rPr>
              <w:t>«Новогодняя полька», «Ледяные ладошки», «Танец с мамами», «Далеко от мамы»</w:t>
            </w:r>
          </w:p>
          <w:p w:rsidR="004E2488" w:rsidRPr="001506CF" w:rsidRDefault="004E2488" w:rsidP="001506CF">
            <w:pPr>
              <w:rPr>
                <w:rFonts w:eastAsia="Calibri"/>
                <w:lang w:eastAsia="en-US"/>
              </w:rPr>
            </w:pPr>
            <w:r w:rsidRPr="001506CF">
              <w:rPr>
                <w:rFonts w:eastAsia="Calibri"/>
                <w:lang w:eastAsia="en-US"/>
              </w:rPr>
              <w:t>«Роботы и звёздочки», «Ищи!», «А на улице мороз»</w:t>
            </w:r>
          </w:p>
          <w:p w:rsidR="004E2488" w:rsidRPr="001506CF" w:rsidRDefault="004E2488" w:rsidP="001506CF">
            <w:pPr>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488" w:rsidRPr="001506CF" w:rsidRDefault="004E2488" w:rsidP="001506CF">
            <w:pPr>
              <w:rPr>
                <w:rFonts w:eastAsia="Calibri"/>
                <w:sz w:val="22"/>
                <w:szCs w:val="22"/>
                <w:lang w:eastAsia="en-US"/>
              </w:rPr>
            </w:pPr>
          </w:p>
        </w:tc>
      </w:tr>
      <w:tr w:rsidR="004E2488" w:rsidRPr="001506CF" w:rsidTr="004E2488">
        <w:tc>
          <w:tcPr>
            <w:tcW w:w="2835"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2"/>
                <w:lang w:eastAsia="en-US"/>
              </w:rPr>
            </w:pPr>
            <w:r w:rsidRPr="001506CF">
              <w:rPr>
                <w:rFonts w:eastAsia="Calibri"/>
                <w:spacing w:val="-20"/>
                <w:sz w:val="22"/>
                <w:szCs w:val="22"/>
                <w:lang w:eastAsia="en-US"/>
              </w:rPr>
              <w:t>Самостоятельная музыкальная деятельность</w:t>
            </w:r>
          </w:p>
        </w:tc>
        <w:tc>
          <w:tcPr>
            <w:tcW w:w="5245"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2"/>
                <w:lang w:eastAsia="en-US"/>
              </w:rPr>
            </w:pPr>
            <w:r w:rsidRPr="001506CF">
              <w:rPr>
                <w:rFonts w:eastAsia="Calibri"/>
                <w:spacing w:val="40"/>
                <w:sz w:val="22"/>
                <w:szCs w:val="22"/>
                <w:lang w:eastAsia="en-US"/>
              </w:rPr>
              <w:t>Развивать</w:t>
            </w:r>
            <w:r w:rsidRPr="001506CF">
              <w:rPr>
                <w:rFonts w:eastAsia="Calibri"/>
                <w:sz w:val="22"/>
                <w:szCs w:val="22"/>
                <w:lang w:eastAsia="en-US"/>
              </w:rPr>
              <w:t xml:space="preserve"> умение использовать знакомые песни вне занятий</w:t>
            </w:r>
          </w:p>
        </w:tc>
        <w:tc>
          <w:tcPr>
            <w:tcW w:w="4678"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488" w:rsidRPr="001506CF" w:rsidRDefault="004E2488" w:rsidP="001506CF">
            <w:pPr>
              <w:rPr>
                <w:rFonts w:eastAsia="Calibri"/>
                <w:sz w:val="22"/>
                <w:szCs w:val="22"/>
                <w:lang w:eastAsia="en-US"/>
              </w:rPr>
            </w:pPr>
          </w:p>
        </w:tc>
      </w:tr>
    </w:tbl>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line="276" w:lineRule="auto"/>
        <w:jc w:val="center"/>
        <w:rPr>
          <w:rFonts w:eastAsia="Calibri"/>
          <w:b/>
          <w:i/>
          <w:szCs w:val="22"/>
          <w:lang w:eastAsia="en-US"/>
        </w:rPr>
      </w:pPr>
      <w:r w:rsidRPr="001506CF">
        <w:rPr>
          <w:rFonts w:eastAsia="Calibri"/>
          <w:b/>
          <w:i/>
          <w:szCs w:val="22"/>
          <w:lang w:eastAsia="en-US"/>
        </w:rPr>
        <w:t>ДЕКАБРЬ</w:t>
      </w:r>
    </w:p>
    <w:tbl>
      <w:tblPr>
        <w:tblStyle w:val="8"/>
        <w:tblW w:w="14884" w:type="dxa"/>
        <w:tblInd w:w="-5" w:type="dxa"/>
        <w:tblLook w:val="04A0" w:firstRow="1" w:lastRow="0" w:firstColumn="1" w:lastColumn="0" w:noHBand="0" w:noVBand="1"/>
      </w:tblPr>
      <w:tblGrid>
        <w:gridCol w:w="2552"/>
        <w:gridCol w:w="5386"/>
        <w:gridCol w:w="4961"/>
        <w:gridCol w:w="1985"/>
      </w:tblGrid>
      <w:tr w:rsidR="004E2488" w:rsidRPr="001506CF" w:rsidTr="004E2488">
        <w:tc>
          <w:tcPr>
            <w:tcW w:w="2552"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0"/>
                <w:szCs w:val="22"/>
                <w:lang w:eastAsia="en-US"/>
              </w:rPr>
            </w:pPr>
            <w:r w:rsidRPr="001506CF">
              <w:rPr>
                <w:rFonts w:eastAsia="Calibri"/>
                <w:sz w:val="20"/>
                <w:szCs w:val="22"/>
                <w:lang w:eastAsia="en-US"/>
              </w:rPr>
              <w:t>Форма организации музыкальной деятельности</w:t>
            </w:r>
          </w:p>
        </w:tc>
        <w:tc>
          <w:tcPr>
            <w:tcW w:w="5386"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0"/>
                <w:szCs w:val="22"/>
                <w:lang w:eastAsia="en-US"/>
              </w:rPr>
            </w:pPr>
            <w:r w:rsidRPr="001506CF">
              <w:rPr>
                <w:rFonts w:eastAsia="Calibri"/>
                <w:sz w:val="20"/>
                <w:szCs w:val="22"/>
                <w:lang w:eastAsia="en-US"/>
              </w:rPr>
              <w:t>Программные задачи</w:t>
            </w:r>
          </w:p>
        </w:tc>
        <w:tc>
          <w:tcPr>
            <w:tcW w:w="4961"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0"/>
                <w:szCs w:val="22"/>
                <w:lang w:eastAsia="en-US"/>
              </w:rPr>
            </w:pPr>
            <w:r w:rsidRPr="001506CF">
              <w:rPr>
                <w:rFonts w:eastAsia="Calibri"/>
                <w:sz w:val="20"/>
                <w:szCs w:val="22"/>
                <w:lang w:eastAsia="en-US"/>
              </w:rPr>
              <w:t>Репертуар</w:t>
            </w:r>
          </w:p>
        </w:tc>
        <w:tc>
          <w:tcPr>
            <w:tcW w:w="1985"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0"/>
                <w:szCs w:val="22"/>
                <w:lang w:eastAsia="en-US"/>
              </w:rPr>
            </w:pPr>
            <w:r w:rsidRPr="001506CF">
              <w:rPr>
                <w:rFonts w:eastAsia="Calibri"/>
                <w:sz w:val="20"/>
                <w:szCs w:val="22"/>
                <w:lang w:eastAsia="en-US"/>
              </w:rPr>
              <w:t>Корректировка</w:t>
            </w:r>
          </w:p>
          <w:p w:rsidR="004E2488" w:rsidRPr="001506CF" w:rsidRDefault="004E2488" w:rsidP="001506CF">
            <w:pPr>
              <w:rPr>
                <w:rFonts w:eastAsia="Calibri"/>
                <w:sz w:val="20"/>
                <w:szCs w:val="22"/>
                <w:lang w:eastAsia="en-US"/>
              </w:rPr>
            </w:pPr>
            <w:r w:rsidRPr="001506CF">
              <w:rPr>
                <w:rFonts w:eastAsia="Calibri"/>
                <w:sz w:val="20"/>
                <w:szCs w:val="22"/>
                <w:lang w:eastAsia="en-US"/>
              </w:rPr>
              <w:t>программы</w:t>
            </w:r>
          </w:p>
        </w:tc>
      </w:tr>
      <w:tr w:rsidR="004E2488" w:rsidRPr="001506CF" w:rsidTr="004E2488">
        <w:tc>
          <w:tcPr>
            <w:tcW w:w="2552"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lang w:eastAsia="en-US"/>
              </w:rPr>
            </w:pPr>
            <w:r w:rsidRPr="001506CF">
              <w:rPr>
                <w:rFonts w:eastAsia="Calibri"/>
                <w:lang w:eastAsia="en-US"/>
              </w:rPr>
              <w:t>1. Слушание музыки.</w:t>
            </w:r>
          </w:p>
          <w:p w:rsidR="004E2488" w:rsidRPr="001506CF" w:rsidRDefault="004E2488" w:rsidP="001506CF">
            <w:pPr>
              <w:rPr>
                <w:rFonts w:eastAsia="Calibri"/>
                <w:lang w:eastAsia="en-US"/>
              </w:rPr>
            </w:pPr>
            <w:r w:rsidRPr="001506CF">
              <w:rPr>
                <w:rFonts w:eastAsia="Calibri"/>
                <w:lang w:eastAsia="en-US"/>
              </w:rPr>
              <w:t>а) Восприятие музыкальных произведений</w:t>
            </w:r>
          </w:p>
          <w:p w:rsidR="004E2488" w:rsidRPr="001506CF" w:rsidRDefault="004E2488" w:rsidP="001506CF">
            <w:r w:rsidRPr="001506CF">
              <w:lastRenderedPageBreak/>
              <w:t>МДИ;</w:t>
            </w:r>
          </w:p>
          <w:p w:rsidR="004E2488" w:rsidRPr="001506CF" w:rsidRDefault="004E2488" w:rsidP="001506CF"/>
          <w:p w:rsidR="004E2488" w:rsidRPr="001506CF" w:rsidRDefault="004E2488" w:rsidP="001506CF">
            <w:pPr>
              <w:rPr>
                <w:rFonts w:eastAsia="Calibri"/>
                <w:lang w:eastAsia="en-US"/>
              </w:rPr>
            </w:pPr>
            <w:r w:rsidRPr="001506CF">
              <w:t>Игра на ДМИ</w:t>
            </w:r>
          </w:p>
        </w:tc>
        <w:tc>
          <w:tcPr>
            <w:tcW w:w="5386" w:type="dxa"/>
            <w:tcBorders>
              <w:top w:val="single" w:sz="4" w:space="0" w:color="auto"/>
              <w:left w:val="single" w:sz="4" w:space="0" w:color="auto"/>
              <w:right w:val="single" w:sz="4" w:space="0" w:color="auto"/>
            </w:tcBorders>
          </w:tcPr>
          <w:p w:rsidR="004E2488" w:rsidRPr="001506CF" w:rsidRDefault="004E2488" w:rsidP="001506CF">
            <w:pPr>
              <w:autoSpaceDE w:val="0"/>
              <w:autoSpaceDN w:val="0"/>
              <w:adjustRightInd w:val="0"/>
              <w:rPr>
                <w:rFonts w:eastAsia="Calibri"/>
                <w:spacing w:val="40"/>
                <w:lang w:eastAsia="en-US"/>
              </w:rPr>
            </w:pPr>
            <w:r w:rsidRPr="001506CF">
              <w:rPr>
                <w:rFonts w:eastAsia="Calibri"/>
                <w:spacing w:val="40"/>
                <w:lang w:eastAsia="en-US"/>
              </w:rPr>
              <w:lastRenderedPageBreak/>
              <w:t xml:space="preserve">Учить: </w:t>
            </w:r>
            <w:r w:rsidRPr="001506CF">
              <w:rPr>
                <w:rFonts w:eastAsia="Calibri"/>
                <w:lang w:eastAsia="en-US"/>
              </w:rPr>
              <w:t>сравнивать произведения с одинаковыми названиями;</w:t>
            </w:r>
            <w:r w:rsidRPr="001506CF">
              <w:rPr>
                <w:rFonts w:eastAsia="Calibri"/>
                <w:spacing w:val="40"/>
                <w:lang w:eastAsia="en-US"/>
              </w:rPr>
              <w:t xml:space="preserve"> </w:t>
            </w:r>
            <w:r w:rsidRPr="001506CF">
              <w:rPr>
                <w:rFonts w:eastAsia="Calibri"/>
                <w:lang w:eastAsia="en-US"/>
              </w:rPr>
              <w:t xml:space="preserve">высказываться о сходстве и отличии музыкальных пьес; определять музыкальный жанр произведения. </w:t>
            </w:r>
            <w:r w:rsidRPr="001506CF">
              <w:rPr>
                <w:rFonts w:eastAsia="Calibri"/>
                <w:spacing w:val="40"/>
                <w:lang w:eastAsia="en-US"/>
              </w:rPr>
              <w:lastRenderedPageBreak/>
              <w:t>Знакомить</w:t>
            </w:r>
            <w:r w:rsidRPr="001506CF">
              <w:rPr>
                <w:rFonts w:eastAsia="Calibri"/>
                <w:lang w:eastAsia="en-US"/>
              </w:rPr>
              <w:t xml:space="preserve"> с различными вариантами бытования народных песен</w:t>
            </w:r>
          </w:p>
          <w:p w:rsidR="004E2488" w:rsidRPr="001506CF" w:rsidRDefault="004E2488" w:rsidP="001506CF">
            <w:pPr>
              <w:tabs>
                <w:tab w:val="left" w:pos="3420"/>
              </w:tabs>
              <w:rPr>
                <w:rFonts w:eastAsia="Calibri"/>
                <w:lang w:eastAsia="en-US"/>
              </w:rPr>
            </w:pPr>
            <w:r w:rsidRPr="001506CF">
              <w:rPr>
                <w:rFonts w:eastAsia="Calibri"/>
                <w:lang w:eastAsia="en-US"/>
              </w:rPr>
              <w:t>Развивать представления о регистрах. Совершенствовать восприятие основного звука.</w:t>
            </w:r>
          </w:p>
        </w:tc>
        <w:tc>
          <w:tcPr>
            <w:tcW w:w="4961"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lang w:eastAsia="en-US"/>
              </w:rPr>
            </w:pPr>
            <w:r w:rsidRPr="001506CF">
              <w:rPr>
                <w:rFonts w:eastAsia="Calibri"/>
                <w:lang w:eastAsia="en-US"/>
              </w:rPr>
              <w:lastRenderedPageBreak/>
              <w:t>«Декабрь» Чайковский, «Снежинки « Стоянова</w:t>
            </w:r>
          </w:p>
          <w:p w:rsidR="004E2488" w:rsidRPr="001506CF" w:rsidRDefault="004E2488" w:rsidP="001506CF">
            <w:pPr>
              <w:rPr>
                <w:rFonts w:eastAsia="Calibri"/>
                <w:lang w:eastAsia="en-US"/>
              </w:rPr>
            </w:pPr>
          </w:p>
          <w:p w:rsidR="004E2488" w:rsidRPr="001506CF" w:rsidRDefault="004E2488" w:rsidP="001506CF">
            <w:pPr>
              <w:rPr>
                <w:rFonts w:eastAsia="Calibri"/>
                <w:lang w:eastAsia="en-US"/>
              </w:rPr>
            </w:pPr>
          </w:p>
          <w:p w:rsidR="004E2488" w:rsidRPr="001506CF" w:rsidRDefault="004E2488" w:rsidP="001506CF">
            <w:pPr>
              <w:rPr>
                <w:rFonts w:eastAsia="Calibri"/>
                <w:lang w:eastAsia="en-US"/>
              </w:rPr>
            </w:pPr>
            <w:r w:rsidRPr="001506CF">
              <w:rPr>
                <w:rFonts w:eastAsia="Calibri"/>
                <w:lang w:eastAsia="en-US"/>
              </w:rPr>
              <w:lastRenderedPageBreak/>
              <w:t>«С барабаном ходит ёжик», «Весело-грустно», «Гусеница с паузами», «Вальс-полька»</w:t>
            </w:r>
          </w:p>
          <w:p w:rsidR="004E2488" w:rsidRPr="001506CF" w:rsidRDefault="004E2488" w:rsidP="001506CF">
            <w:pPr>
              <w:rPr>
                <w:rFonts w:eastAsia="Calibri"/>
                <w:lang w:eastAsia="en-US"/>
              </w:rPr>
            </w:pPr>
            <w:r w:rsidRPr="001506CF">
              <w:rPr>
                <w:rFonts w:eastAsia="Calibri"/>
                <w:lang w:eastAsia="en-US"/>
              </w:rPr>
              <w:t>«Здравствуй, Зимушка-Зима»</w:t>
            </w:r>
          </w:p>
        </w:tc>
        <w:tc>
          <w:tcPr>
            <w:tcW w:w="1985" w:type="dxa"/>
            <w:vMerge w:val="restart"/>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lang w:eastAsia="en-US"/>
              </w:rPr>
            </w:pPr>
          </w:p>
        </w:tc>
      </w:tr>
      <w:tr w:rsidR="004E2488" w:rsidRPr="001506CF" w:rsidTr="004E2488">
        <w:tc>
          <w:tcPr>
            <w:tcW w:w="2552"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lang w:eastAsia="en-US"/>
              </w:rPr>
            </w:pPr>
            <w:r w:rsidRPr="001506CF">
              <w:rPr>
                <w:rFonts w:eastAsia="Calibri"/>
                <w:lang w:eastAsia="en-US"/>
              </w:rPr>
              <w:lastRenderedPageBreak/>
              <w:t>2. Пение.</w:t>
            </w:r>
          </w:p>
          <w:p w:rsidR="004E2488" w:rsidRPr="001506CF" w:rsidRDefault="004E2488" w:rsidP="001506CF">
            <w:pPr>
              <w:rPr>
                <w:rFonts w:eastAsia="Calibri"/>
                <w:lang w:eastAsia="en-US"/>
              </w:rPr>
            </w:pPr>
            <w:r w:rsidRPr="001506CF">
              <w:rPr>
                <w:rFonts w:eastAsia="Calibri"/>
                <w:lang w:eastAsia="en-US"/>
              </w:rPr>
              <w:t>а) Усвоение песенных навыков</w:t>
            </w:r>
          </w:p>
        </w:tc>
        <w:tc>
          <w:tcPr>
            <w:tcW w:w="5386"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lang w:eastAsia="en-US"/>
              </w:rPr>
            </w:pPr>
            <w:r w:rsidRPr="001506CF">
              <w:rPr>
                <w:rFonts w:eastAsia="Calibri"/>
                <w:lang w:eastAsia="en-US"/>
              </w:rPr>
              <w:t>Закреплять умение петь легким, подвижным звуком. Учить: вокально-хоровым навыкам; делать в пении акценты; начинать и заканчивать пение тише</w:t>
            </w:r>
          </w:p>
        </w:tc>
        <w:tc>
          <w:tcPr>
            <w:tcW w:w="4961" w:type="dxa"/>
            <w:tcBorders>
              <w:top w:val="single" w:sz="4" w:space="0" w:color="auto"/>
              <w:left w:val="single" w:sz="4" w:space="0" w:color="auto"/>
              <w:bottom w:val="single" w:sz="4" w:space="0" w:color="auto"/>
              <w:right w:val="single" w:sz="4" w:space="0" w:color="auto"/>
            </w:tcBorders>
          </w:tcPr>
          <w:p w:rsidR="004E2488" w:rsidRPr="001506CF" w:rsidRDefault="004E2488" w:rsidP="001506CF">
            <w:pPr>
              <w:rPr>
                <w:rFonts w:eastAsia="Calibri"/>
                <w:lang w:eastAsia="en-US"/>
              </w:rPr>
            </w:pPr>
            <w:r w:rsidRPr="001506CF">
              <w:rPr>
                <w:rFonts w:eastAsia="Calibri"/>
                <w:lang w:eastAsia="en-US"/>
              </w:rPr>
              <w:t xml:space="preserve"> «Зимушка зима», «Новогодний детский сад», « Ёлка-ёлочка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488" w:rsidRPr="001506CF" w:rsidRDefault="004E2488" w:rsidP="001506CF">
            <w:pPr>
              <w:rPr>
                <w:rFonts w:eastAsia="Calibri"/>
                <w:lang w:eastAsia="en-US"/>
              </w:rPr>
            </w:pPr>
          </w:p>
        </w:tc>
      </w:tr>
      <w:tr w:rsidR="004E2488" w:rsidRPr="001506CF" w:rsidTr="004E2488">
        <w:trPr>
          <w:trHeight w:val="3240"/>
        </w:trPr>
        <w:tc>
          <w:tcPr>
            <w:tcW w:w="2552" w:type="dxa"/>
            <w:tcBorders>
              <w:top w:val="single" w:sz="4" w:space="0" w:color="auto"/>
              <w:left w:val="single" w:sz="4" w:space="0" w:color="auto"/>
              <w:right w:val="single" w:sz="4" w:space="0" w:color="auto"/>
            </w:tcBorders>
            <w:hideMark/>
          </w:tcPr>
          <w:p w:rsidR="004E2488" w:rsidRPr="001506CF" w:rsidRDefault="004E2488" w:rsidP="001506CF">
            <w:pPr>
              <w:rPr>
                <w:rFonts w:eastAsia="Calibri"/>
                <w:lang w:eastAsia="en-US"/>
              </w:rPr>
            </w:pPr>
            <w:r w:rsidRPr="001506CF">
              <w:rPr>
                <w:rFonts w:eastAsia="Calibri"/>
                <w:lang w:eastAsia="en-US"/>
              </w:rPr>
              <w:t xml:space="preserve">3. Музыкально-ритмические движения. </w:t>
            </w:r>
          </w:p>
          <w:p w:rsidR="004E2488" w:rsidRPr="001506CF" w:rsidRDefault="004E2488" w:rsidP="001506CF">
            <w:pPr>
              <w:rPr>
                <w:rFonts w:eastAsia="Calibri"/>
                <w:lang w:eastAsia="en-US"/>
              </w:rPr>
            </w:pPr>
            <w:r w:rsidRPr="001506CF">
              <w:rPr>
                <w:rFonts w:eastAsia="Calibri"/>
                <w:lang w:eastAsia="en-US"/>
              </w:rPr>
              <w:t>а) Упражнения</w:t>
            </w:r>
          </w:p>
          <w:p w:rsidR="004E2488" w:rsidRPr="001506CF" w:rsidRDefault="004E2488" w:rsidP="001506CF">
            <w:pPr>
              <w:rPr>
                <w:rFonts w:eastAsia="Calibri"/>
                <w:lang w:eastAsia="en-US"/>
              </w:rPr>
            </w:pPr>
            <w:r w:rsidRPr="001506CF">
              <w:rPr>
                <w:rFonts w:eastAsia="Calibri"/>
                <w:lang w:eastAsia="en-US"/>
              </w:rPr>
              <w:t>б) Пляски</w:t>
            </w:r>
          </w:p>
          <w:p w:rsidR="004E2488" w:rsidRPr="001506CF" w:rsidRDefault="004E2488" w:rsidP="001506CF">
            <w:pPr>
              <w:rPr>
                <w:rFonts w:eastAsia="Calibri"/>
                <w:lang w:eastAsia="en-US"/>
              </w:rPr>
            </w:pPr>
            <w:r w:rsidRPr="001506CF">
              <w:rPr>
                <w:rFonts w:eastAsia="Calibri"/>
                <w:lang w:eastAsia="en-US"/>
              </w:rPr>
              <w:t>в) Игры</w:t>
            </w:r>
          </w:p>
        </w:tc>
        <w:tc>
          <w:tcPr>
            <w:tcW w:w="5386" w:type="dxa"/>
            <w:tcBorders>
              <w:top w:val="single" w:sz="4" w:space="0" w:color="auto"/>
              <w:left w:val="single" w:sz="4" w:space="0" w:color="auto"/>
              <w:right w:val="single" w:sz="4" w:space="0" w:color="auto"/>
            </w:tcBorders>
            <w:hideMark/>
          </w:tcPr>
          <w:p w:rsidR="004E2488" w:rsidRPr="001506CF" w:rsidRDefault="004E2488" w:rsidP="001506CF">
            <w:pPr>
              <w:rPr>
                <w:rFonts w:eastAsia="Calibri"/>
                <w:lang w:eastAsia="en-US"/>
              </w:rPr>
            </w:pPr>
            <w:r w:rsidRPr="001506CF">
              <w:rPr>
                <w:rFonts w:eastAsia="Calibri"/>
                <w:lang w:eastAsia="en-US"/>
              </w:rPr>
              <w:t>Учить: ходить энергичным шагом, выполнять различные перестроения. делать поскоки, высоко поднимая колени.  ритмично выполнять движение «ковырялочка»</w:t>
            </w:r>
          </w:p>
          <w:p w:rsidR="004E2488" w:rsidRPr="001506CF" w:rsidRDefault="004E2488" w:rsidP="001506CF">
            <w:pPr>
              <w:tabs>
                <w:tab w:val="left" w:pos="283"/>
              </w:tabs>
              <w:autoSpaceDE w:val="0"/>
              <w:autoSpaceDN w:val="0"/>
              <w:adjustRightInd w:val="0"/>
              <w:rPr>
                <w:rFonts w:eastAsia="Calibri"/>
                <w:lang w:eastAsia="en-US"/>
              </w:rPr>
            </w:pPr>
            <w:r w:rsidRPr="001506CF">
              <w:rPr>
                <w:rFonts w:eastAsia="Calibri"/>
                <w:lang w:eastAsia="en-US"/>
              </w:rPr>
              <w:t>Учить: Легко, выразительно и ритмично двигаться под музыку, менять движения в соответствии с частями музыки. Определять форму музыкального произведения (двух – трех- частную, вариативную), выполнять движения в их соответствии. Определять жанр танца, двигаться легко, свободно держа корпус, двигаться парами. Двигаться в танце по кругу, менять движения в соответствии с частями музыки, выполнять движения по показу солиста.</w:t>
            </w:r>
          </w:p>
          <w:p w:rsidR="004E2488" w:rsidRPr="001506CF" w:rsidRDefault="004E2488" w:rsidP="001506CF">
            <w:pPr>
              <w:rPr>
                <w:rFonts w:eastAsia="Calibri"/>
                <w:lang w:eastAsia="en-US"/>
              </w:rPr>
            </w:pPr>
            <w:r w:rsidRPr="001506CF">
              <w:rPr>
                <w:rFonts w:eastAsia="Calibri"/>
                <w:lang w:eastAsia="en-US"/>
              </w:rPr>
              <w:t>Самостоятельно выбирать способы действия (движения, мимики, походки, жестов) для передачи характера разных персонажей.</w:t>
            </w:r>
          </w:p>
        </w:tc>
        <w:tc>
          <w:tcPr>
            <w:tcW w:w="4961" w:type="dxa"/>
            <w:tcBorders>
              <w:top w:val="single" w:sz="4" w:space="0" w:color="auto"/>
              <w:left w:val="single" w:sz="4" w:space="0" w:color="auto"/>
              <w:right w:val="single" w:sz="4" w:space="0" w:color="auto"/>
            </w:tcBorders>
            <w:hideMark/>
          </w:tcPr>
          <w:p w:rsidR="004E2488" w:rsidRPr="001506CF" w:rsidRDefault="004E2488" w:rsidP="001506CF">
            <w:pPr>
              <w:rPr>
                <w:rFonts w:eastAsia="Calibri"/>
                <w:lang w:eastAsia="en-US"/>
              </w:rPr>
            </w:pPr>
            <w:r w:rsidRPr="001506CF">
              <w:rPr>
                <w:rFonts w:eastAsia="Calibri"/>
                <w:lang w:eastAsia="en-US"/>
              </w:rPr>
              <w:t>«В пещере горного короля» Э.Григ, «Снежинки» Стоянов,  3 тема по программе Радыновой «Муз. шедевры»</w:t>
            </w:r>
          </w:p>
          <w:p w:rsidR="004E2488" w:rsidRPr="001506CF" w:rsidRDefault="004E2488" w:rsidP="001506CF">
            <w:pPr>
              <w:rPr>
                <w:rFonts w:eastAsia="Calibri"/>
                <w:lang w:eastAsia="en-US"/>
              </w:rPr>
            </w:pPr>
          </w:p>
          <w:p w:rsidR="004E2488" w:rsidRPr="001506CF" w:rsidRDefault="004E2488" w:rsidP="001506CF">
            <w:pPr>
              <w:rPr>
                <w:rFonts w:eastAsia="Calibri"/>
                <w:lang w:eastAsia="en-US"/>
              </w:rPr>
            </w:pPr>
            <w:r w:rsidRPr="001506CF">
              <w:rPr>
                <w:rFonts w:eastAsia="Calibri"/>
                <w:lang w:eastAsia="en-US"/>
              </w:rPr>
              <w:t>«Новогодний выход»,  «Ледяные ладошки»</w:t>
            </w:r>
          </w:p>
          <w:p w:rsidR="004E2488" w:rsidRPr="001506CF" w:rsidRDefault="004E2488" w:rsidP="001506CF">
            <w:pPr>
              <w:rPr>
                <w:rFonts w:eastAsia="Calibri"/>
                <w:lang w:eastAsia="en-US"/>
              </w:rPr>
            </w:pPr>
            <w:r w:rsidRPr="001506CF">
              <w:rPr>
                <w:rFonts w:eastAsia="Calibri"/>
                <w:lang w:eastAsia="en-US"/>
              </w:rPr>
              <w:t>«Жмурки», «Новогодний костюм», «Д.М. и дети»..» Кутерьма»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488" w:rsidRPr="001506CF" w:rsidRDefault="004E2488" w:rsidP="001506CF">
            <w:pPr>
              <w:rPr>
                <w:rFonts w:eastAsia="Calibri"/>
                <w:lang w:eastAsia="en-US"/>
              </w:rPr>
            </w:pPr>
          </w:p>
        </w:tc>
      </w:tr>
      <w:tr w:rsidR="004E2488" w:rsidRPr="001506CF" w:rsidTr="004E2488">
        <w:tc>
          <w:tcPr>
            <w:tcW w:w="2552"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lang w:eastAsia="en-US"/>
              </w:rPr>
            </w:pPr>
            <w:r w:rsidRPr="001506CF">
              <w:rPr>
                <w:rFonts w:eastAsia="Calibri"/>
                <w:spacing w:val="-20"/>
                <w:lang w:eastAsia="en-US"/>
              </w:rPr>
              <w:t>Самостоятельная музыкальная деятельность</w:t>
            </w:r>
          </w:p>
        </w:tc>
        <w:tc>
          <w:tcPr>
            <w:tcW w:w="5386"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lang w:eastAsia="en-US"/>
              </w:rPr>
            </w:pPr>
            <w:r w:rsidRPr="001506CF">
              <w:rPr>
                <w:rFonts w:eastAsia="Calibri"/>
                <w:spacing w:val="40"/>
                <w:lang w:eastAsia="en-US"/>
              </w:rPr>
              <w:t>Использовать</w:t>
            </w:r>
            <w:r w:rsidRPr="001506CF">
              <w:rPr>
                <w:rFonts w:eastAsia="Calibri"/>
                <w:lang w:eastAsia="en-US"/>
              </w:rPr>
              <w:t xml:space="preserve"> знакомые песни вне занятий</w:t>
            </w:r>
          </w:p>
        </w:tc>
        <w:tc>
          <w:tcPr>
            <w:tcW w:w="4961"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488" w:rsidRPr="001506CF" w:rsidRDefault="004E2488" w:rsidP="001506CF">
            <w:pPr>
              <w:rPr>
                <w:rFonts w:eastAsia="Calibri"/>
                <w:lang w:eastAsia="en-US"/>
              </w:rPr>
            </w:pPr>
          </w:p>
        </w:tc>
      </w:tr>
    </w:tbl>
    <w:p w:rsidR="001506CF" w:rsidRPr="001506CF" w:rsidRDefault="001506CF" w:rsidP="001506CF">
      <w:pPr>
        <w:spacing w:line="276" w:lineRule="auto"/>
        <w:rPr>
          <w:rFonts w:ascii="Calibri" w:eastAsia="Calibri" w:hAnsi="Calibri"/>
          <w:lang w:eastAsia="en-US"/>
        </w:rPr>
      </w:pPr>
    </w:p>
    <w:p w:rsidR="001506CF" w:rsidRDefault="001506CF" w:rsidP="001506CF">
      <w:pPr>
        <w:spacing w:line="276" w:lineRule="auto"/>
        <w:rPr>
          <w:rFonts w:ascii="Calibri" w:eastAsia="Calibri" w:hAnsi="Calibri"/>
          <w:lang w:eastAsia="en-US"/>
        </w:rPr>
      </w:pPr>
    </w:p>
    <w:p w:rsidR="004E2488" w:rsidRDefault="004E2488" w:rsidP="001506CF">
      <w:pPr>
        <w:spacing w:line="276" w:lineRule="auto"/>
        <w:rPr>
          <w:rFonts w:ascii="Calibri" w:eastAsia="Calibri" w:hAnsi="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line="276" w:lineRule="auto"/>
        <w:jc w:val="center"/>
        <w:rPr>
          <w:rFonts w:eastAsia="Calibri"/>
          <w:b/>
          <w:i/>
          <w:lang w:eastAsia="en-US"/>
        </w:rPr>
      </w:pPr>
      <w:r w:rsidRPr="001506CF">
        <w:rPr>
          <w:rFonts w:eastAsia="Calibri"/>
          <w:b/>
          <w:i/>
          <w:lang w:eastAsia="en-US"/>
        </w:rPr>
        <w:t>ЯНВАРЬ</w:t>
      </w:r>
    </w:p>
    <w:tbl>
      <w:tblPr>
        <w:tblStyle w:val="8"/>
        <w:tblW w:w="14854" w:type="dxa"/>
        <w:tblInd w:w="-5" w:type="dxa"/>
        <w:tblLook w:val="04A0" w:firstRow="1" w:lastRow="0" w:firstColumn="1" w:lastColumn="0" w:noHBand="0" w:noVBand="1"/>
      </w:tblPr>
      <w:tblGrid>
        <w:gridCol w:w="2966"/>
        <w:gridCol w:w="4944"/>
        <w:gridCol w:w="4094"/>
        <w:gridCol w:w="2850"/>
      </w:tblGrid>
      <w:tr w:rsidR="004E2488" w:rsidRPr="001506CF" w:rsidTr="004E2488">
        <w:tc>
          <w:tcPr>
            <w:tcW w:w="2966"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0"/>
                <w:lang w:eastAsia="en-US"/>
              </w:rPr>
            </w:pPr>
            <w:r w:rsidRPr="001506CF">
              <w:rPr>
                <w:rFonts w:eastAsia="Calibri"/>
                <w:sz w:val="22"/>
                <w:szCs w:val="20"/>
                <w:lang w:eastAsia="en-US"/>
              </w:rPr>
              <w:t>Форма организации музыкальной деятельности</w:t>
            </w:r>
          </w:p>
        </w:tc>
        <w:tc>
          <w:tcPr>
            <w:tcW w:w="4944"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0"/>
                <w:lang w:eastAsia="en-US"/>
              </w:rPr>
            </w:pPr>
            <w:r w:rsidRPr="001506CF">
              <w:rPr>
                <w:rFonts w:eastAsia="Calibri"/>
                <w:sz w:val="22"/>
                <w:szCs w:val="20"/>
                <w:lang w:eastAsia="en-US"/>
              </w:rPr>
              <w:t>Программные задачи</w:t>
            </w:r>
          </w:p>
        </w:tc>
        <w:tc>
          <w:tcPr>
            <w:tcW w:w="4094"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0"/>
                <w:lang w:eastAsia="en-US"/>
              </w:rPr>
            </w:pPr>
            <w:r w:rsidRPr="001506CF">
              <w:rPr>
                <w:rFonts w:eastAsia="Calibri"/>
                <w:sz w:val="22"/>
                <w:szCs w:val="20"/>
                <w:lang w:eastAsia="en-US"/>
              </w:rPr>
              <w:t>Репертуар</w:t>
            </w:r>
          </w:p>
        </w:tc>
        <w:tc>
          <w:tcPr>
            <w:tcW w:w="2850"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0"/>
                <w:lang w:eastAsia="en-US"/>
              </w:rPr>
            </w:pPr>
            <w:r w:rsidRPr="001506CF">
              <w:rPr>
                <w:rFonts w:eastAsia="Calibri"/>
                <w:sz w:val="22"/>
                <w:szCs w:val="20"/>
                <w:lang w:eastAsia="en-US"/>
              </w:rPr>
              <w:t>Корректировка</w:t>
            </w:r>
          </w:p>
          <w:p w:rsidR="004E2488" w:rsidRPr="001506CF" w:rsidRDefault="004E2488" w:rsidP="001506CF">
            <w:pPr>
              <w:rPr>
                <w:rFonts w:eastAsia="Calibri"/>
                <w:sz w:val="22"/>
                <w:szCs w:val="20"/>
                <w:lang w:eastAsia="en-US"/>
              </w:rPr>
            </w:pPr>
            <w:r w:rsidRPr="001506CF">
              <w:rPr>
                <w:rFonts w:eastAsia="Calibri"/>
                <w:sz w:val="22"/>
                <w:szCs w:val="20"/>
                <w:lang w:eastAsia="en-US"/>
              </w:rPr>
              <w:t>программы</w:t>
            </w:r>
          </w:p>
        </w:tc>
      </w:tr>
      <w:tr w:rsidR="004E2488" w:rsidRPr="001506CF" w:rsidTr="004E2488">
        <w:tc>
          <w:tcPr>
            <w:tcW w:w="2966"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0"/>
                <w:lang w:eastAsia="en-US"/>
              </w:rPr>
            </w:pPr>
            <w:r w:rsidRPr="001506CF">
              <w:rPr>
                <w:rFonts w:eastAsia="Calibri"/>
                <w:sz w:val="22"/>
                <w:szCs w:val="20"/>
                <w:lang w:eastAsia="en-US"/>
              </w:rPr>
              <w:t>1. Слушание музыки.</w:t>
            </w:r>
          </w:p>
          <w:p w:rsidR="004E2488" w:rsidRPr="001506CF" w:rsidRDefault="004E2488" w:rsidP="001506CF">
            <w:pPr>
              <w:rPr>
                <w:rFonts w:eastAsia="Calibri"/>
                <w:sz w:val="22"/>
                <w:szCs w:val="20"/>
                <w:lang w:eastAsia="en-US"/>
              </w:rPr>
            </w:pPr>
            <w:r w:rsidRPr="001506CF">
              <w:rPr>
                <w:rFonts w:eastAsia="Calibri"/>
                <w:sz w:val="22"/>
                <w:szCs w:val="20"/>
                <w:lang w:eastAsia="en-US"/>
              </w:rPr>
              <w:t>а) Восприятие музыкальных произведений</w:t>
            </w:r>
          </w:p>
          <w:p w:rsidR="004E2488" w:rsidRPr="001506CF" w:rsidRDefault="004E2488" w:rsidP="001506CF"/>
          <w:p w:rsidR="004E2488" w:rsidRPr="001506CF" w:rsidRDefault="004E2488" w:rsidP="001506CF"/>
          <w:p w:rsidR="004E2488" w:rsidRPr="001506CF" w:rsidRDefault="004E2488" w:rsidP="001506CF">
            <w:r w:rsidRPr="001506CF">
              <w:t>МДИ;</w:t>
            </w:r>
          </w:p>
          <w:p w:rsidR="004E2488" w:rsidRPr="001506CF" w:rsidRDefault="004E2488" w:rsidP="001506CF"/>
          <w:p w:rsidR="004E2488" w:rsidRPr="001506CF" w:rsidRDefault="004E2488" w:rsidP="001506CF">
            <w:pPr>
              <w:rPr>
                <w:rFonts w:eastAsia="Calibri"/>
                <w:sz w:val="22"/>
                <w:szCs w:val="20"/>
                <w:lang w:eastAsia="en-US"/>
              </w:rPr>
            </w:pPr>
            <w:r w:rsidRPr="001506CF">
              <w:t>Игра на ДМИ</w:t>
            </w:r>
          </w:p>
        </w:tc>
        <w:tc>
          <w:tcPr>
            <w:tcW w:w="4944"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pacing w:val="40"/>
                <w:lang w:eastAsia="en-US"/>
              </w:rPr>
            </w:pPr>
            <w:r w:rsidRPr="001506CF">
              <w:rPr>
                <w:rFonts w:eastAsia="Calibri"/>
                <w:spacing w:val="40"/>
                <w:lang w:eastAsia="en-US"/>
              </w:rPr>
              <w:lastRenderedPageBreak/>
              <w:t xml:space="preserve">Учить: </w:t>
            </w:r>
            <w:r w:rsidRPr="001506CF">
              <w:rPr>
                <w:rFonts w:eastAsia="Calibri"/>
                <w:spacing w:val="-10"/>
                <w:lang w:eastAsia="en-US"/>
              </w:rPr>
              <w:t>определять и характеризовать музыкальные жанры;</w:t>
            </w:r>
            <w:r w:rsidRPr="001506CF">
              <w:rPr>
                <w:rFonts w:eastAsia="Calibri"/>
                <w:spacing w:val="40"/>
                <w:lang w:eastAsia="en-US"/>
              </w:rPr>
              <w:t xml:space="preserve"> </w:t>
            </w:r>
            <w:r w:rsidRPr="001506CF">
              <w:rPr>
                <w:rFonts w:eastAsia="Calibri"/>
                <w:spacing w:val="-10"/>
                <w:lang w:eastAsia="en-US"/>
              </w:rPr>
              <w:t>различать в песне черты других жанров;</w:t>
            </w:r>
            <w:r w:rsidRPr="001506CF">
              <w:rPr>
                <w:rFonts w:eastAsia="Calibri"/>
                <w:spacing w:val="40"/>
                <w:lang w:eastAsia="en-US"/>
              </w:rPr>
              <w:t xml:space="preserve"> </w:t>
            </w:r>
            <w:r w:rsidRPr="001506CF">
              <w:rPr>
                <w:rFonts w:eastAsia="Calibri"/>
                <w:spacing w:val="-10"/>
                <w:lang w:eastAsia="en-US"/>
              </w:rPr>
              <w:t xml:space="preserve">сравнивать и анализировать </w:t>
            </w:r>
            <w:r w:rsidRPr="001506CF">
              <w:rPr>
                <w:rFonts w:eastAsia="Calibri"/>
                <w:spacing w:val="-10"/>
                <w:lang w:eastAsia="en-US"/>
              </w:rPr>
              <w:lastRenderedPageBreak/>
              <w:t xml:space="preserve">музыкальные произведения. </w:t>
            </w:r>
            <w:r w:rsidRPr="001506CF">
              <w:rPr>
                <w:rFonts w:eastAsia="Calibri"/>
                <w:spacing w:val="40"/>
                <w:lang w:eastAsia="en-US"/>
              </w:rPr>
              <w:t>Знакомить</w:t>
            </w:r>
            <w:r w:rsidRPr="001506CF">
              <w:rPr>
                <w:rFonts w:eastAsia="Calibri"/>
                <w:spacing w:val="-10"/>
                <w:lang w:eastAsia="en-US"/>
              </w:rPr>
              <w:t xml:space="preserve"> с различными вариантами бытования народных песен</w:t>
            </w:r>
          </w:p>
          <w:p w:rsidR="004E2488" w:rsidRPr="001506CF" w:rsidRDefault="004E2488" w:rsidP="001506CF">
            <w:pPr>
              <w:rPr>
                <w:rFonts w:eastAsia="Calibri"/>
                <w:sz w:val="20"/>
                <w:szCs w:val="20"/>
                <w:lang w:eastAsia="en-US"/>
              </w:rPr>
            </w:pPr>
            <w:r w:rsidRPr="001506CF">
              <w:rPr>
                <w:rFonts w:eastAsia="Calibri"/>
                <w:spacing w:val="40"/>
                <w:lang w:eastAsia="en-US"/>
              </w:rPr>
              <w:t>Совершенствовать</w:t>
            </w:r>
            <w:r w:rsidRPr="001506CF">
              <w:rPr>
                <w:rFonts w:eastAsia="Calibri"/>
                <w:spacing w:val="-10"/>
                <w:lang w:eastAsia="en-US"/>
              </w:rPr>
              <w:t xml:space="preserve"> восприятие основных свойств звуков. </w:t>
            </w:r>
            <w:r w:rsidRPr="001506CF">
              <w:rPr>
                <w:rFonts w:eastAsia="Calibri"/>
                <w:spacing w:val="40"/>
                <w:lang w:eastAsia="en-US"/>
              </w:rPr>
              <w:t>Развивать</w:t>
            </w:r>
            <w:r w:rsidRPr="001506CF">
              <w:rPr>
                <w:rFonts w:eastAsia="Calibri"/>
                <w:spacing w:val="-10"/>
                <w:lang w:eastAsia="en-US"/>
              </w:rPr>
              <w:t xml:space="preserve"> представления о регистрах</w:t>
            </w:r>
          </w:p>
        </w:tc>
        <w:tc>
          <w:tcPr>
            <w:tcW w:w="4094" w:type="dxa"/>
            <w:tcBorders>
              <w:top w:val="single" w:sz="4" w:space="0" w:color="auto"/>
              <w:left w:val="single" w:sz="4" w:space="0" w:color="auto"/>
              <w:bottom w:val="single" w:sz="4" w:space="0" w:color="auto"/>
              <w:right w:val="single" w:sz="4" w:space="0" w:color="auto"/>
            </w:tcBorders>
          </w:tcPr>
          <w:p w:rsidR="004E2488" w:rsidRPr="001506CF" w:rsidRDefault="004E2488" w:rsidP="001506CF">
            <w:pPr>
              <w:rPr>
                <w:rFonts w:eastAsia="Calibri"/>
                <w:lang w:eastAsia="en-US"/>
              </w:rPr>
            </w:pPr>
            <w:r w:rsidRPr="001506CF">
              <w:rPr>
                <w:rFonts w:eastAsia="Calibri"/>
                <w:lang w:eastAsia="en-US"/>
              </w:rPr>
              <w:lastRenderedPageBreak/>
              <w:t>«У камелька» П.Чайковский, «Снежная песенка»</w:t>
            </w:r>
          </w:p>
          <w:p w:rsidR="004E2488" w:rsidRPr="001506CF" w:rsidRDefault="004E2488" w:rsidP="001506CF">
            <w:pPr>
              <w:rPr>
                <w:rFonts w:eastAsia="Calibri"/>
                <w:lang w:eastAsia="en-US"/>
              </w:rPr>
            </w:pPr>
            <w:r w:rsidRPr="001506CF">
              <w:rPr>
                <w:rFonts w:eastAsia="Calibri"/>
                <w:lang w:eastAsia="en-US"/>
              </w:rPr>
              <w:t>«Лес и звёзды», «Загадка», Фигуры»</w:t>
            </w:r>
          </w:p>
          <w:p w:rsidR="004E2488" w:rsidRPr="001506CF" w:rsidRDefault="004E2488" w:rsidP="001506CF">
            <w:pPr>
              <w:rPr>
                <w:rFonts w:eastAsia="Calibri"/>
                <w:spacing w:val="-10"/>
                <w:sz w:val="22"/>
                <w:szCs w:val="20"/>
                <w:lang w:eastAsia="en-US"/>
              </w:rPr>
            </w:pPr>
          </w:p>
          <w:p w:rsidR="004E2488" w:rsidRPr="001506CF" w:rsidRDefault="004E2488" w:rsidP="001506CF">
            <w:pPr>
              <w:rPr>
                <w:rFonts w:eastAsia="Calibri"/>
                <w:lang w:eastAsia="en-US"/>
              </w:rPr>
            </w:pPr>
          </w:p>
          <w:p w:rsidR="004E2488" w:rsidRPr="001506CF" w:rsidRDefault="004E2488" w:rsidP="001506CF">
            <w:pPr>
              <w:rPr>
                <w:rFonts w:eastAsia="Calibri"/>
                <w:lang w:eastAsia="en-US"/>
              </w:rPr>
            </w:pPr>
            <w:r w:rsidRPr="001506CF">
              <w:rPr>
                <w:rFonts w:eastAsia="Calibri"/>
                <w:lang w:eastAsia="en-US"/>
              </w:rPr>
              <w:t>«Весело-грустно-сердито», «Весёлые картинки»</w:t>
            </w:r>
          </w:p>
          <w:p w:rsidR="004E2488" w:rsidRPr="001506CF" w:rsidRDefault="004E2488" w:rsidP="001506CF">
            <w:pPr>
              <w:rPr>
                <w:rFonts w:eastAsia="Calibri"/>
                <w:lang w:eastAsia="en-US"/>
              </w:rPr>
            </w:pPr>
            <w:r w:rsidRPr="001506CF">
              <w:rPr>
                <w:rFonts w:eastAsia="Calibri"/>
                <w:lang w:eastAsia="en-US"/>
              </w:rPr>
              <w:t>Знакомые попевки, «Тико-тико»</w:t>
            </w:r>
          </w:p>
        </w:tc>
        <w:tc>
          <w:tcPr>
            <w:tcW w:w="2850" w:type="dxa"/>
            <w:vMerge w:val="restart"/>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0"/>
                <w:lang w:eastAsia="en-US"/>
              </w:rPr>
            </w:pPr>
          </w:p>
        </w:tc>
      </w:tr>
      <w:tr w:rsidR="004E2488" w:rsidRPr="001506CF" w:rsidTr="004E2488">
        <w:tc>
          <w:tcPr>
            <w:tcW w:w="2966"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0"/>
                <w:lang w:eastAsia="en-US"/>
              </w:rPr>
            </w:pPr>
            <w:r w:rsidRPr="001506CF">
              <w:rPr>
                <w:rFonts w:eastAsia="Calibri"/>
                <w:sz w:val="22"/>
                <w:szCs w:val="20"/>
                <w:lang w:eastAsia="en-US"/>
              </w:rPr>
              <w:lastRenderedPageBreak/>
              <w:t>2. Пение.</w:t>
            </w:r>
          </w:p>
          <w:p w:rsidR="004E2488" w:rsidRPr="001506CF" w:rsidRDefault="004E2488" w:rsidP="001506CF">
            <w:pPr>
              <w:rPr>
                <w:rFonts w:eastAsia="Calibri"/>
                <w:sz w:val="22"/>
                <w:szCs w:val="20"/>
                <w:lang w:eastAsia="en-US"/>
              </w:rPr>
            </w:pPr>
            <w:r w:rsidRPr="001506CF">
              <w:rPr>
                <w:rFonts w:eastAsia="Calibri"/>
                <w:sz w:val="22"/>
                <w:szCs w:val="20"/>
                <w:lang w:eastAsia="en-US"/>
              </w:rPr>
              <w:t>а) Усвоение песенных навыков</w:t>
            </w:r>
          </w:p>
        </w:tc>
        <w:tc>
          <w:tcPr>
            <w:tcW w:w="4944" w:type="dxa"/>
            <w:tcBorders>
              <w:top w:val="single" w:sz="4" w:space="0" w:color="auto"/>
              <w:left w:val="single" w:sz="4" w:space="0" w:color="auto"/>
              <w:right w:val="single" w:sz="4" w:space="0" w:color="auto"/>
            </w:tcBorders>
            <w:hideMark/>
          </w:tcPr>
          <w:p w:rsidR="004E2488" w:rsidRPr="001506CF" w:rsidRDefault="004E2488" w:rsidP="001506CF">
            <w:pPr>
              <w:rPr>
                <w:rFonts w:eastAsia="Calibri"/>
                <w:spacing w:val="40"/>
                <w:sz w:val="22"/>
                <w:szCs w:val="20"/>
                <w:lang w:eastAsia="en-US"/>
              </w:rPr>
            </w:pPr>
            <w:r w:rsidRPr="001506CF">
              <w:rPr>
                <w:rFonts w:eastAsia="Calibri"/>
                <w:lang w:eastAsia="en-US"/>
              </w:rPr>
              <w:t>Закреплять умение петь легким, подвижным звуком. Учить: вокально-хоровым навыкам;</w:t>
            </w:r>
          </w:p>
          <w:p w:rsidR="004E2488" w:rsidRPr="001506CF" w:rsidRDefault="004E2488" w:rsidP="001506CF">
            <w:pPr>
              <w:rPr>
                <w:rFonts w:eastAsia="Calibri"/>
                <w:spacing w:val="-10"/>
                <w:sz w:val="22"/>
                <w:szCs w:val="20"/>
                <w:lang w:eastAsia="en-US"/>
              </w:rPr>
            </w:pPr>
          </w:p>
        </w:tc>
        <w:tc>
          <w:tcPr>
            <w:tcW w:w="4094" w:type="dxa"/>
            <w:tcBorders>
              <w:top w:val="single" w:sz="4" w:space="0" w:color="auto"/>
              <w:left w:val="single" w:sz="4" w:space="0" w:color="auto"/>
              <w:right w:val="single" w:sz="4" w:space="0" w:color="auto"/>
            </w:tcBorders>
          </w:tcPr>
          <w:p w:rsidR="004E2488" w:rsidRPr="001506CF" w:rsidRDefault="004E2488" w:rsidP="001506CF">
            <w:pPr>
              <w:rPr>
                <w:rFonts w:eastAsia="Calibri"/>
                <w:sz w:val="22"/>
                <w:szCs w:val="20"/>
                <w:lang w:eastAsia="en-US"/>
              </w:rPr>
            </w:pPr>
            <w:r w:rsidRPr="001506CF">
              <w:rPr>
                <w:rFonts w:eastAsia="Calibri"/>
                <w:lang w:eastAsia="en-US"/>
              </w:rPr>
              <w:t>«Будет всё хорошо»  (М.Р.3.05), «У солдата выходной», «Чудесный зимний день», «Папа»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488" w:rsidRPr="001506CF" w:rsidRDefault="004E2488" w:rsidP="001506CF">
            <w:pPr>
              <w:rPr>
                <w:rFonts w:eastAsia="Calibri"/>
                <w:sz w:val="22"/>
                <w:szCs w:val="20"/>
                <w:lang w:eastAsia="en-US"/>
              </w:rPr>
            </w:pPr>
          </w:p>
        </w:tc>
      </w:tr>
      <w:tr w:rsidR="004E2488" w:rsidRPr="001506CF" w:rsidTr="004E2488">
        <w:trPr>
          <w:trHeight w:val="3189"/>
        </w:trPr>
        <w:tc>
          <w:tcPr>
            <w:tcW w:w="2966"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0"/>
                <w:lang w:eastAsia="en-US"/>
              </w:rPr>
            </w:pPr>
            <w:r w:rsidRPr="001506CF">
              <w:rPr>
                <w:rFonts w:eastAsia="Calibri"/>
                <w:sz w:val="22"/>
                <w:szCs w:val="20"/>
                <w:lang w:eastAsia="en-US"/>
              </w:rPr>
              <w:t xml:space="preserve">3. Музыкально-ритмические движения. </w:t>
            </w:r>
          </w:p>
          <w:p w:rsidR="004E2488" w:rsidRPr="001506CF" w:rsidRDefault="004E2488" w:rsidP="001506CF">
            <w:pPr>
              <w:rPr>
                <w:rFonts w:eastAsia="Calibri"/>
                <w:sz w:val="22"/>
                <w:szCs w:val="20"/>
                <w:lang w:eastAsia="en-US"/>
              </w:rPr>
            </w:pPr>
            <w:r w:rsidRPr="001506CF">
              <w:rPr>
                <w:rFonts w:eastAsia="Calibri"/>
                <w:sz w:val="22"/>
                <w:szCs w:val="20"/>
                <w:lang w:eastAsia="en-US"/>
              </w:rPr>
              <w:t>а) Упражнения</w:t>
            </w:r>
          </w:p>
          <w:p w:rsidR="004E2488" w:rsidRPr="001506CF" w:rsidRDefault="004E2488" w:rsidP="001506CF">
            <w:pPr>
              <w:rPr>
                <w:rFonts w:eastAsia="Calibri"/>
                <w:sz w:val="22"/>
                <w:szCs w:val="20"/>
                <w:lang w:eastAsia="en-US"/>
              </w:rPr>
            </w:pPr>
            <w:r w:rsidRPr="001506CF">
              <w:rPr>
                <w:rFonts w:eastAsia="Calibri"/>
                <w:sz w:val="22"/>
                <w:szCs w:val="20"/>
                <w:lang w:eastAsia="en-US"/>
              </w:rPr>
              <w:t>б) Пляски</w:t>
            </w:r>
          </w:p>
          <w:p w:rsidR="004E2488" w:rsidRPr="001506CF" w:rsidRDefault="004E2488" w:rsidP="001506CF">
            <w:pPr>
              <w:rPr>
                <w:rFonts w:eastAsia="Calibri"/>
                <w:sz w:val="22"/>
                <w:szCs w:val="20"/>
                <w:lang w:eastAsia="en-US"/>
              </w:rPr>
            </w:pPr>
          </w:p>
          <w:p w:rsidR="004E2488" w:rsidRPr="001506CF" w:rsidRDefault="004E2488" w:rsidP="001506CF">
            <w:pPr>
              <w:rPr>
                <w:rFonts w:eastAsia="Calibri"/>
                <w:sz w:val="22"/>
                <w:szCs w:val="20"/>
                <w:lang w:eastAsia="en-US"/>
              </w:rPr>
            </w:pPr>
          </w:p>
          <w:p w:rsidR="004E2488" w:rsidRPr="001506CF" w:rsidRDefault="004E2488" w:rsidP="001506CF">
            <w:pPr>
              <w:rPr>
                <w:rFonts w:eastAsia="Calibri"/>
                <w:sz w:val="22"/>
                <w:szCs w:val="20"/>
                <w:lang w:eastAsia="en-US"/>
              </w:rPr>
            </w:pPr>
            <w:r w:rsidRPr="001506CF">
              <w:rPr>
                <w:rFonts w:eastAsia="Calibri"/>
                <w:sz w:val="22"/>
                <w:szCs w:val="20"/>
                <w:lang w:eastAsia="en-US"/>
              </w:rPr>
              <w:t>в) Игры</w:t>
            </w:r>
          </w:p>
        </w:tc>
        <w:tc>
          <w:tcPr>
            <w:tcW w:w="4944" w:type="dxa"/>
            <w:tcBorders>
              <w:left w:val="single" w:sz="4" w:space="0" w:color="auto"/>
              <w:right w:val="single" w:sz="4" w:space="0" w:color="auto"/>
            </w:tcBorders>
            <w:hideMark/>
          </w:tcPr>
          <w:p w:rsidR="004E2488" w:rsidRPr="001506CF" w:rsidRDefault="004E2488" w:rsidP="001506CF">
            <w:pPr>
              <w:rPr>
                <w:rFonts w:eastAsia="Calibri"/>
                <w:spacing w:val="-10"/>
                <w:sz w:val="22"/>
                <w:szCs w:val="20"/>
                <w:lang w:eastAsia="en-US"/>
              </w:rPr>
            </w:pPr>
            <w:r w:rsidRPr="001506CF">
              <w:rPr>
                <w:rFonts w:eastAsia="Calibri"/>
                <w:spacing w:val="40"/>
                <w:sz w:val="22"/>
                <w:szCs w:val="20"/>
                <w:lang w:eastAsia="en-US"/>
              </w:rPr>
              <w:t>Учить</w:t>
            </w:r>
            <w:r w:rsidRPr="001506CF">
              <w:rPr>
                <w:rFonts w:eastAsia="Calibri"/>
                <w:spacing w:val="-10"/>
                <w:sz w:val="22"/>
                <w:szCs w:val="20"/>
                <w:lang w:eastAsia="en-US"/>
              </w:rPr>
              <w:t xml:space="preserve"> менять движения со сменой музыкальных предложений. </w:t>
            </w:r>
            <w:r w:rsidRPr="001506CF">
              <w:rPr>
                <w:rFonts w:eastAsia="Calibri"/>
                <w:spacing w:val="40"/>
                <w:sz w:val="22"/>
                <w:szCs w:val="20"/>
                <w:lang w:eastAsia="en-US"/>
              </w:rPr>
              <w:t>Определять</w:t>
            </w:r>
            <w:r w:rsidRPr="001506CF">
              <w:rPr>
                <w:rFonts w:eastAsia="Calibri"/>
                <w:spacing w:val="-10"/>
                <w:sz w:val="22"/>
                <w:szCs w:val="20"/>
                <w:lang w:eastAsia="en-US"/>
              </w:rPr>
              <w:t xml:space="preserve"> жанр музыки и самостоятельно подби</w:t>
            </w:r>
            <w:r w:rsidRPr="001506CF">
              <w:rPr>
                <w:rFonts w:eastAsia="Calibri"/>
                <w:spacing w:val="-10"/>
                <w:sz w:val="22"/>
                <w:szCs w:val="20"/>
                <w:lang w:eastAsia="en-US"/>
              </w:rPr>
              <w:softHyphen/>
              <w:t>рать движения</w:t>
            </w:r>
          </w:p>
          <w:p w:rsidR="004E2488" w:rsidRPr="001506CF" w:rsidRDefault="004E2488" w:rsidP="001506CF">
            <w:pPr>
              <w:rPr>
                <w:rFonts w:eastAsia="Calibri"/>
                <w:sz w:val="22"/>
                <w:szCs w:val="20"/>
                <w:lang w:eastAsia="en-US"/>
              </w:rPr>
            </w:pPr>
            <w:r w:rsidRPr="001506CF">
              <w:rPr>
                <w:rFonts w:eastAsia="Calibri"/>
                <w:spacing w:val="40"/>
                <w:sz w:val="22"/>
                <w:szCs w:val="20"/>
                <w:lang w:eastAsia="en-US"/>
              </w:rPr>
              <w:t>Совершенствовать</w:t>
            </w:r>
            <w:r w:rsidRPr="001506CF">
              <w:rPr>
                <w:rFonts w:eastAsia="Calibri"/>
                <w:spacing w:val="-10"/>
                <w:sz w:val="22"/>
                <w:szCs w:val="20"/>
                <w:lang w:eastAsia="en-US"/>
              </w:rPr>
              <w:t xml:space="preserve"> исполнение танцев, хорово</w:t>
            </w:r>
            <w:r w:rsidRPr="001506CF">
              <w:rPr>
                <w:rFonts w:eastAsia="Calibri"/>
                <w:spacing w:val="-10"/>
                <w:sz w:val="22"/>
                <w:szCs w:val="20"/>
                <w:lang w:eastAsia="en-US"/>
              </w:rPr>
              <w:softHyphen/>
              <w:t>дов; четко и ритмично выполнять движения танцев, во</w:t>
            </w:r>
            <w:r w:rsidRPr="001506CF">
              <w:rPr>
                <w:rFonts w:eastAsia="Calibri"/>
                <w:spacing w:val="-10"/>
                <w:sz w:val="22"/>
                <w:szCs w:val="20"/>
                <w:lang w:eastAsia="en-US"/>
              </w:rPr>
              <w:softHyphen/>
              <w:t>время менять движения, не ломать рисунок танца; во</w:t>
            </w:r>
            <w:r w:rsidRPr="001506CF">
              <w:rPr>
                <w:rFonts w:eastAsia="Calibri"/>
                <w:spacing w:val="-10"/>
                <w:sz w:val="22"/>
                <w:szCs w:val="20"/>
                <w:lang w:eastAsia="en-US"/>
              </w:rPr>
              <w:softHyphen/>
              <w:t>дить хоровод в двух кругах в разные стороны</w:t>
            </w:r>
          </w:p>
          <w:p w:rsidR="004E2488" w:rsidRPr="001506CF" w:rsidRDefault="004E2488" w:rsidP="001506CF">
            <w:pPr>
              <w:rPr>
                <w:rFonts w:eastAsia="Calibri"/>
                <w:spacing w:val="-10"/>
                <w:sz w:val="22"/>
                <w:szCs w:val="20"/>
                <w:lang w:eastAsia="en-US"/>
              </w:rPr>
            </w:pPr>
            <w:r w:rsidRPr="001506CF">
              <w:rPr>
                <w:rFonts w:eastAsia="Calibri"/>
                <w:spacing w:val="40"/>
                <w:sz w:val="22"/>
                <w:szCs w:val="20"/>
                <w:lang w:eastAsia="en-US"/>
              </w:rPr>
              <w:t>Учить</w:t>
            </w:r>
            <w:r w:rsidRPr="001506CF">
              <w:rPr>
                <w:rFonts w:eastAsia="Calibri"/>
                <w:spacing w:val="-10"/>
                <w:sz w:val="22"/>
                <w:szCs w:val="20"/>
                <w:lang w:eastAsia="en-US"/>
              </w:rPr>
              <w:t xml:space="preserve"> выразительному движению в соответствии с музыкальным образом.</w:t>
            </w:r>
            <w:r w:rsidRPr="001506CF">
              <w:rPr>
                <w:rFonts w:eastAsia="Calibri"/>
                <w:spacing w:val="40"/>
                <w:sz w:val="22"/>
                <w:szCs w:val="20"/>
                <w:lang w:eastAsia="en-US"/>
              </w:rPr>
              <w:t>Формировать</w:t>
            </w:r>
            <w:r w:rsidRPr="001506CF">
              <w:rPr>
                <w:rFonts w:eastAsia="Calibri"/>
                <w:spacing w:val="-10"/>
                <w:sz w:val="22"/>
                <w:szCs w:val="20"/>
                <w:lang w:eastAsia="en-US"/>
              </w:rPr>
              <w:t xml:space="preserve"> устойчивый интерес к русской на</w:t>
            </w:r>
            <w:r w:rsidRPr="001506CF">
              <w:rPr>
                <w:rFonts w:eastAsia="Calibri"/>
                <w:spacing w:val="-10"/>
                <w:sz w:val="22"/>
                <w:szCs w:val="20"/>
                <w:lang w:eastAsia="en-US"/>
              </w:rPr>
              <w:softHyphen/>
              <w:t>родной игре</w:t>
            </w:r>
          </w:p>
          <w:p w:rsidR="004E2488" w:rsidRPr="001506CF" w:rsidRDefault="004E2488" w:rsidP="001506CF">
            <w:pPr>
              <w:rPr>
                <w:rFonts w:eastAsia="Calibri"/>
                <w:sz w:val="22"/>
                <w:szCs w:val="20"/>
                <w:lang w:eastAsia="en-US"/>
              </w:rPr>
            </w:pPr>
            <w:r w:rsidRPr="001506CF">
              <w:rPr>
                <w:rFonts w:eastAsia="Calibri"/>
                <w:spacing w:val="-10"/>
                <w:sz w:val="22"/>
                <w:szCs w:val="20"/>
                <w:lang w:eastAsia="en-US"/>
              </w:rPr>
              <w:t>Развивать коммуникативные навыки, выполнять правила игры.</w:t>
            </w:r>
          </w:p>
        </w:tc>
        <w:tc>
          <w:tcPr>
            <w:tcW w:w="4094" w:type="dxa"/>
            <w:tcBorders>
              <w:left w:val="single" w:sz="4" w:space="0" w:color="auto"/>
              <w:right w:val="single" w:sz="4" w:space="0" w:color="auto"/>
            </w:tcBorders>
          </w:tcPr>
          <w:p w:rsidR="004E2488" w:rsidRPr="001506CF" w:rsidRDefault="004E2488" w:rsidP="001506CF">
            <w:pPr>
              <w:rPr>
                <w:rFonts w:eastAsia="Calibri"/>
                <w:lang w:eastAsia="en-US"/>
              </w:rPr>
            </w:pPr>
            <w:r w:rsidRPr="001506CF">
              <w:rPr>
                <w:rFonts w:eastAsia="Calibri"/>
                <w:lang w:eastAsia="en-US"/>
              </w:rPr>
              <w:t>«Шаг с акцентом», Ходьба змейкой», «Поскоки с остановкой»</w:t>
            </w:r>
          </w:p>
          <w:p w:rsidR="004E2488" w:rsidRPr="001506CF" w:rsidRDefault="004E2488" w:rsidP="001506CF">
            <w:pPr>
              <w:rPr>
                <w:rFonts w:eastAsia="Calibri"/>
                <w:lang w:eastAsia="en-US"/>
              </w:rPr>
            </w:pPr>
            <w:r w:rsidRPr="001506CF">
              <w:rPr>
                <w:rFonts w:eastAsia="Calibri"/>
                <w:lang w:eastAsia="en-US"/>
              </w:rPr>
              <w:t xml:space="preserve">«Танец в парах», «Танец Защитников Отечества», «Как на тоненький ледок», «1,2,3 на носочки» </w:t>
            </w:r>
          </w:p>
          <w:p w:rsidR="004E2488" w:rsidRPr="001506CF" w:rsidRDefault="004E2488" w:rsidP="001506CF">
            <w:pPr>
              <w:rPr>
                <w:rFonts w:eastAsia="Calibri"/>
                <w:lang w:eastAsia="en-US"/>
              </w:rPr>
            </w:pPr>
            <w:r w:rsidRPr="001506CF">
              <w:rPr>
                <w:rFonts w:eastAsia="Calibri"/>
                <w:lang w:eastAsia="en-US"/>
              </w:rPr>
              <w:t>«Что нам нравится зимой?», «Сапожники и клиенты», «Роботы и звёздочки», «Жмурка»</w:t>
            </w:r>
          </w:p>
          <w:p w:rsidR="004E2488" w:rsidRPr="001506CF" w:rsidRDefault="004E2488" w:rsidP="001506CF">
            <w:pPr>
              <w:rPr>
                <w:rFonts w:eastAsia="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488" w:rsidRPr="001506CF" w:rsidRDefault="004E2488" w:rsidP="001506CF">
            <w:pPr>
              <w:rPr>
                <w:rFonts w:eastAsia="Calibri"/>
                <w:sz w:val="22"/>
                <w:szCs w:val="20"/>
                <w:lang w:eastAsia="en-US"/>
              </w:rPr>
            </w:pPr>
          </w:p>
        </w:tc>
      </w:tr>
      <w:tr w:rsidR="004E2488" w:rsidRPr="001506CF" w:rsidTr="004E2488">
        <w:tc>
          <w:tcPr>
            <w:tcW w:w="2966"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0"/>
                <w:lang w:eastAsia="en-US"/>
              </w:rPr>
            </w:pPr>
            <w:r w:rsidRPr="001506CF">
              <w:rPr>
                <w:rFonts w:eastAsia="Calibri"/>
                <w:spacing w:val="-20"/>
                <w:sz w:val="22"/>
                <w:szCs w:val="20"/>
                <w:lang w:eastAsia="en-US"/>
              </w:rPr>
              <w:t>Самостоятельная музыкальная деятельность</w:t>
            </w:r>
          </w:p>
        </w:tc>
        <w:tc>
          <w:tcPr>
            <w:tcW w:w="4944"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0"/>
                <w:lang w:eastAsia="en-US"/>
              </w:rPr>
            </w:pPr>
            <w:r w:rsidRPr="001506CF">
              <w:rPr>
                <w:rFonts w:eastAsia="Calibri"/>
                <w:sz w:val="22"/>
                <w:szCs w:val="20"/>
                <w:lang w:eastAsia="en-US"/>
              </w:rPr>
              <w:t>Использовать знакомые песни вне занятий.</w:t>
            </w:r>
          </w:p>
        </w:tc>
        <w:tc>
          <w:tcPr>
            <w:tcW w:w="4094"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488" w:rsidRPr="001506CF" w:rsidRDefault="004E2488" w:rsidP="001506CF">
            <w:pPr>
              <w:rPr>
                <w:rFonts w:eastAsia="Calibri"/>
                <w:sz w:val="22"/>
                <w:szCs w:val="20"/>
                <w:lang w:eastAsia="en-US"/>
              </w:rPr>
            </w:pPr>
          </w:p>
        </w:tc>
      </w:tr>
    </w:tbl>
    <w:p w:rsidR="001506CF" w:rsidRPr="001506CF" w:rsidRDefault="001506CF" w:rsidP="001506CF">
      <w:pPr>
        <w:spacing w:after="200" w:line="276" w:lineRule="auto"/>
        <w:jc w:val="center"/>
      </w:pPr>
    </w:p>
    <w:p w:rsidR="001506CF" w:rsidRPr="001506CF" w:rsidRDefault="001506CF" w:rsidP="001506CF">
      <w:pPr>
        <w:spacing w:after="200" w:line="276" w:lineRule="auto"/>
        <w:jc w:val="center"/>
      </w:pPr>
    </w:p>
    <w:p w:rsidR="001506CF" w:rsidRPr="001506CF" w:rsidRDefault="001506CF" w:rsidP="001506CF">
      <w:pPr>
        <w:spacing w:after="200" w:line="276" w:lineRule="auto"/>
        <w:jc w:val="center"/>
      </w:pPr>
    </w:p>
    <w:p w:rsidR="001506CF" w:rsidRPr="001506CF" w:rsidRDefault="001506CF" w:rsidP="001506CF">
      <w:pPr>
        <w:spacing w:after="200" w:line="276" w:lineRule="auto"/>
        <w:jc w:val="center"/>
      </w:pPr>
    </w:p>
    <w:p w:rsidR="001506CF" w:rsidRPr="001506CF" w:rsidRDefault="001506CF" w:rsidP="001506CF">
      <w:pPr>
        <w:spacing w:after="200" w:line="276" w:lineRule="auto"/>
        <w:jc w:val="center"/>
      </w:pPr>
    </w:p>
    <w:p w:rsidR="001506CF" w:rsidRDefault="004E2488" w:rsidP="004E2488">
      <w:pPr>
        <w:tabs>
          <w:tab w:val="left" w:pos="5553"/>
        </w:tabs>
        <w:spacing w:after="200" w:line="276" w:lineRule="auto"/>
      </w:pPr>
      <w:r>
        <w:tab/>
      </w:r>
    </w:p>
    <w:p w:rsidR="001506CF" w:rsidRPr="001506CF" w:rsidRDefault="001506CF" w:rsidP="001506CF">
      <w:pPr>
        <w:spacing w:after="200" w:line="276" w:lineRule="auto"/>
        <w:rPr>
          <w:rFonts w:eastAsia="Calibri"/>
          <w:lang w:eastAsia="en-US"/>
        </w:rPr>
      </w:pPr>
    </w:p>
    <w:p w:rsidR="001506CF" w:rsidRPr="001506CF" w:rsidRDefault="001506CF" w:rsidP="001506CF">
      <w:pPr>
        <w:spacing w:line="276" w:lineRule="auto"/>
        <w:jc w:val="center"/>
        <w:rPr>
          <w:rFonts w:eastAsia="Calibri"/>
          <w:b/>
          <w:i/>
          <w:sz w:val="28"/>
          <w:szCs w:val="22"/>
          <w:lang w:eastAsia="en-US"/>
        </w:rPr>
      </w:pPr>
      <w:r w:rsidRPr="001506CF">
        <w:rPr>
          <w:rFonts w:eastAsia="Calibri"/>
          <w:b/>
          <w:i/>
          <w:sz w:val="28"/>
          <w:szCs w:val="22"/>
          <w:lang w:eastAsia="en-US"/>
        </w:rPr>
        <w:t>ФЕВРАЛЬ</w:t>
      </w:r>
    </w:p>
    <w:tbl>
      <w:tblPr>
        <w:tblStyle w:val="33"/>
        <w:tblW w:w="14891" w:type="dxa"/>
        <w:tblInd w:w="-5" w:type="dxa"/>
        <w:tblLayout w:type="fixed"/>
        <w:tblLook w:val="04A0" w:firstRow="1" w:lastRow="0" w:firstColumn="1" w:lastColumn="0" w:noHBand="0" w:noVBand="1"/>
      </w:tblPr>
      <w:tblGrid>
        <w:gridCol w:w="2269"/>
        <w:gridCol w:w="6098"/>
        <w:gridCol w:w="4397"/>
        <w:gridCol w:w="2127"/>
      </w:tblGrid>
      <w:tr w:rsidR="004E2488" w:rsidRPr="001506CF" w:rsidTr="004E2488">
        <w:tc>
          <w:tcPr>
            <w:tcW w:w="2269"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jc w:val="center"/>
              <w:rPr>
                <w:rFonts w:eastAsia="Calibri"/>
                <w:sz w:val="22"/>
                <w:szCs w:val="22"/>
                <w:lang w:eastAsia="en-US"/>
              </w:rPr>
            </w:pPr>
            <w:r w:rsidRPr="001506CF">
              <w:rPr>
                <w:rFonts w:eastAsia="Calibri"/>
                <w:sz w:val="22"/>
                <w:szCs w:val="22"/>
                <w:lang w:eastAsia="en-US"/>
              </w:rPr>
              <w:t>Форма организации музыкальной деятельности</w:t>
            </w:r>
          </w:p>
        </w:tc>
        <w:tc>
          <w:tcPr>
            <w:tcW w:w="6098"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jc w:val="center"/>
              <w:rPr>
                <w:rFonts w:eastAsia="Calibri"/>
                <w:sz w:val="22"/>
                <w:szCs w:val="22"/>
                <w:lang w:eastAsia="en-US"/>
              </w:rPr>
            </w:pPr>
            <w:r w:rsidRPr="001506CF">
              <w:rPr>
                <w:rFonts w:eastAsia="Calibri"/>
                <w:sz w:val="22"/>
                <w:szCs w:val="22"/>
                <w:lang w:eastAsia="en-US"/>
              </w:rPr>
              <w:t>Программные задачи</w:t>
            </w:r>
          </w:p>
        </w:tc>
        <w:tc>
          <w:tcPr>
            <w:tcW w:w="4397"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jc w:val="center"/>
              <w:rPr>
                <w:rFonts w:eastAsia="Calibri"/>
                <w:sz w:val="22"/>
                <w:szCs w:val="22"/>
                <w:lang w:eastAsia="en-US"/>
              </w:rPr>
            </w:pPr>
            <w:r w:rsidRPr="001506CF">
              <w:rPr>
                <w:rFonts w:eastAsia="Calibri"/>
                <w:sz w:val="22"/>
                <w:szCs w:val="22"/>
                <w:lang w:eastAsia="en-US"/>
              </w:rPr>
              <w:t>Репертуар</w:t>
            </w:r>
          </w:p>
        </w:tc>
        <w:tc>
          <w:tcPr>
            <w:tcW w:w="2127"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jc w:val="center"/>
              <w:rPr>
                <w:rFonts w:eastAsia="Calibri"/>
                <w:sz w:val="22"/>
                <w:szCs w:val="22"/>
                <w:lang w:eastAsia="en-US"/>
              </w:rPr>
            </w:pPr>
            <w:r w:rsidRPr="001506CF">
              <w:rPr>
                <w:rFonts w:eastAsia="Calibri"/>
                <w:sz w:val="22"/>
                <w:szCs w:val="22"/>
                <w:lang w:eastAsia="en-US"/>
              </w:rPr>
              <w:t>Корректировка программы</w:t>
            </w:r>
          </w:p>
        </w:tc>
      </w:tr>
      <w:tr w:rsidR="004E2488" w:rsidRPr="001506CF" w:rsidTr="004E2488">
        <w:tc>
          <w:tcPr>
            <w:tcW w:w="2269"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bCs/>
                <w:sz w:val="22"/>
                <w:szCs w:val="22"/>
                <w:lang w:eastAsia="en-US"/>
              </w:rPr>
            </w:pPr>
            <w:r w:rsidRPr="001506CF">
              <w:rPr>
                <w:rFonts w:eastAsia="Calibri"/>
                <w:sz w:val="22"/>
                <w:szCs w:val="22"/>
                <w:lang w:eastAsia="en-US"/>
              </w:rPr>
              <w:lastRenderedPageBreak/>
              <w:t xml:space="preserve">1. </w:t>
            </w:r>
            <w:r w:rsidRPr="001506CF">
              <w:rPr>
                <w:rFonts w:eastAsia="Calibri"/>
                <w:bCs/>
                <w:sz w:val="22"/>
                <w:szCs w:val="22"/>
                <w:lang w:eastAsia="en-US"/>
              </w:rPr>
              <w:t>Слушание музыки.</w:t>
            </w:r>
          </w:p>
          <w:p w:rsidR="004E2488" w:rsidRPr="001506CF" w:rsidRDefault="004E2488" w:rsidP="001506CF">
            <w:pPr>
              <w:rPr>
                <w:rFonts w:eastAsia="Calibri"/>
                <w:sz w:val="22"/>
                <w:szCs w:val="22"/>
                <w:lang w:eastAsia="en-US"/>
              </w:rPr>
            </w:pPr>
            <w:r w:rsidRPr="001506CF">
              <w:rPr>
                <w:rFonts w:eastAsia="Calibri"/>
                <w:sz w:val="22"/>
                <w:szCs w:val="22"/>
                <w:lang w:eastAsia="en-US"/>
              </w:rPr>
              <w:t>а) Восприятие музыкальных произведений</w:t>
            </w:r>
          </w:p>
          <w:p w:rsidR="004E2488" w:rsidRPr="001506CF" w:rsidRDefault="004E2488" w:rsidP="001506CF">
            <w:pPr>
              <w:rPr>
                <w:sz w:val="22"/>
                <w:szCs w:val="22"/>
              </w:rPr>
            </w:pPr>
            <w:r w:rsidRPr="001506CF">
              <w:rPr>
                <w:sz w:val="22"/>
                <w:szCs w:val="22"/>
              </w:rPr>
              <w:t>МДИ;</w:t>
            </w:r>
          </w:p>
          <w:p w:rsidR="004E2488" w:rsidRPr="001506CF" w:rsidRDefault="004E2488" w:rsidP="001506CF">
            <w:pPr>
              <w:rPr>
                <w:sz w:val="22"/>
                <w:szCs w:val="22"/>
              </w:rPr>
            </w:pPr>
          </w:p>
          <w:p w:rsidR="004E2488" w:rsidRPr="001506CF" w:rsidRDefault="004E2488" w:rsidP="001506CF">
            <w:pPr>
              <w:rPr>
                <w:rFonts w:eastAsia="Calibri"/>
                <w:sz w:val="22"/>
                <w:szCs w:val="22"/>
                <w:lang w:eastAsia="en-US"/>
              </w:rPr>
            </w:pPr>
            <w:r w:rsidRPr="001506CF">
              <w:rPr>
                <w:sz w:val="22"/>
                <w:szCs w:val="22"/>
              </w:rPr>
              <w:t>Игра на ДМИ</w:t>
            </w:r>
          </w:p>
        </w:tc>
        <w:tc>
          <w:tcPr>
            <w:tcW w:w="6098" w:type="dxa"/>
            <w:tcBorders>
              <w:top w:val="single" w:sz="4" w:space="0" w:color="auto"/>
              <w:left w:val="single" w:sz="4" w:space="0" w:color="auto"/>
              <w:right w:val="single" w:sz="4" w:space="0" w:color="auto"/>
            </w:tcBorders>
            <w:hideMark/>
          </w:tcPr>
          <w:p w:rsidR="004E2488" w:rsidRPr="001506CF" w:rsidRDefault="004E2488" w:rsidP="001506CF">
            <w:pPr>
              <w:rPr>
                <w:rFonts w:eastAsia="Calibri"/>
                <w:spacing w:val="40"/>
                <w:sz w:val="22"/>
                <w:szCs w:val="22"/>
                <w:lang w:eastAsia="en-US"/>
              </w:rPr>
            </w:pPr>
            <w:r w:rsidRPr="001506CF">
              <w:rPr>
                <w:rFonts w:eastAsia="Calibri"/>
                <w:spacing w:val="40"/>
                <w:sz w:val="22"/>
                <w:szCs w:val="22"/>
                <w:lang w:eastAsia="en-US"/>
              </w:rPr>
              <w:t xml:space="preserve">Учить: </w:t>
            </w:r>
            <w:r w:rsidRPr="001506CF">
              <w:rPr>
                <w:rFonts w:eastAsia="Calibri"/>
                <w:sz w:val="22"/>
                <w:szCs w:val="22"/>
                <w:lang w:eastAsia="en-US"/>
              </w:rPr>
              <w:t>сравнивать одинаковые народные песни, обработан</w:t>
            </w:r>
            <w:r w:rsidRPr="001506CF">
              <w:rPr>
                <w:rFonts w:eastAsia="Calibri"/>
                <w:sz w:val="22"/>
                <w:szCs w:val="22"/>
                <w:lang w:eastAsia="en-US"/>
              </w:rPr>
              <w:softHyphen/>
              <w:t>ные разными композиторами;</w:t>
            </w:r>
            <w:r w:rsidRPr="001506CF">
              <w:rPr>
                <w:rFonts w:eastAsia="Calibri"/>
                <w:spacing w:val="40"/>
                <w:sz w:val="22"/>
                <w:szCs w:val="22"/>
                <w:lang w:eastAsia="en-US"/>
              </w:rPr>
              <w:t xml:space="preserve"> </w:t>
            </w:r>
            <w:r w:rsidRPr="001506CF">
              <w:rPr>
                <w:rFonts w:eastAsia="Calibri"/>
                <w:sz w:val="22"/>
                <w:szCs w:val="22"/>
                <w:lang w:eastAsia="en-US"/>
              </w:rPr>
              <w:t>различать варианты интерпретации музыкальных произведений;</w:t>
            </w:r>
            <w:r w:rsidRPr="001506CF">
              <w:rPr>
                <w:rFonts w:eastAsia="Calibri"/>
                <w:spacing w:val="40"/>
                <w:sz w:val="22"/>
                <w:szCs w:val="22"/>
                <w:lang w:eastAsia="en-US"/>
              </w:rPr>
              <w:t xml:space="preserve"> </w:t>
            </w:r>
            <w:r w:rsidRPr="001506CF">
              <w:rPr>
                <w:rFonts w:eastAsia="Calibri"/>
                <w:sz w:val="22"/>
                <w:szCs w:val="22"/>
                <w:lang w:eastAsia="en-US"/>
              </w:rPr>
              <w:t xml:space="preserve">различать в песне черты других жанров. </w:t>
            </w:r>
            <w:r w:rsidRPr="001506CF">
              <w:rPr>
                <w:rFonts w:eastAsia="Calibri"/>
                <w:spacing w:val="40"/>
                <w:sz w:val="22"/>
                <w:szCs w:val="22"/>
                <w:lang w:eastAsia="en-US"/>
              </w:rPr>
              <w:t>Побуждать</w:t>
            </w:r>
            <w:r w:rsidRPr="001506CF">
              <w:rPr>
                <w:rFonts w:eastAsia="Calibri"/>
                <w:sz w:val="22"/>
                <w:szCs w:val="22"/>
                <w:lang w:eastAsia="en-US"/>
              </w:rPr>
              <w:t xml:space="preserve"> сравнивать произведения, изображаю</w:t>
            </w:r>
            <w:r w:rsidRPr="001506CF">
              <w:rPr>
                <w:rFonts w:eastAsia="Calibri"/>
                <w:sz w:val="22"/>
                <w:szCs w:val="22"/>
                <w:lang w:eastAsia="en-US"/>
              </w:rPr>
              <w:softHyphen/>
              <w:t>щие животных и птиц, находя в музыке характерные черты образа</w:t>
            </w:r>
          </w:p>
          <w:p w:rsidR="004E2488" w:rsidRPr="001506CF" w:rsidRDefault="004E2488" w:rsidP="001506CF">
            <w:pPr>
              <w:rPr>
                <w:rFonts w:eastAsia="Calibri"/>
                <w:spacing w:val="40"/>
                <w:sz w:val="22"/>
                <w:szCs w:val="22"/>
                <w:lang w:eastAsia="en-US"/>
              </w:rPr>
            </w:pPr>
            <w:r w:rsidRPr="001506CF">
              <w:rPr>
                <w:rFonts w:eastAsia="Calibri"/>
                <w:spacing w:val="40"/>
                <w:sz w:val="22"/>
                <w:szCs w:val="22"/>
                <w:lang w:eastAsia="en-US"/>
              </w:rPr>
              <w:t>Совершенствовать</w:t>
            </w:r>
            <w:r w:rsidRPr="001506CF">
              <w:rPr>
                <w:rFonts w:eastAsia="Calibri"/>
                <w:sz w:val="22"/>
                <w:szCs w:val="22"/>
                <w:lang w:eastAsia="en-US"/>
              </w:rPr>
              <w:t xml:space="preserve"> восприятие основных свойств звука. </w:t>
            </w:r>
            <w:r w:rsidRPr="001506CF">
              <w:rPr>
                <w:rFonts w:eastAsia="Calibri"/>
                <w:spacing w:val="40"/>
                <w:sz w:val="22"/>
                <w:szCs w:val="22"/>
                <w:lang w:eastAsia="en-US"/>
              </w:rPr>
              <w:t>Развивать</w:t>
            </w:r>
            <w:r w:rsidRPr="001506CF">
              <w:rPr>
                <w:rFonts w:eastAsia="Calibri"/>
                <w:sz w:val="22"/>
                <w:szCs w:val="22"/>
                <w:lang w:eastAsia="en-US"/>
              </w:rPr>
              <w:t xml:space="preserve"> чувство ритма, определять движение ме</w:t>
            </w:r>
            <w:r w:rsidRPr="001506CF">
              <w:rPr>
                <w:rFonts w:eastAsia="Calibri"/>
                <w:sz w:val="22"/>
                <w:szCs w:val="22"/>
                <w:lang w:eastAsia="en-US"/>
              </w:rPr>
              <w:softHyphen/>
              <w:t xml:space="preserve">лодии. </w:t>
            </w:r>
            <w:r w:rsidRPr="001506CF">
              <w:rPr>
                <w:rFonts w:eastAsia="Calibri"/>
                <w:spacing w:val="40"/>
                <w:sz w:val="22"/>
                <w:szCs w:val="22"/>
                <w:lang w:eastAsia="en-US"/>
              </w:rPr>
              <w:t>Закреплять</w:t>
            </w:r>
            <w:r w:rsidRPr="001506CF">
              <w:rPr>
                <w:rFonts w:eastAsia="Calibri"/>
                <w:sz w:val="22"/>
                <w:szCs w:val="22"/>
                <w:lang w:eastAsia="en-US"/>
              </w:rPr>
              <w:t xml:space="preserve"> представление о регистрах</w:t>
            </w:r>
          </w:p>
        </w:tc>
        <w:tc>
          <w:tcPr>
            <w:tcW w:w="4397"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2"/>
                <w:lang w:eastAsia="en-US"/>
              </w:rPr>
            </w:pPr>
            <w:r w:rsidRPr="001506CF">
              <w:rPr>
                <w:rFonts w:eastAsia="Calibri"/>
                <w:sz w:val="22"/>
                <w:szCs w:val="22"/>
                <w:lang w:eastAsia="en-US"/>
              </w:rPr>
              <w:t>«Февраль» Чайковский, «Болтунья» Волкова, 4 тема по программе Радыновой «Муз. шедевры»</w:t>
            </w:r>
          </w:p>
          <w:p w:rsidR="004E2488" w:rsidRPr="001506CF" w:rsidRDefault="004E2488" w:rsidP="001506CF">
            <w:pPr>
              <w:rPr>
                <w:rFonts w:eastAsia="Calibri"/>
                <w:sz w:val="22"/>
                <w:szCs w:val="22"/>
                <w:lang w:eastAsia="en-US"/>
              </w:rPr>
            </w:pPr>
          </w:p>
          <w:p w:rsidR="004E2488" w:rsidRPr="001506CF" w:rsidRDefault="004E2488" w:rsidP="001506CF">
            <w:pPr>
              <w:rPr>
                <w:rFonts w:eastAsia="Calibri"/>
                <w:sz w:val="22"/>
                <w:szCs w:val="22"/>
                <w:lang w:eastAsia="en-US"/>
              </w:rPr>
            </w:pPr>
            <w:r w:rsidRPr="001506CF">
              <w:rPr>
                <w:rFonts w:eastAsia="Calibri"/>
                <w:sz w:val="22"/>
                <w:szCs w:val="22"/>
                <w:lang w:eastAsia="en-US"/>
              </w:rPr>
              <w:t>«Угадай, на чём играю?», «Две гусеницы», «Весёлые фигуры», «Весело-грустно»</w:t>
            </w:r>
          </w:p>
          <w:p w:rsidR="004E2488" w:rsidRPr="001506CF" w:rsidRDefault="004E2488" w:rsidP="001506CF">
            <w:pPr>
              <w:rPr>
                <w:rFonts w:eastAsia="Calibri"/>
                <w:sz w:val="22"/>
                <w:szCs w:val="22"/>
                <w:lang w:eastAsia="en-US"/>
              </w:rPr>
            </w:pPr>
            <w:r w:rsidRPr="001506CF">
              <w:rPr>
                <w:rFonts w:eastAsia="Calibri"/>
                <w:sz w:val="22"/>
                <w:szCs w:val="22"/>
                <w:lang w:eastAsia="en-US"/>
              </w:rPr>
              <w:t>«Полька Анна»</w:t>
            </w:r>
          </w:p>
          <w:p w:rsidR="004E2488" w:rsidRPr="001506CF" w:rsidRDefault="004E2488" w:rsidP="001506CF">
            <w:pPr>
              <w:rPr>
                <w:rFonts w:eastAsia="Calibri"/>
                <w:sz w:val="22"/>
                <w:szCs w:val="22"/>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4E2488" w:rsidRPr="001506CF" w:rsidRDefault="004E2488" w:rsidP="001506CF">
            <w:pPr>
              <w:rPr>
                <w:rFonts w:eastAsia="Calibri"/>
                <w:sz w:val="22"/>
                <w:szCs w:val="22"/>
                <w:lang w:eastAsia="en-US"/>
              </w:rPr>
            </w:pPr>
          </w:p>
        </w:tc>
      </w:tr>
      <w:tr w:rsidR="004E2488" w:rsidRPr="001506CF" w:rsidTr="004E2488">
        <w:tc>
          <w:tcPr>
            <w:tcW w:w="2269"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bCs/>
                <w:sz w:val="22"/>
                <w:szCs w:val="22"/>
                <w:lang w:eastAsia="en-US"/>
              </w:rPr>
            </w:pPr>
            <w:r w:rsidRPr="001506CF">
              <w:rPr>
                <w:rFonts w:eastAsia="Calibri"/>
                <w:bCs/>
                <w:sz w:val="22"/>
                <w:szCs w:val="22"/>
                <w:lang w:eastAsia="en-US"/>
              </w:rPr>
              <w:t>2. Пение.</w:t>
            </w:r>
          </w:p>
          <w:p w:rsidR="004E2488" w:rsidRPr="001506CF" w:rsidRDefault="004E2488" w:rsidP="001506CF">
            <w:pPr>
              <w:rPr>
                <w:rFonts w:eastAsia="Calibri"/>
                <w:sz w:val="22"/>
                <w:szCs w:val="22"/>
                <w:lang w:eastAsia="en-US"/>
              </w:rPr>
            </w:pPr>
            <w:r w:rsidRPr="001506CF">
              <w:rPr>
                <w:rFonts w:eastAsia="Calibri"/>
                <w:sz w:val="22"/>
                <w:szCs w:val="22"/>
                <w:lang w:eastAsia="en-US"/>
              </w:rPr>
              <w:t>а) Усвоение песенных навыков</w:t>
            </w:r>
          </w:p>
        </w:tc>
        <w:tc>
          <w:tcPr>
            <w:tcW w:w="6098"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2"/>
                <w:lang w:eastAsia="en-US"/>
              </w:rPr>
            </w:pPr>
            <w:r w:rsidRPr="001506CF">
              <w:rPr>
                <w:rFonts w:eastAsia="Calibri"/>
                <w:sz w:val="22"/>
                <w:szCs w:val="22"/>
                <w:lang w:eastAsia="en-US"/>
              </w:rPr>
              <w:t>Закреплять умение:  точно интонировать мелодию в пределах октавы; выделять голосом кульминацию; воспроизводить в пении ритмический рисунок; удерживать тонику, не выкрикивать окончание</w:t>
            </w:r>
          </w:p>
        </w:tc>
        <w:tc>
          <w:tcPr>
            <w:tcW w:w="4397"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2"/>
                <w:lang w:eastAsia="en-US"/>
              </w:rPr>
            </w:pPr>
            <w:r w:rsidRPr="001506CF">
              <w:rPr>
                <w:rFonts w:eastAsia="Calibri"/>
                <w:sz w:val="22"/>
                <w:szCs w:val="22"/>
                <w:lang w:eastAsia="en-US"/>
              </w:rPr>
              <w:t xml:space="preserve"> «Кап-кап», «Папа». «У солдата выходной» «Март в окошко тук-тук-тук», «Поцелую бабушку», «Ласковая песенка»</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2488" w:rsidRPr="001506CF" w:rsidRDefault="004E2488" w:rsidP="001506CF">
            <w:pPr>
              <w:rPr>
                <w:rFonts w:eastAsia="Calibri"/>
                <w:sz w:val="22"/>
                <w:szCs w:val="22"/>
                <w:lang w:eastAsia="en-US"/>
              </w:rPr>
            </w:pPr>
          </w:p>
        </w:tc>
      </w:tr>
      <w:tr w:rsidR="004E2488" w:rsidRPr="001506CF" w:rsidTr="004E2488">
        <w:trPr>
          <w:trHeight w:val="3470"/>
        </w:trPr>
        <w:tc>
          <w:tcPr>
            <w:tcW w:w="2269" w:type="dxa"/>
            <w:tcBorders>
              <w:top w:val="single" w:sz="4" w:space="0" w:color="auto"/>
              <w:left w:val="single" w:sz="4" w:space="0" w:color="auto"/>
              <w:right w:val="single" w:sz="4" w:space="0" w:color="auto"/>
            </w:tcBorders>
            <w:hideMark/>
          </w:tcPr>
          <w:p w:rsidR="004E2488" w:rsidRPr="001506CF" w:rsidRDefault="004E2488" w:rsidP="001506CF">
            <w:pPr>
              <w:rPr>
                <w:rFonts w:eastAsia="Calibri"/>
                <w:b/>
                <w:bCs/>
                <w:sz w:val="22"/>
                <w:szCs w:val="22"/>
                <w:lang w:eastAsia="en-US"/>
              </w:rPr>
            </w:pPr>
            <w:r w:rsidRPr="001506CF">
              <w:rPr>
                <w:rFonts w:eastAsia="Calibri"/>
                <w:sz w:val="22"/>
                <w:szCs w:val="22"/>
                <w:lang w:eastAsia="en-US"/>
              </w:rPr>
              <w:t xml:space="preserve">3. </w:t>
            </w:r>
            <w:r w:rsidRPr="001506CF">
              <w:rPr>
                <w:rFonts w:eastAsia="Calibri"/>
                <w:bCs/>
                <w:sz w:val="22"/>
                <w:szCs w:val="22"/>
                <w:lang w:eastAsia="en-US"/>
              </w:rPr>
              <w:t>Музыкально-ритмические движения</w:t>
            </w:r>
            <w:r w:rsidRPr="001506CF">
              <w:rPr>
                <w:rFonts w:eastAsia="Calibri"/>
                <w:b/>
                <w:bCs/>
                <w:sz w:val="22"/>
                <w:szCs w:val="22"/>
                <w:lang w:eastAsia="en-US"/>
              </w:rPr>
              <w:t xml:space="preserve">. </w:t>
            </w:r>
          </w:p>
          <w:p w:rsidR="004E2488" w:rsidRPr="001506CF" w:rsidRDefault="004E2488" w:rsidP="001506CF">
            <w:pPr>
              <w:rPr>
                <w:rFonts w:eastAsia="Calibri"/>
                <w:sz w:val="22"/>
                <w:szCs w:val="22"/>
                <w:lang w:eastAsia="en-US"/>
              </w:rPr>
            </w:pPr>
            <w:r w:rsidRPr="001506CF">
              <w:rPr>
                <w:rFonts w:eastAsia="Calibri"/>
                <w:sz w:val="22"/>
                <w:szCs w:val="22"/>
                <w:lang w:eastAsia="en-US"/>
              </w:rPr>
              <w:t>а) Упражнения</w:t>
            </w:r>
          </w:p>
          <w:p w:rsidR="004E2488" w:rsidRPr="001506CF" w:rsidRDefault="004E2488" w:rsidP="001506CF">
            <w:pPr>
              <w:rPr>
                <w:rFonts w:eastAsia="Calibri"/>
                <w:sz w:val="22"/>
                <w:szCs w:val="22"/>
                <w:lang w:eastAsia="en-US"/>
              </w:rPr>
            </w:pPr>
            <w:r w:rsidRPr="001506CF">
              <w:rPr>
                <w:rFonts w:eastAsia="Calibri"/>
                <w:sz w:val="22"/>
                <w:szCs w:val="22"/>
                <w:lang w:eastAsia="en-US"/>
              </w:rPr>
              <w:t>б) Пляски</w:t>
            </w:r>
          </w:p>
          <w:p w:rsidR="004E2488" w:rsidRPr="001506CF" w:rsidRDefault="004E2488" w:rsidP="001506CF">
            <w:pPr>
              <w:rPr>
                <w:rFonts w:eastAsia="Calibri"/>
                <w:sz w:val="22"/>
                <w:szCs w:val="22"/>
                <w:lang w:eastAsia="en-US"/>
              </w:rPr>
            </w:pPr>
          </w:p>
          <w:p w:rsidR="004E2488" w:rsidRPr="001506CF" w:rsidRDefault="004E2488" w:rsidP="001506CF">
            <w:pPr>
              <w:rPr>
                <w:rFonts w:eastAsia="Calibri"/>
                <w:sz w:val="22"/>
                <w:szCs w:val="22"/>
                <w:lang w:eastAsia="en-US"/>
              </w:rPr>
            </w:pPr>
            <w:r w:rsidRPr="001506CF">
              <w:rPr>
                <w:rFonts w:eastAsia="Calibri"/>
                <w:sz w:val="22"/>
                <w:szCs w:val="22"/>
                <w:lang w:eastAsia="en-US"/>
              </w:rPr>
              <w:t>в) Игры</w:t>
            </w:r>
          </w:p>
        </w:tc>
        <w:tc>
          <w:tcPr>
            <w:tcW w:w="6098" w:type="dxa"/>
            <w:tcBorders>
              <w:top w:val="single" w:sz="4" w:space="0" w:color="auto"/>
              <w:left w:val="single" w:sz="4" w:space="0" w:color="auto"/>
              <w:right w:val="single" w:sz="4" w:space="0" w:color="auto"/>
            </w:tcBorders>
            <w:hideMark/>
          </w:tcPr>
          <w:p w:rsidR="004E2488" w:rsidRPr="001506CF" w:rsidRDefault="004E2488" w:rsidP="001506CF">
            <w:pPr>
              <w:rPr>
                <w:rFonts w:eastAsia="Calibri"/>
                <w:sz w:val="22"/>
                <w:szCs w:val="22"/>
                <w:lang w:eastAsia="en-US"/>
              </w:rPr>
            </w:pPr>
            <w:r w:rsidRPr="001506CF">
              <w:rPr>
                <w:rFonts w:eastAsia="Calibri"/>
                <w:sz w:val="22"/>
                <w:szCs w:val="22"/>
                <w:lang w:eastAsia="en-US"/>
              </w:rPr>
              <w:t>Учить:-менять движения со сменой музыки; ритмично выполнять бег, прыжки, разные виды ходьбы;</w:t>
            </w:r>
          </w:p>
          <w:p w:rsidR="004E2488" w:rsidRPr="001506CF" w:rsidRDefault="004E2488" w:rsidP="001506CF">
            <w:pPr>
              <w:rPr>
                <w:rFonts w:eastAsia="Calibri"/>
                <w:sz w:val="22"/>
                <w:szCs w:val="22"/>
                <w:lang w:eastAsia="en-US"/>
              </w:rPr>
            </w:pPr>
            <w:r w:rsidRPr="001506CF">
              <w:rPr>
                <w:rFonts w:eastAsia="Calibri"/>
                <w:sz w:val="22"/>
                <w:szCs w:val="22"/>
                <w:lang w:eastAsia="en-US"/>
              </w:rPr>
              <w:t>определять жанр музыки и самостоятельно подбирать движения; свободно владеть предметами (цветы, шары,)</w:t>
            </w:r>
          </w:p>
          <w:p w:rsidR="004E2488" w:rsidRPr="001506CF" w:rsidRDefault="004E2488" w:rsidP="001506CF">
            <w:pPr>
              <w:rPr>
                <w:rFonts w:eastAsia="Calibri"/>
                <w:sz w:val="22"/>
                <w:szCs w:val="22"/>
                <w:lang w:eastAsia="en-US"/>
              </w:rPr>
            </w:pPr>
            <w:r w:rsidRPr="001506CF">
              <w:rPr>
                <w:rFonts w:eastAsia="Calibri"/>
                <w:sz w:val="22"/>
                <w:szCs w:val="22"/>
                <w:lang w:eastAsia="en-US"/>
              </w:rPr>
              <w:t>Работать над совершенствованием исполнения тан</w:t>
            </w:r>
            <w:r w:rsidRPr="001506CF">
              <w:rPr>
                <w:rFonts w:eastAsia="Calibri"/>
                <w:sz w:val="22"/>
                <w:szCs w:val="22"/>
                <w:lang w:eastAsia="en-US"/>
              </w:rPr>
              <w:softHyphen/>
              <w:t>цев, плясок, хороводов. Учить: выполнять танцы ритмично, в характере музыки;</w:t>
            </w:r>
          </w:p>
          <w:p w:rsidR="004E2488" w:rsidRPr="001506CF" w:rsidRDefault="004E2488" w:rsidP="001506CF">
            <w:pPr>
              <w:rPr>
                <w:rFonts w:eastAsia="Calibri"/>
                <w:sz w:val="22"/>
                <w:szCs w:val="22"/>
                <w:lang w:eastAsia="en-US"/>
              </w:rPr>
            </w:pPr>
            <w:r w:rsidRPr="001506CF">
              <w:rPr>
                <w:rFonts w:eastAsia="Calibri"/>
                <w:sz w:val="22"/>
                <w:szCs w:val="22"/>
                <w:lang w:eastAsia="en-US"/>
              </w:rPr>
              <w:t>эмоционально доносить танец до зрителя; уверенно выполнять танцы с предметами, образные танцы</w:t>
            </w:r>
          </w:p>
          <w:p w:rsidR="004E2488" w:rsidRPr="001506CF" w:rsidRDefault="004E2488" w:rsidP="001506CF">
            <w:pPr>
              <w:rPr>
                <w:rFonts w:eastAsia="Calibri"/>
                <w:sz w:val="22"/>
                <w:szCs w:val="22"/>
                <w:lang w:eastAsia="en-US"/>
              </w:rPr>
            </w:pPr>
            <w:r w:rsidRPr="001506CF">
              <w:rPr>
                <w:rFonts w:eastAsia="Calibri"/>
                <w:sz w:val="22"/>
                <w:szCs w:val="22"/>
                <w:lang w:eastAsia="en-US"/>
              </w:rPr>
              <w:t>Учить: выразительно двигаться в соответствии с музыкаль</w:t>
            </w:r>
            <w:r w:rsidRPr="001506CF">
              <w:rPr>
                <w:rFonts w:eastAsia="Calibri"/>
                <w:sz w:val="22"/>
                <w:szCs w:val="22"/>
                <w:lang w:eastAsia="en-US"/>
              </w:rPr>
              <w:softHyphen/>
              <w:t>ным образом; согласовывать свои действия с действиями других детей.</w:t>
            </w:r>
          </w:p>
          <w:p w:rsidR="004E2488" w:rsidRPr="001506CF" w:rsidRDefault="004E2488" w:rsidP="001506CF">
            <w:pPr>
              <w:rPr>
                <w:rFonts w:eastAsia="Calibri"/>
                <w:sz w:val="22"/>
                <w:szCs w:val="22"/>
                <w:lang w:eastAsia="en-US"/>
              </w:rPr>
            </w:pPr>
            <w:r w:rsidRPr="001506CF">
              <w:rPr>
                <w:rFonts w:eastAsia="Calibri"/>
                <w:sz w:val="22"/>
                <w:szCs w:val="22"/>
                <w:lang w:eastAsia="en-US"/>
              </w:rPr>
              <w:t>Воспитывать интерес к русским народным играм</w:t>
            </w:r>
          </w:p>
        </w:tc>
        <w:tc>
          <w:tcPr>
            <w:tcW w:w="4397" w:type="dxa"/>
            <w:tcBorders>
              <w:top w:val="single" w:sz="4" w:space="0" w:color="auto"/>
              <w:left w:val="single" w:sz="4" w:space="0" w:color="auto"/>
              <w:right w:val="single" w:sz="4" w:space="0" w:color="auto"/>
            </w:tcBorders>
            <w:hideMark/>
          </w:tcPr>
          <w:p w:rsidR="004E2488" w:rsidRPr="001506CF" w:rsidRDefault="004E2488" w:rsidP="001506CF">
            <w:pPr>
              <w:rPr>
                <w:rFonts w:eastAsia="Calibri"/>
                <w:sz w:val="22"/>
                <w:szCs w:val="22"/>
                <w:lang w:eastAsia="en-US"/>
              </w:rPr>
            </w:pPr>
            <w:r w:rsidRPr="001506CF">
              <w:rPr>
                <w:rFonts w:eastAsia="Calibri"/>
                <w:sz w:val="22"/>
                <w:szCs w:val="22"/>
                <w:lang w:eastAsia="en-US"/>
              </w:rPr>
              <w:t>«Защитники Отечества»</w:t>
            </w:r>
          </w:p>
          <w:p w:rsidR="004E2488" w:rsidRPr="001506CF" w:rsidRDefault="004E2488" w:rsidP="001506CF">
            <w:pPr>
              <w:rPr>
                <w:rFonts w:eastAsia="Calibri"/>
                <w:sz w:val="22"/>
                <w:szCs w:val="22"/>
                <w:lang w:eastAsia="en-US"/>
              </w:rPr>
            </w:pPr>
            <w:r w:rsidRPr="001506CF">
              <w:rPr>
                <w:rFonts w:eastAsia="Calibri"/>
                <w:sz w:val="22"/>
                <w:szCs w:val="22"/>
                <w:lang w:eastAsia="en-US"/>
              </w:rPr>
              <w:t>«Праздничный выход» (с цветами), «Нежные руки», «Бег и подпрыгивание»</w:t>
            </w:r>
          </w:p>
          <w:p w:rsidR="004E2488" w:rsidRPr="001506CF" w:rsidRDefault="004E2488" w:rsidP="001506CF">
            <w:pPr>
              <w:rPr>
                <w:rFonts w:eastAsia="Calibri"/>
                <w:sz w:val="22"/>
                <w:szCs w:val="22"/>
                <w:lang w:eastAsia="en-US"/>
              </w:rPr>
            </w:pPr>
          </w:p>
          <w:p w:rsidR="004E2488" w:rsidRPr="001506CF" w:rsidRDefault="004E2488" w:rsidP="001506CF">
            <w:pPr>
              <w:rPr>
                <w:rFonts w:eastAsia="Calibri"/>
                <w:sz w:val="22"/>
                <w:szCs w:val="22"/>
                <w:lang w:eastAsia="en-US"/>
              </w:rPr>
            </w:pPr>
            <w:r w:rsidRPr="001506CF">
              <w:rPr>
                <w:rFonts w:eastAsia="Calibri"/>
                <w:sz w:val="22"/>
                <w:szCs w:val="22"/>
                <w:lang w:eastAsia="en-US"/>
              </w:rPr>
              <w:t>«Детская полька», «Яблочко» (флешмоб)  «Полька с поворотами», «Танец с мамами»</w:t>
            </w:r>
          </w:p>
          <w:p w:rsidR="004E2488" w:rsidRPr="001506CF" w:rsidRDefault="004E2488" w:rsidP="001506CF">
            <w:pPr>
              <w:rPr>
                <w:rFonts w:eastAsia="Calibri"/>
                <w:sz w:val="22"/>
                <w:szCs w:val="22"/>
                <w:lang w:eastAsia="en-US"/>
              </w:rPr>
            </w:pPr>
            <w:r w:rsidRPr="001506CF">
              <w:rPr>
                <w:rFonts w:eastAsia="Calibri"/>
                <w:sz w:val="22"/>
                <w:szCs w:val="22"/>
                <w:lang w:eastAsia="en-US"/>
              </w:rPr>
              <w:t>«Лётчики на аэродром»</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2488" w:rsidRPr="001506CF" w:rsidRDefault="004E2488" w:rsidP="001506CF">
            <w:pPr>
              <w:rPr>
                <w:rFonts w:eastAsia="Calibri"/>
                <w:sz w:val="22"/>
                <w:szCs w:val="22"/>
                <w:lang w:eastAsia="en-US"/>
              </w:rPr>
            </w:pPr>
          </w:p>
        </w:tc>
      </w:tr>
      <w:tr w:rsidR="004E2488" w:rsidRPr="001506CF" w:rsidTr="004E2488">
        <w:tc>
          <w:tcPr>
            <w:tcW w:w="2269"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2"/>
                <w:lang w:eastAsia="en-US"/>
              </w:rPr>
            </w:pPr>
            <w:r w:rsidRPr="001506CF">
              <w:rPr>
                <w:rFonts w:eastAsia="Calibri"/>
                <w:spacing w:val="-20"/>
                <w:sz w:val="22"/>
                <w:szCs w:val="22"/>
                <w:lang w:eastAsia="en-US"/>
              </w:rPr>
              <w:t>Самостоятельная музыкальная деятельность</w:t>
            </w:r>
          </w:p>
        </w:tc>
        <w:tc>
          <w:tcPr>
            <w:tcW w:w="6098"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2"/>
                <w:lang w:eastAsia="en-US"/>
              </w:rPr>
            </w:pPr>
            <w:r w:rsidRPr="001506CF">
              <w:rPr>
                <w:rFonts w:eastAsia="Calibri"/>
                <w:sz w:val="22"/>
                <w:szCs w:val="22"/>
                <w:lang w:eastAsia="en-US"/>
              </w:rPr>
              <w:t>Учить использовать русские народные игры вне за</w:t>
            </w:r>
            <w:r w:rsidRPr="001506CF">
              <w:rPr>
                <w:rFonts w:eastAsia="Calibri"/>
                <w:sz w:val="22"/>
                <w:szCs w:val="22"/>
                <w:lang w:eastAsia="en-US"/>
              </w:rPr>
              <w:softHyphen/>
              <w:t>нятий</w:t>
            </w:r>
          </w:p>
        </w:tc>
        <w:tc>
          <w:tcPr>
            <w:tcW w:w="4397"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2"/>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2488" w:rsidRPr="001506CF" w:rsidRDefault="004E2488" w:rsidP="001506CF">
            <w:pPr>
              <w:rPr>
                <w:rFonts w:eastAsia="Calibri"/>
                <w:sz w:val="22"/>
                <w:szCs w:val="22"/>
                <w:lang w:eastAsia="en-US"/>
              </w:rPr>
            </w:pPr>
          </w:p>
        </w:tc>
      </w:tr>
    </w:tbl>
    <w:p w:rsidR="001506CF" w:rsidRPr="001506CF" w:rsidRDefault="001506CF" w:rsidP="001506CF">
      <w:pPr>
        <w:spacing w:line="276" w:lineRule="auto"/>
        <w:rPr>
          <w:rFonts w:eastAsia="Calibri"/>
          <w:sz w:val="22"/>
          <w:szCs w:val="22"/>
          <w:lang w:eastAsia="en-US"/>
        </w:rPr>
      </w:pPr>
    </w:p>
    <w:p w:rsidR="001506CF" w:rsidRPr="001506CF" w:rsidRDefault="001506CF" w:rsidP="001506CF">
      <w:pPr>
        <w:spacing w:line="276" w:lineRule="auto"/>
        <w:rPr>
          <w:rFonts w:eastAsia="Calibri"/>
          <w:sz w:val="22"/>
          <w:szCs w:val="22"/>
          <w:lang w:eastAsia="en-US"/>
        </w:rPr>
      </w:pPr>
    </w:p>
    <w:p w:rsidR="001506CF" w:rsidRPr="001506CF" w:rsidRDefault="001506CF" w:rsidP="001506CF">
      <w:pPr>
        <w:spacing w:after="200" w:line="276" w:lineRule="auto"/>
        <w:rPr>
          <w:rFonts w:eastAsia="Calibri"/>
          <w:sz w:val="22"/>
          <w:szCs w:val="22"/>
          <w:lang w:eastAsia="en-US"/>
        </w:rPr>
      </w:pPr>
    </w:p>
    <w:p w:rsidR="001506CF" w:rsidRPr="001506CF" w:rsidRDefault="001506CF" w:rsidP="001506CF">
      <w:pPr>
        <w:spacing w:after="200" w:line="276" w:lineRule="auto"/>
        <w:rPr>
          <w:rFonts w:eastAsia="Calibri"/>
          <w:sz w:val="22"/>
          <w:szCs w:val="22"/>
          <w:lang w:eastAsia="en-US"/>
        </w:rPr>
      </w:pPr>
    </w:p>
    <w:p w:rsidR="001506CF" w:rsidRDefault="001506CF" w:rsidP="001506CF">
      <w:pPr>
        <w:spacing w:after="200" w:line="276" w:lineRule="auto"/>
        <w:rPr>
          <w:rFonts w:eastAsia="Calibri"/>
          <w:sz w:val="22"/>
          <w:szCs w:val="22"/>
          <w:lang w:eastAsia="en-US"/>
        </w:rPr>
      </w:pPr>
    </w:p>
    <w:p w:rsidR="004E2488" w:rsidRPr="001506CF" w:rsidRDefault="004E2488" w:rsidP="001506CF">
      <w:pPr>
        <w:spacing w:after="200" w:line="276" w:lineRule="auto"/>
        <w:rPr>
          <w:rFonts w:eastAsia="Calibri"/>
          <w:sz w:val="22"/>
          <w:szCs w:val="22"/>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line="276" w:lineRule="auto"/>
        <w:jc w:val="center"/>
        <w:rPr>
          <w:rFonts w:eastAsia="Calibri"/>
          <w:b/>
          <w:i/>
          <w:lang w:eastAsia="en-US"/>
        </w:rPr>
      </w:pPr>
      <w:r w:rsidRPr="001506CF">
        <w:rPr>
          <w:rFonts w:eastAsia="Calibri"/>
          <w:b/>
          <w:i/>
          <w:lang w:eastAsia="en-US"/>
        </w:rPr>
        <w:t>МАРТ</w:t>
      </w:r>
    </w:p>
    <w:tbl>
      <w:tblPr>
        <w:tblStyle w:val="41"/>
        <w:tblW w:w="14884" w:type="dxa"/>
        <w:tblInd w:w="-5" w:type="dxa"/>
        <w:tblLayout w:type="fixed"/>
        <w:tblLook w:val="04A0" w:firstRow="1" w:lastRow="0" w:firstColumn="1" w:lastColumn="0" w:noHBand="0" w:noVBand="1"/>
      </w:tblPr>
      <w:tblGrid>
        <w:gridCol w:w="2410"/>
        <w:gridCol w:w="6095"/>
        <w:gridCol w:w="4253"/>
        <w:gridCol w:w="2126"/>
      </w:tblGrid>
      <w:tr w:rsidR="004E2488" w:rsidRPr="001506CF" w:rsidTr="004E2488">
        <w:tc>
          <w:tcPr>
            <w:tcW w:w="2410"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jc w:val="center"/>
              <w:rPr>
                <w:rFonts w:eastAsia="Calibri"/>
                <w:sz w:val="22"/>
                <w:szCs w:val="22"/>
                <w:lang w:eastAsia="en-US"/>
              </w:rPr>
            </w:pPr>
            <w:r w:rsidRPr="001506CF">
              <w:rPr>
                <w:rFonts w:eastAsia="Calibri"/>
                <w:sz w:val="22"/>
                <w:szCs w:val="22"/>
                <w:lang w:eastAsia="en-US"/>
              </w:rPr>
              <w:lastRenderedPageBreak/>
              <w:t>Форма организации музыкальной деятельности</w:t>
            </w:r>
          </w:p>
        </w:tc>
        <w:tc>
          <w:tcPr>
            <w:tcW w:w="6095"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jc w:val="center"/>
              <w:rPr>
                <w:rFonts w:eastAsia="Calibri"/>
                <w:sz w:val="22"/>
                <w:szCs w:val="22"/>
                <w:lang w:eastAsia="en-US"/>
              </w:rPr>
            </w:pPr>
            <w:r w:rsidRPr="001506CF">
              <w:rPr>
                <w:rFonts w:eastAsia="Calibri"/>
                <w:sz w:val="22"/>
                <w:szCs w:val="22"/>
                <w:lang w:eastAsia="en-US"/>
              </w:rPr>
              <w:t>Программные задачи</w:t>
            </w:r>
          </w:p>
        </w:tc>
        <w:tc>
          <w:tcPr>
            <w:tcW w:w="4253"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jc w:val="center"/>
              <w:rPr>
                <w:rFonts w:eastAsia="Calibri"/>
                <w:sz w:val="22"/>
                <w:szCs w:val="22"/>
                <w:lang w:eastAsia="en-US"/>
              </w:rPr>
            </w:pPr>
            <w:r w:rsidRPr="001506CF">
              <w:rPr>
                <w:rFonts w:eastAsia="Calibri"/>
                <w:sz w:val="22"/>
                <w:szCs w:val="22"/>
                <w:lang w:eastAsia="en-US"/>
              </w:rPr>
              <w:t>Репертуар</w:t>
            </w:r>
          </w:p>
        </w:tc>
        <w:tc>
          <w:tcPr>
            <w:tcW w:w="2126"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jc w:val="center"/>
              <w:rPr>
                <w:rFonts w:eastAsia="Calibri"/>
                <w:sz w:val="20"/>
                <w:szCs w:val="22"/>
                <w:lang w:eastAsia="en-US"/>
              </w:rPr>
            </w:pPr>
            <w:r w:rsidRPr="001506CF">
              <w:rPr>
                <w:rFonts w:eastAsia="Calibri"/>
                <w:sz w:val="20"/>
                <w:szCs w:val="22"/>
                <w:lang w:eastAsia="en-US"/>
              </w:rPr>
              <w:t>Корректировка</w:t>
            </w:r>
          </w:p>
          <w:p w:rsidR="004E2488" w:rsidRPr="001506CF" w:rsidRDefault="004E2488" w:rsidP="001506CF">
            <w:pPr>
              <w:jc w:val="center"/>
              <w:rPr>
                <w:rFonts w:eastAsia="Calibri"/>
                <w:sz w:val="20"/>
                <w:szCs w:val="22"/>
                <w:lang w:eastAsia="en-US"/>
              </w:rPr>
            </w:pPr>
            <w:r w:rsidRPr="001506CF">
              <w:rPr>
                <w:rFonts w:eastAsia="Calibri"/>
                <w:sz w:val="20"/>
                <w:szCs w:val="22"/>
                <w:lang w:eastAsia="en-US"/>
              </w:rPr>
              <w:t>программы</w:t>
            </w:r>
          </w:p>
        </w:tc>
      </w:tr>
      <w:tr w:rsidR="004E2488" w:rsidRPr="001506CF" w:rsidTr="004E2488">
        <w:tc>
          <w:tcPr>
            <w:tcW w:w="2410"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autoSpaceDE w:val="0"/>
              <w:autoSpaceDN w:val="0"/>
              <w:adjustRightInd w:val="0"/>
              <w:rPr>
                <w:rFonts w:eastAsia="Calibri"/>
                <w:b/>
                <w:bCs/>
                <w:sz w:val="22"/>
                <w:szCs w:val="22"/>
                <w:lang w:eastAsia="en-US"/>
              </w:rPr>
            </w:pPr>
            <w:r w:rsidRPr="001506CF">
              <w:rPr>
                <w:rFonts w:eastAsia="Calibri"/>
                <w:sz w:val="22"/>
                <w:szCs w:val="22"/>
                <w:lang w:eastAsia="en-US"/>
              </w:rPr>
              <w:t xml:space="preserve">1. </w:t>
            </w:r>
            <w:r w:rsidRPr="001506CF">
              <w:rPr>
                <w:rFonts w:eastAsia="Calibri"/>
                <w:bCs/>
                <w:sz w:val="22"/>
                <w:szCs w:val="22"/>
                <w:lang w:eastAsia="en-US"/>
              </w:rPr>
              <w:t>Слушание музыки.</w:t>
            </w:r>
          </w:p>
          <w:p w:rsidR="004E2488" w:rsidRPr="001506CF" w:rsidRDefault="004E2488" w:rsidP="001506CF">
            <w:pPr>
              <w:rPr>
                <w:rFonts w:eastAsia="Calibri"/>
                <w:sz w:val="22"/>
                <w:szCs w:val="22"/>
                <w:lang w:eastAsia="en-US"/>
              </w:rPr>
            </w:pPr>
            <w:r w:rsidRPr="001506CF">
              <w:rPr>
                <w:rFonts w:eastAsia="Calibri"/>
                <w:sz w:val="22"/>
                <w:szCs w:val="22"/>
                <w:lang w:eastAsia="en-US"/>
              </w:rPr>
              <w:t>а) Восприятие музыкальных произведений</w:t>
            </w:r>
          </w:p>
          <w:p w:rsidR="004E2488" w:rsidRPr="001506CF" w:rsidRDefault="004E2488" w:rsidP="001506CF">
            <w:pPr>
              <w:rPr>
                <w:sz w:val="22"/>
                <w:szCs w:val="22"/>
              </w:rPr>
            </w:pPr>
            <w:r w:rsidRPr="001506CF">
              <w:rPr>
                <w:sz w:val="22"/>
                <w:szCs w:val="22"/>
              </w:rPr>
              <w:t>МДИ;</w:t>
            </w:r>
          </w:p>
          <w:p w:rsidR="004E2488" w:rsidRPr="001506CF" w:rsidRDefault="004E2488" w:rsidP="001506CF">
            <w:pPr>
              <w:rPr>
                <w:sz w:val="22"/>
                <w:szCs w:val="22"/>
              </w:rPr>
            </w:pPr>
          </w:p>
          <w:p w:rsidR="004E2488" w:rsidRPr="001506CF" w:rsidRDefault="004E2488" w:rsidP="001506CF">
            <w:pPr>
              <w:rPr>
                <w:sz w:val="22"/>
                <w:szCs w:val="22"/>
              </w:rPr>
            </w:pPr>
          </w:p>
          <w:p w:rsidR="004E2488" w:rsidRPr="001506CF" w:rsidRDefault="004E2488" w:rsidP="001506CF">
            <w:pPr>
              <w:rPr>
                <w:rFonts w:eastAsia="Calibri"/>
                <w:sz w:val="22"/>
                <w:szCs w:val="22"/>
                <w:lang w:eastAsia="en-US"/>
              </w:rPr>
            </w:pPr>
            <w:r w:rsidRPr="001506CF">
              <w:rPr>
                <w:sz w:val="22"/>
                <w:szCs w:val="22"/>
              </w:rPr>
              <w:t>Игра на ДМИ</w:t>
            </w:r>
          </w:p>
          <w:p w:rsidR="004E2488" w:rsidRPr="001506CF" w:rsidRDefault="004E2488" w:rsidP="001506CF">
            <w:pPr>
              <w:rPr>
                <w:rFonts w:eastAsia="Calibri"/>
                <w:sz w:val="22"/>
                <w:szCs w:val="22"/>
                <w:lang w:eastAsia="en-US"/>
              </w:rPr>
            </w:pPr>
          </w:p>
        </w:tc>
        <w:tc>
          <w:tcPr>
            <w:tcW w:w="6095" w:type="dxa"/>
            <w:tcBorders>
              <w:top w:val="single" w:sz="4" w:space="0" w:color="auto"/>
              <w:left w:val="single" w:sz="4" w:space="0" w:color="auto"/>
              <w:right w:val="single" w:sz="4" w:space="0" w:color="auto"/>
            </w:tcBorders>
            <w:hideMark/>
          </w:tcPr>
          <w:p w:rsidR="004E2488" w:rsidRPr="001506CF" w:rsidRDefault="004E2488" w:rsidP="001506CF">
            <w:pPr>
              <w:rPr>
                <w:rFonts w:eastAsia="Calibri"/>
                <w:sz w:val="22"/>
                <w:szCs w:val="22"/>
                <w:lang w:eastAsia="en-US"/>
              </w:rPr>
            </w:pPr>
            <w:r w:rsidRPr="001506CF">
              <w:rPr>
                <w:rFonts w:eastAsia="Calibri"/>
                <w:sz w:val="22"/>
                <w:szCs w:val="22"/>
                <w:lang w:eastAsia="en-US"/>
              </w:rPr>
              <w:t>Учить: сравнивать одинаковые народные песни, обработанные разными композиторами; различать варианты интерпретации музыкальных произведений; различать в песне черты других жанров. Побуждать передавать образы природы в рисунке созвучно музыкальному произведению.</w:t>
            </w:r>
          </w:p>
          <w:p w:rsidR="004E2488" w:rsidRPr="001506CF" w:rsidRDefault="004E2488" w:rsidP="001506CF">
            <w:pPr>
              <w:rPr>
                <w:rFonts w:eastAsia="Calibri"/>
                <w:sz w:val="22"/>
                <w:szCs w:val="22"/>
                <w:lang w:eastAsia="en-US"/>
              </w:rPr>
            </w:pPr>
            <w:r w:rsidRPr="001506CF">
              <w:rPr>
                <w:rFonts w:eastAsia="Calibri"/>
                <w:sz w:val="22"/>
                <w:szCs w:val="22"/>
                <w:lang w:eastAsia="en-US"/>
              </w:rPr>
              <w:t>Совершенствовать восприятие основных свойств звука. Закреплять представления о регистрах. Развивать чувство ритма, определять движение мелодии.</w:t>
            </w:r>
          </w:p>
        </w:tc>
        <w:tc>
          <w:tcPr>
            <w:tcW w:w="4253"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2"/>
                <w:lang w:eastAsia="en-US"/>
              </w:rPr>
            </w:pPr>
            <w:r w:rsidRPr="001506CF">
              <w:rPr>
                <w:rFonts w:eastAsia="Calibri"/>
                <w:sz w:val="22"/>
                <w:szCs w:val="22"/>
                <w:lang w:eastAsia="en-US"/>
              </w:rPr>
              <w:t>«Март» П.Чайковский, «Марш Черномора»  М.Глинка, 4-5 тема по программе Радыновой «Муз. шедевры»</w:t>
            </w:r>
          </w:p>
          <w:p w:rsidR="004E2488" w:rsidRPr="001506CF" w:rsidRDefault="004E2488" w:rsidP="001506CF">
            <w:pPr>
              <w:rPr>
                <w:rFonts w:eastAsia="Calibri"/>
                <w:sz w:val="22"/>
                <w:szCs w:val="22"/>
                <w:lang w:eastAsia="en-US"/>
              </w:rPr>
            </w:pPr>
            <w:r w:rsidRPr="001506CF">
              <w:rPr>
                <w:rFonts w:eastAsia="Calibri"/>
                <w:sz w:val="22"/>
                <w:szCs w:val="22"/>
                <w:lang w:eastAsia="en-US"/>
              </w:rPr>
              <w:t>«Комар», «Сделай так!», «Песня, танец, марш», «Фигуры», «Эхо»</w:t>
            </w:r>
          </w:p>
          <w:p w:rsidR="004E2488" w:rsidRPr="001506CF" w:rsidRDefault="004E2488" w:rsidP="001506CF">
            <w:pPr>
              <w:rPr>
                <w:rFonts w:eastAsia="Calibri"/>
                <w:sz w:val="22"/>
                <w:szCs w:val="22"/>
                <w:lang w:eastAsia="en-US"/>
              </w:rPr>
            </w:pPr>
            <w:r w:rsidRPr="001506CF">
              <w:rPr>
                <w:rFonts w:eastAsia="Calibri"/>
                <w:sz w:val="22"/>
                <w:szCs w:val="22"/>
                <w:lang w:eastAsia="en-US"/>
              </w:rPr>
              <w:t>«Я на горку шла»</w:t>
            </w:r>
          </w:p>
          <w:p w:rsidR="004E2488" w:rsidRPr="001506CF" w:rsidRDefault="004E2488" w:rsidP="001506CF">
            <w:pPr>
              <w:rPr>
                <w:rFonts w:eastAsia="Calibri"/>
                <w:sz w:val="22"/>
                <w:szCs w:val="22"/>
                <w:lang w:eastAsia="en-US"/>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0"/>
                <w:szCs w:val="22"/>
                <w:lang w:eastAsia="en-US"/>
              </w:rPr>
            </w:pPr>
          </w:p>
        </w:tc>
      </w:tr>
      <w:tr w:rsidR="004E2488" w:rsidRPr="001506CF" w:rsidTr="004E2488">
        <w:tc>
          <w:tcPr>
            <w:tcW w:w="2410"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autoSpaceDE w:val="0"/>
              <w:autoSpaceDN w:val="0"/>
              <w:adjustRightInd w:val="0"/>
              <w:rPr>
                <w:rFonts w:eastAsia="Calibri"/>
                <w:b/>
                <w:bCs/>
                <w:sz w:val="22"/>
                <w:szCs w:val="22"/>
                <w:lang w:eastAsia="en-US"/>
              </w:rPr>
            </w:pPr>
            <w:r w:rsidRPr="001506CF">
              <w:rPr>
                <w:rFonts w:eastAsia="Calibri"/>
                <w:b/>
                <w:bCs/>
                <w:sz w:val="22"/>
                <w:szCs w:val="22"/>
                <w:lang w:eastAsia="en-US"/>
              </w:rPr>
              <w:t>2</w:t>
            </w:r>
            <w:r w:rsidRPr="001506CF">
              <w:rPr>
                <w:rFonts w:eastAsia="Calibri"/>
                <w:bCs/>
                <w:sz w:val="22"/>
                <w:szCs w:val="22"/>
                <w:lang w:eastAsia="en-US"/>
              </w:rPr>
              <w:t>. Пение.</w:t>
            </w:r>
          </w:p>
          <w:p w:rsidR="004E2488" w:rsidRPr="001506CF" w:rsidRDefault="004E2488" w:rsidP="001506CF">
            <w:pPr>
              <w:rPr>
                <w:rFonts w:eastAsia="Calibri"/>
                <w:sz w:val="22"/>
                <w:szCs w:val="22"/>
                <w:lang w:eastAsia="en-US"/>
              </w:rPr>
            </w:pPr>
            <w:r w:rsidRPr="001506CF">
              <w:rPr>
                <w:rFonts w:eastAsia="Calibri"/>
                <w:sz w:val="22"/>
                <w:szCs w:val="22"/>
                <w:lang w:eastAsia="en-US"/>
              </w:rPr>
              <w:t>а) Усвоение песенных навыков</w:t>
            </w:r>
          </w:p>
        </w:tc>
        <w:tc>
          <w:tcPr>
            <w:tcW w:w="6095"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2"/>
                <w:lang w:eastAsia="en-US"/>
              </w:rPr>
            </w:pPr>
            <w:r w:rsidRPr="001506CF">
              <w:rPr>
                <w:rFonts w:eastAsia="Calibri"/>
                <w:sz w:val="22"/>
                <w:szCs w:val="22"/>
                <w:lang w:eastAsia="en-US"/>
              </w:rPr>
              <w:t>Закреплять умение: точно интонировать мелодию в пределах октавы; выделять голосом кульминацию; точно воспроизводить в пении ритмический рисунок; удерживать тонику, не выкрикивать окончание; петь пиано и меццо пиано с сопровождением и без</w:t>
            </w:r>
          </w:p>
        </w:tc>
        <w:tc>
          <w:tcPr>
            <w:tcW w:w="4253" w:type="dxa"/>
            <w:tcBorders>
              <w:top w:val="single" w:sz="4" w:space="0" w:color="auto"/>
              <w:left w:val="single" w:sz="4" w:space="0" w:color="auto"/>
              <w:bottom w:val="single" w:sz="4" w:space="0" w:color="auto"/>
              <w:right w:val="single" w:sz="4" w:space="0" w:color="auto"/>
            </w:tcBorders>
          </w:tcPr>
          <w:p w:rsidR="004E2488" w:rsidRPr="001506CF" w:rsidRDefault="004E2488" w:rsidP="001506CF">
            <w:pPr>
              <w:rPr>
                <w:rFonts w:eastAsia="Calibri"/>
                <w:sz w:val="22"/>
                <w:szCs w:val="22"/>
                <w:lang w:eastAsia="en-US"/>
              </w:rPr>
            </w:pPr>
            <w:r w:rsidRPr="001506CF">
              <w:rPr>
                <w:rFonts w:eastAsia="Calibri"/>
                <w:sz w:val="22"/>
                <w:szCs w:val="22"/>
                <w:lang w:eastAsia="en-US"/>
              </w:rPr>
              <w:t>«Весенняя песенка», «Солнечная капель», «Солнечный круг», «Космонавты»</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E2488" w:rsidRPr="001506CF" w:rsidRDefault="004E2488" w:rsidP="001506CF">
            <w:pPr>
              <w:rPr>
                <w:rFonts w:eastAsia="Calibri"/>
                <w:sz w:val="20"/>
                <w:szCs w:val="22"/>
                <w:lang w:eastAsia="en-US"/>
              </w:rPr>
            </w:pPr>
          </w:p>
        </w:tc>
      </w:tr>
      <w:tr w:rsidR="004E2488" w:rsidRPr="001506CF" w:rsidTr="004E2488">
        <w:trPr>
          <w:trHeight w:val="2990"/>
        </w:trPr>
        <w:tc>
          <w:tcPr>
            <w:tcW w:w="2410" w:type="dxa"/>
            <w:tcBorders>
              <w:top w:val="single" w:sz="4" w:space="0" w:color="auto"/>
              <w:left w:val="single" w:sz="4" w:space="0" w:color="auto"/>
              <w:right w:val="single" w:sz="4" w:space="0" w:color="auto"/>
            </w:tcBorders>
            <w:hideMark/>
          </w:tcPr>
          <w:p w:rsidR="004E2488" w:rsidRPr="001506CF" w:rsidRDefault="004E2488" w:rsidP="001506CF">
            <w:pPr>
              <w:autoSpaceDE w:val="0"/>
              <w:autoSpaceDN w:val="0"/>
              <w:adjustRightInd w:val="0"/>
              <w:rPr>
                <w:rFonts w:eastAsia="Calibri"/>
                <w:bCs/>
                <w:sz w:val="22"/>
                <w:szCs w:val="22"/>
                <w:lang w:eastAsia="en-US"/>
              </w:rPr>
            </w:pPr>
            <w:r w:rsidRPr="001506CF">
              <w:rPr>
                <w:rFonts w:eastAsia="Calibri"/>
                <w:sz w:val="22"/>
                <w:szCs w:val="22"/>
                <w:lang w:eastAsia="en-US"/>
              </w:rPr>
              <w:t xml:space="preserve">3. </w:t>
            </w:r>
            <w:r w:rsidRPr="001506CF">
              <w:rPr>
                <w:rFonts w:eastAsia="Calibri"/>
                <w:bCs/>
                <w:sz w:val="22"/>
                <w:szCs w:val="22"/>
                <w:lang w:eastAsia="en-US"/>
              </w:rPr>
              <w:t xml:space="preserve">Музыкально-ритмические движения. </w:t>
            </w:r>
          </w:p>
          <w:p w:rsidR="004E2488" w:rsidRPr="001506CF" w:rsidRDefault="004E2488" w:rsidP="001506CF">
            <w:pPr>
              <w:rPr>
                <w:rFonts w:eastAsia="Calibri"/>
                <w:sz w:val="22"/>
                <w:szCs w:val="22"/>
                <w:lang w:eastAsia="en-US"/>
              </w:rPr>
            </w:pPr>
            <w:r w:rsidRPr="001506CF">
              <w:rPr>
                <w:rFonts w:eastAsia="Calibri"/>
                <w:sz w:val="22"/>
                <w:szCs w:val="22"/>
                <w:lang w:eastAsia="en-US"/>
              </w:rPr>
              <w:t>а) Упражнения</w:t>
            </w:r>
          </w:p>
          <w:p w:rsidR="004E2488" w:rsidRPr="001506CF" w:rsidRDefault="004E2488" w:rsidP="001506CF">
            <w:pPr>
              <w:autoSpaceDE w:val="0"/>
              <w:autoSpaceDN w:val="0"/>
              <w:adjustRightInd w:val="0"/>
              <w:rPr>
                <w:rFonts w:eastAsia="Calibri"/>
                <w:sz w:val="22"/>
                <w:szCs w:val="22"/>
                <w:lang w:eastAsia="en-US"/>
              </w:rPr>
            </w:pPr>
          </w:p>
          <w:p w:rsidR="004E2488" w:rsidRPr="001506CF" w:rsidRDefault="004E2488" w:rsidP="001506CF">
            <w:pPr>
              <w:autoSpaceDE w:val="0"/>
              <w:autoSpaceDN w:val="0"/>
              <w:adjustRightInd w:val="0"/>
              <w:rPr>
                <w:rFonts w:eastAsia="Calibri"/>
                <w:sz w:val="22"/>
                <w:szCs w:val="22"/>
                <w:lang w:eastAsia="en-US"/>
              </w:rPr>
            </w:pPr>
            <w:r w:rsidRPr="001506CF">
              <w:rPr>
                <w:rFonts w:eastAsia="Calibri"/>
                <w:sz w:val="22"/>
                <w:szCs w:val="22"/>
                <w:lang w:eastAsia="en-US"/>
              </w:rPr>
              <w:t>б) Пляски</w:t>
            </w:r>
          </w:p>
          <w:p w:rsidR="004E2488" w:rsidRPr="001506CF" w:rsidRDefault="004E2488" w:rsidP="001506CF">
            <w:pPr>
              <w:rPr>
                <w:rFonts w:eastAsia="Calibri"/>
                <w:sz w:val="22"/>
                <w:szCs w:val="22"/>
                <w:lang w:eastAsia="en-US"/>
              </w:rPr>
            </w:pPr>
          </w:p>
          <w:p w:rsidR="004E2488" w:rsidRPr="001506CF" w:rsidRDefault="004E2488" w:rsidP="001506CF">
            <w:pPr>
              <w:rPr>
                <w:rFonts w:eastAsia="Calibri"/>
                <w:sz w:val="22"/>
                <w:szCs w:val="22"/>
                <w:lang w:eastAsia="en-US"/>
              </w:rPr>
            </w:pPr>
          </w:p>
          <w:p w:rsidR="004E2488" w:rsidRPr="001506CF" w:rsidRDefault="004E2488" w:rsidP="001506CF">
            <w:pPr>
              <w:rPr>
                <w:rFonts w:eastAsia="Calibri"/>
                <w:sz w:val="22"/>
                <w:szCs w:val="22"/>
                <w:lang w:eastAsia="en-US"/>
              </w:rPr>
            </w:pPr>
            <w:r w:rsidRPr="001506CF">
              <w:rPr>
                <w:rFonts w:eastAsia="Calibri"/>
                <w:sz w:val="22"/>
                <w:szCs w:val="22"/>
                <w:lang w:eastAsia="en-US"/>
              </w:rPr>
              <w:t>в) Игры</w:t>
            </w:r>
          </w:p>
        </w:tc>
        <w:tc>
          <w:tcPr>
            <w:tcW w:w="6095" w:type="dxa"/>
            <w:tcBorders>
              <w:top w:val="single" w:sz="4" w:space="0" w:color="auto"/>
              <w:left w:val="single" w:sz="4" w:space="0" w:color="auto"/>
              <w:right w:val="single" w:sz="4" w:space="0" w:color="auto"/>
            </w:tcBorders>
            <w:hideMark/>
          </w:tcPr>
          <w:p w:rsidR="004E2488" w:rsidRPr="001506CF" w:rsidRDefault="004E2488" w:rsidP="001506CF">
            <w:pPr>
              <w:rPr>
                <w:rFonts w:eastAsia="Calibri"/>
                <w:sz w:val="22"/>
                <w:szCs w:val="22"/>
                <w:lang w:eastAsia="en-US"/>
              </w:rPr>
            </w:pPr>
            <w:r w:rsidRPr="001506CF">
              <w:rPr>
                <w:rFonts w:eastAsia="Calibri"/>
                <w:sz w:val="22"/>
                <w:szCs w:val="22"/>
                <w:lang w:eastAsia="en-US"/>
              </w:rPr>
              <w:t>Учить: самостоятельно менять движения со сменой музыки; совершенствовать элементы вальса; ритмично выполнять бег, прыжки, разные виды ходьбы; определять жанр музыки и самостоятельно подбирать движения; различать  характер мелодии и передавать его в движении.</w:t>
            </w:r>
          </w:p>
          <w:p w:rsidR="004E2488" w:rsidRPr="001506CF" w:rsidRDefault="004E2488" w:rsidP="001506CF">
            <w:pPr>
              <w:rPr>
                <w:rFonts w:eastAsia="Calibri"/>
                <w:sz w:val="22"/>
                <w:szCs w:val="22"/>
                <w:lang w:eastAsia="en-US"/>
              </w:rPr>
            </w:pPr>
            <w:r w:rsidRPr="001506CF">
              <w:rPr>
                <w:rFonts w:eastAsia="Calibri"/>
                <w:sz w:val="22"/>
                <w:szCs w:val="22"/>
                <w:lang w:eastAsia="en-US"/>
              </w:rPr>
              <w:t xml:space="preserve">Совершенствовать исполнение танцев, плясок, хороводов; выполнять танцы ритмично, в характере музыки; эмоционально доносить танец до зрителя. Развивать умение: владеть элементами русского народного танца; </w:t>
            </w:r>
          </w:p>
          <w:p w:rsidR="004E2488" w:rsidRPr="001506CF" w:rsidRDefault="004E2488" w:rsidP="001506CF">
            <w:pPr>
              <w:rPr>
                <w:rFonts w:eastAsia="Calibri"/>
                <w:sz w:val="22"/>
                <w:szCs w:val="22"/>
                <w:lang w:eastAsia="en-US"/>
              </w:rPr>
            </w:pPr>
            <w:r w:rsidRPr="001506CF">
              <w:rPr>
                <w:rFonts w:eastAsia="Calibri"/>
                <w:sz w:val="22"/>
                <w:szCs w:val="22"/>
                <w:lang w:eastAsia="en-US"/>
              </w:rPr>
              <w:t>Учить: выразительно двигаться в соответствии с музыкальным образом; согласовывать свои действия с действиями других детей. Воспитывать интерес к русской народной игре.</w:t>
            </w:r>
          </w:p>
        </w:tc>
        <w:tc>
          <w:tcPr>
            <w:tcW w:w="4253" w:type="dxa"/>
            <w:tcBorders>
              <w:top w:val="single" w:sz="4" w:space="0" w:color="auto"/>
              <w:left w:val="single" w:sz="4" w:space="0" w:color="auto"/>
              <w:right w:val="single" w:sz="4" w:space="0" w:color="auto"/>
            </w:tcBorders>
            <w:hideMark/>
          </w:tcPr>
          <w:p w:rsidR="004E2488" w:rsidRPr="001506CF" w:rsidRDefault="004E2488" w:rsidP="001506CF">
            <w:pPr>
              <w:rPr>
                <w:rFonts w:eastAsia="Calibri"/>
                <w:sz w:val="22"/>
                <w:szCs w:val="22"/>
                <w:lang w:eastAsia="en-US"/>
              </w:rPr>
            </w:pPr>
            <w:r w:rsidRPr="001506CF">
              <w:rPr>
                <w:rFonts w:eastAsia="Calibri"/>
                <w:sz w:val="22"/>
                <w:szCs w:val="22"/>
                <w:lang w:eastAsia="en-US"/>
              </w:rPr>
              <w:t>«Шаг с притопом», «Бабочки», «Прыжки и ходьба», «Бег с прыжками», «Осторожный шаг»</w:t>
            </w:r>
          </w:p>
          <w:p w:rsidR="004E2488" w:rsidRPr="001506CF" w:rsidRDefault="004E2488" w:rsidP="001506CF">
            <w:pPr>
              <w:rPr>
                <w:rFonts w:eastAsia="Calibri"/>
                <w:sz w:val="22"/>
                <w:szCs w:val="22"/>
                <w:lang w:eastAsia="en-US"/>
              </w:rPr>
            </w:pPr>
          </w:p>
          <w:p w:rsidR="004E2488" w:rsidRPr="001506CF" w:rsidRDefault="004E2488" w:rsidP="001506CF">
            <w:pPr>
              <w:rPr>
                <w:rFonts w:eastAsia="Calibri"/>
                <w:sz w:val="22"/>
                <w:szCs w:val="22"/>
                <w:lang w:eastAsia="en-US"/>
              </w:rPr>
            </w:pPr>
            <w:r w:rsidRPr="001506CF">
              <w:rPr>
                <w:rFonts w:eastAsia="Calibri"/>
                <w:sz w:val="22"/>
                <w:szCs w:val="22"/>
                <w:lang w:eastAsia="en-US"/>
              </w:rPr>
              <w:t>«Полька с поворотами», Хоровод «Вологодские кружева», «Ку-ку»</w:t>
            </w:r>
          </w:p>
          <w:p w:rsidR="004E2488" w:rsidRPr="001506CF" w:rsidRDefault="004E2488" w:rsidP="001506CF">
            <w:pPr>
              <w:rPr>
                <w:rFonts w:eastAsia="Calibri"/>
                <w:sz w:val="22"/>
                <w:szCs w:val="22"/>
                <w:lang w:eastAsia="en-US"/>
              </w:rPr>
            </w:pPr>
            <w:r w:rsidRPr="001506CF">
              <w:rPr>
                <w:rFonts w:eastAsia="Calibri"/>
                <w:sz w:val="22"/>
                <w:szCs w:val="22"/>
                <w:lang w:eastAsia="en-US"/>
              </w:rPr>
              <w:t>«Будь ловким», «Заря-заряница»</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E2488" w:rsidRPr="001506CF" w:rsidRDefault="004E2488" w:rsidP="001506CF">
            <w:pPr>
              <w:rPr>
                <w:rFonts w:eastAsia="Calibri"/>
                <w:sz w:val="20"/>
                <w:szCs w:val="22"/>
                <w:lang w:eastAsia="en-US"/>
              </w:rPr>
            </w:pPr>
          </w:p>
        </w:tc>
      </w:tr>
      <w:tr w:rsidR="004E2488" w:rsidRPr="001506CF" w:rsidTr="004E2488">
        <w:tc>
          <w:tcPr>
            <w:tcW w:w="2410"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2"/>
                <w:lang w:eastAsia="en-US"/>
              </w:rPr>
            </w:pPr>
            <w:r w:rsidRPr="001506CF">
              <w:rPr>
                <w:rFonts w:eastAsia="Calibri"/>
                <w:spacing w:val="-20"/>
                <w:sz w:val="22"/>
                <w:szCs w:val="22"/>
                <w:lang w:eastAsia="en-US"/>
              </w:rPr>
              <w:t>Самостоятельная музыкальная деятельность</w:t>
            </w:r>
          </w:p>
        </w:tc>
        <w:tc>
          <w:tcPr>
            <w:tcW w:w="6095"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2"/>
                <w:lang w:eastAsia="en-US"/>
              </w:rPr>
            </w:pPr>
            <w:r w:rsidRPr="001506CF">
              <w:rPr>
                <w:rFonts w:eastAsia="Calibri"/>
                <w:sz w:val="22"/>
                <w:szCs w:val="22"/>
                <w:lang w:eastAsia="en-US"/>
              </w:rPr>
              <w:t>Учить создавать песенные, игровые, танцевальные импровизации.</w:t>
            </w:r>
          </w:p>
        </w:tc>
        <w:tc>
          <w:tcPr>
            <w:tcW w:w="4253"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2"/>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E2488" w:rsidRPr="001506CF" w:rsidRDefault="004E2488" w:rsidP="001506CF">
            <w:pPr>
              <w:rPr>
                <w:rFonts w:eastAsia="Calibri"/>
                <w:sz w:val="22"/>
                <w:szCs w:val="22"/>
                <w:lang w:eastAsia="en-US"/>
              </w:rPr>
            </w:pPr>
          </w:p>
        </w:tc>
      </w:tr>
    </w:tbl>
    <w:p w:rsidR="001506CF" w:rsidRPr="001506CF" w:rsidRDefault="001506CF" w:rsidP="001506CF">
      <w:pPr>
        <w:spacing w:line="276" w:lineRule="auto"/>
        <w:rPr>
          <w:rFonts w:eastAsia="Calibri"/>
          <w:sz w:val="22"/>
          <w:szCs w:val="22"/>
          <w:lang w:eastAsia="en-US"/>
        </w:rPr>
      </w:pPr>
    </w:p>
    <w:p w:rsidR="001506CF" w:rsidRPr="001506CF" w:rsidRDefault="001506CF" w:rsidP="001506CF">
      <w:pPr>
        <w:spacing w:line="276" w:lineRule="auto"/>
        <w:rPr>
          <w:rFonts w:eastAsia="Calibri"/>
          <w:sz w:val="22"/>
          <w:szCs w:val="22"/>
          <w:lang w:eastAsia="en-US"/>
        </w:rPr>
      </w:pPr>
    </w:p>
    <w:p w:rsidR="001506CF" w:rsidRPr="001506CF" w:rsidRDefault="001506CF" w:rsidP="001506CF">
      <w:pPr>
        <w:spacing w:line="276" w:lineRule="auto"/>
        <w:rPr>
          <w:rFonts w:eastAsia="Calibri"/>
          <w:sz w:val="22"/>
          <w:szCs w:val="22"/>
          <w:lang w:eastAsia="en-US"/>
        </w:rPr>
      </w:pPr>
    </w:p>
    <w:p w:rsidR="001506CF" w:rsidRPr="001506CF" w:rsidRDefault="001506CF" w:rsidP="001506CF">
      <w:pPr>
        <w:spacing w:line="276" w:lineRule="auto"/>
        <w:rPr>
          <w:rFonts w:eastAsia="Calibri"/>
          <w:sz w:val="22"/>
          <w:szCs w:val="22"/>
          <w:lang w:eastAsia="en-US"/>
        </w:rPr>
      </w:pPr>
    </w:p>
    <w:p w:rsid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line="276" w:lineRule="auto"/>
        <w:jc w:val="center"/>
        <w:rPr>
          <w:rFonts w:eastAsia="Calibri"/>
          <w:b/>
          <w:i/>
          <w:lang w:eastAsia="en-US"/>
        </w:rPr>
      </w:pPr>
      <w:r w:rsidRPr="001506CF">
        <w:rPr>
          <w:rFonts w:eastAsia="Calibri"/>
          <w:b/>
          <w:i/>
          <w:lang w:eastAsia="en-US"/>
        </w:rPr>
        <w:lastRenderedPageBreak/>
        <w:t>АПРЕЛЬ</w:t>
      </w:r>
    </w:p>
    <w:tbl>
      <w:tblPr>
        <w:tblStyle w:val="8"/>
        <w:tblW w:w="14884" w:type="dxa"/>
        <w:tblInd w:w="-5" w:type="dxa"/>
        <w:tblLook w:val="04A0" w:firstRow="1" w:lastRow="0" w:firstColumn="1" w:lastColumn="0" w:noHBand="0" w:noVBand="1"/>
      </w:tblPr>
      <w:tblGrid>
        <w:gridCol w:w="2268"/>
        <w:gridCol w:w="5812"/>
        <w:gridCol w:w="4054"/>
        <w:gridCol w:w="2750"/>
      </w:tblGrid>
      <w:tr w:rsidR="004E2488" w:rsidRPr="001506CF" w:rsidTr="004E2488">
        <w:tc>
          <w:tcPr>
            <w:tcW w:w="2268"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2"/>
                <w:lang w:eastAsia="en-US"/>
              </w:rPr>
            </w:pPr>
            <w:r w:rsidRPr="001506CF">
              <w:rPr>
                <w:sz w:val="22"/>
                <w:szCs w:val="22"/>
              </w:rPr>
              <w:t>Форма организации музыкальной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2"/>
                <w:lang w:eastAsia="en-US"/>
              </w:rPr>
            </w:pPr>
            <w:r w:rsidRPr="001506CF">
              <w:rPr>
                <w:sz w:val="22"/>
                <w:szCs w:val="22"/>
              </w:rPr>
              <w:t>Программные задачи</w:t>
            </w:r>
          </w:p>
        </w:tc>
        <w:tc>
          <w:tcPr>
            <w:tcW w:w="4054"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2"/>
                <w:lang w:eastAsia="en-US"/>
              </w:rPr>
            </w:pPr>
            <w:r w:rsidRPr="001506CF">
              <w:rPr>
                <w:rFonts w:eastAsia="Calibri"/>
                <w:sz w:val="22"/>
                <w:szCs w:val="22"/>
                <w:lang w:eastAsia="en-US"/>
              </w:rPr>
              <w:t>Репертуар</w:t>
            </w:r>
          </w:p>
        </w:tc>
        <w:tc>
          <w:tcPr>
            <w:tcW w:w="2750"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sz w:val="22"/>
                <w:szCs w:val="22"/>
              </w:rPr>
            </w:pPr>
            <w:r w:rsidRPr="001506CF">
              <w:rPr>
                <w:sz w:val="22"/>
                <w:szCs w:val="22"/>
              </w:rPr>
              <w:t>Корректировка</w:t>
            </w:r>
          </w:p>
          <w:p w:rsidR="004E2488" w:rsidRPr="001506CF" w:rsidRDefault="004E2488" w:rsidP="001506CF">
            <w:pPr>
              <w:rPr>
                <w:rFonts w:eastAsia="Calibri"/>
                <w:sz w:val="22"/>
                <w:szCs w:val="22"/>
                <w:lang w:eastAsia="en-US"/>
              </w:rPr>
            </w:pPr>
            <w:r w:rsidRPr="001506CF">
              <w:rPr>
                <w:sz w:val="22"/>
                <w:szCs w:val="22"/>
              </w:rPr>
              <w:t>программы</w:t>
            </w:r>
          </w:p>
        </w:tc>
      </w:tr>
      <w:tr w:rsidR="004E2488" w:rsidRPr="001506CF" w:rsidTr="004E2488">
        <w:tc>
          <w:tcPr>
            <w:tcW w:w="2268"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autoSpaceDE w:val="0"/>
              <w:autoSpaceDN w:val="0"/>
              <w:adjustRightInd w:val="0"/>
              <w:rPr>
                <w:sz w:val="22"/>
                <w:szCs w:val="22"/>
              </w:rPr>
            </w:pPr>
            <w:r w:rsidRPr="001506CF">
              <w:rPr>
                <w:sz w:val="22"/>
                <w:szCs w:val="22"/>
              </w:rPr>
              <w:t>1. Слушание музыки.</w:t>
            </w:r>
          </w:p>
          <w:p w:rsidR="004E2488" w:rsidRPr="001506CF" w:rsidRDefault="004E2488" w:rsidP="001506CF">
            <w:pPr>
              <w:rPr>
                <w:sz w:val="22"/>
                <w:szCs w:val="22"/>
              </w:rPr>
            </w:pPr>
            <w:r w:rsidRPr="001506CF">
              <w:rPr>
                <w:sz w:val="22"/>
                <w:szCs w:val="22"/>
              </w:rPr>
              <w:t>а) Восприятие музыкальных произведений</w:t>
            </w:r>
          </w:p>
          <w:p w:rsidR="004E2488" w:rsidRPr="001506CF" w:rsidRDefault="004E2488" w:rsidP="001506CF"/>
          <w:p w:rsidR="004E2488" w:rsidRPr="001506CF" w:rsidRDefault="004E2488" w:rsidP="001506CF">
            <w:r w:rsidRPr="001506CF">
              <w:t>МДИ;</w:t>
            </w:r>
          </w:p>
          <w:p w:rsidR="004E2488" w:rsidRPr="001506CF" w:rsidRDefault="004E2488" w:rsidP="001506CF"/>
          <w:p w:rsidR="004E2488" w:rsidRPr="001506CF" w:rsidRDefault="004E2488" w:rsidP="001506CF">
            <w:pPr>
              <w:rPr>
                <w:rFonts w:eastAsia="Calibri"/>
                <w:sz w:val="20"/>
                <w:szCs w:val="22"/>
                <w:lang w:eastAsia="en-US"/>
              </w:rPr>
            </w:pPr>
            <w:r w:rsidRPr="001506CF">
              <w:t>Игра на ДМИ</w:t>
            </w:r>
          </w:p>
          <w:p w:rsidR="004E2488" w:rsidRPr="001506CF" w:rsidRDefault="004E2488" w:rsidP="001506CF">
            <w:pPr>
              <w:rPr>
                <w:rFonts w:eastAsia="Calibri"/>
                <w:sz w:val="22"/>
                <w:szCs w:val="22"/>
                <w:lang w:eastAsia="en-US"/>
              </w:rPr>
            </w:pPr>
          </w:p>
        </w:tc>
        <w:tc>
          <w:tcPr>
            <w:tcW w:w="5812" w:type="dxa"/>
            <w:tcBorders>
              <w:top w:val="single" w:sz="4" w:space="0" w:color="auto"/>
              <w:left w:val="single" w:sz="4" w:space="0" w:color="auto"/>
              <w:right w:val="single" w:sz="4" w:space="0" w:color="auto"/>
            </w:tcBorders>
            <w:hideMark/>
          </w:tcPr>
          <w:p w:rsidR="004E2488" w:rsidRPr="001506CF" w:rsidRDefault="004E2488" w:rsidP="001506CF">
            <w:pPr>
              <w:rPr>
                <w:rFonts w:eastAsia="Calibri"/>
                <w:sz w:val="22"/>
                <w:szCs w:val="22"/>
                <w:lang w:eastAsia="en-US"/>
              </w:rPr>
            </w:pPr>
            <w:r w:rsidRPr="001506CF">
              <w:rPr>
                <w:rFonts w:eastAsia="Calibri"/>
                <w:sz w:val="22"/>
                <w:szCs w:val="22"/>
                <w:lang w:eastAsia="en-US"/>
              </w:rPr>
              <w:t>Учит: различать средства музыкальной выразительности; определять образное содержание музыкальных произведений; накапливать музыкальные впечатления. Побуждать передавать образы природы в рисунках созвучно музыкальному образу. Углублять представления об изобразительных возможностях музыки. Развивать представления о связи музыкальных и речевых интонаций. Расширять представления о музыкальных инструментах и их выразительных возможностях.</w:t>
            </w:r>
          </w:p>
          <w:p w:rsidR="004E2488" w:rsidRPr="001506CF" w:rsidRDefault="004E2488" w:rsidP="001506CF">
            <w:pPr>
              <w:rPr>
                <w:rFonts w:eastAsia="Calibri"/>
                <w:sz w:val="22"/>
                <w:szCs w:val="22"/>
                <w:lang w:eastAsia="en-US"/>
              </w:rPr>
            </w:pPr>
            <w:r w:rsidRPr="001506CF">
              <w:rPr>
                <w:rFonts w:eastAsia="Calibri"/>
                <w:sz w:val="22"/>
                <w:szCs w:val="22"/>
                <w:lang w:eastAsia="en-US"/>
              </w:rPr>
              <w:t>Развивать звуковысотный слух, чувство ритма.</w:t>
            </w:r>
          </w:p>
        </w:tc>
        <w:tc>
          <w:tcPr>
            <w:tcW w:w="4054"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lang w:eastAsia="en-US"/>
              </w:rPr>
            </w:pPr>
            <w:r w:rsidRPr="001506CF">
              <w:rPr>
                <w:rFonts w:eastAsia="Calibri"/>
                <w:sz w:val="22"/>
                <w:szCs w:val="22"/>
                <w:lang w:eastAsia="en-US"/>
              </w:rPr>
              <w:t xml:space="preserve"> </w:t>
            </w:r>
            <w:r w:rsidRPr="001506CF">
              <w:rPr>
                <w:rFonts w:eastAsia="Calibri"/>
                <w:lang w:eastAsia="en-US"/>
              </w:rPr>
              <w:t>«Апрель» Чайковский, Космонавты», «День Победы»</w:t>
            </w:r>
          </w:p>
          <w:p w:rsidR="004E2488" w:rsidRPr="001506CF" w:rsidRDefault="004E2488" w:rsidP="001506CF">
            <w:pPr>
              <w:rPr>
                <w:rFonts w:eastAsia="Calibri"/>
                <w:lang w:eastAsia="en-US"/>
              </w:rPr>
            </w:pPr>
            <w:r w:rsidRPr="001506CF">
              <w:rPr>
                <w:rFonts w:eastAsia="Calibri"/>
                <w:lang w:eastAsia="en-US"/>
              </w:rPr>
              <w:t>«Ворота», «Угадай на чём играю?», «Ритмич. мозаика»</w:t>
            </w:r>
          </w:p>
          <w:p w:rsidR="004E2488" w:rsidRPr="001506CF" w:rsidRDefault="004E2488" w:rsidP="001506CF">
            <w:pPr>
              <w:rPr>
                <w:rFonts w:eastAsia="Calibri"/>
                <w:lang w:eastAsia="en-US"/>
              </w:rPr>
            </w:pPr>
            <w:r w:rsidRPr="001506CF">
              <w:rPr>
                <w:rFonts w:eastAsia="Calibri"/>
                <w:lang w:eastAsia="en-US"/>
              </w:rPr>
              <w:t>«Танец с косыночками», «Полька»</w:t>
            </w:r>
          </w:p>
          <w:p w:rsidR="004E2488" w:rsidRPr="001506CF" w:rsidRDefault="004E2488" w:rsidP="001506CF">
            <w:pPr>
              <w:rPr>
                <w:rFonts w:eastAsia="Calibri"/>
                <w:sz w:val="22"/>
                <w:szCs w:val="22"/>
                <w:lang w:eastAsia="en-US"/>
              </w:rPr>
            </w:pPr>
          </w:p>
        </w:tc>
        <w:tc>
          <w:tcPr>
            <w:tcW w:w="2750" w:type="dxa"/>
            <w:vMerge w:val="restart"/>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2"/>
                <w:lang w:eastAsia="en-US"/>
              </w:rPr>
            </w:pPr>
          </w:p>
        </w:tc>
      </w:tr>
      <w:tr w:rsidR="004E2488" w:rsidRPr="001506CF" w:rsidTr="004E2488">
        <w:tc>
          <w:tcPr>
            <w:tcW w:w="2268"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autoSpaceDE w:val="0"/>
              <w:autoSpaceDN w:val="0"/>
              <w:adjustRightInd w:val="0"/>
              <w:rPr>
                <w:sz w:val="22"/>
                <w:szCs w:val="22"/>
              </w:rPr>
            </w:pPr>
            <w:r w:rsidRPr="001506CF">
              <w:rPr>
                <w:sz w:val="22"/>
                <w:szCs w:val="22"/>
              </w:rPr>
              <w:t>2. Пение.</w:t>
            </w:r>
          </w:p>
          <w:p w:rsidR="004E2488" w:rsidRPr="001506CF" w:rsidRDefault="004E2488" w:rsidP="001506CF">
            <w:pPr>
              <w:rPr>
                <w:rFonts w:eastAsia="Calibri"/>
                <w:sz w:val="22"/>
                <w:szCs w:val="22"/>
                <w:lang w:eastAsia="en-US"/>
              </w:rPr>
            </w:pPr>
            <w:r w:rsidRPr="001506CF">
              <w:rPr>
                <w:sz w:val="22"/>
                <w:szCs w:val="22"/>
              </w:rPr>
              <w:t>а) Усвоение песенных навыков</w:t>
            </w:r>
          </w:p>
        </w:tc>
        <w:tc>
          <w:tcPr>
            <w:tcW w:w="5812"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2"/>
                <w:lang w:eastAsia="en-US"/>
              </w:rPr>
            </w:pPr>
            <w:r w:rsidRPr="001506CF">
              <w:rPr>
                <w:rFonts w:eastAsia="Calibri"/>
                <w:sz w:val="22"/>
                <w:szCs w:val="22"/>
                <w:lang w:eastAsia="en-US"/>
              </w:rPr>
              <w:t>Продолжать воспитывать интерес к рнп; любовь к Родине. Развивать дикцию, артикуляцию. Учить петь песни разного характера выразительно и эмоционально; передавать голосом кульминацию;  петь пиано и меццо пиано с сопровождением и без</w:t>
            </w:r>
          </w:p>
        </w:tc>
        <w:tc>
          <w:tcPr>
            <w:tcW w:w="4054"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lang w:eastAsia="en-US"/>
              </w:rPr>
            </w:pPr>
            <w:r w:rsidRPr="001506CF">
              <w:rPr>
                <w:rFonts w:eastAsia="Calibri"/>
                <w:sz w:val="22"/>
                <w:szCs w:val="22"/>
                <w:lang w:eastAsia="en-US"/>
              </w:rPr>
              <w:t xml:space="preserve"> </w:t>
            </w:r>
            <w:r w:rsidRPr="001506CF">
              <w:rPr>
                <w:rFonts w:eastAsia="Calibri"/>
                <w:lang w:eastAsia="en-US"/>
              </w:rPr>
              <w:t>«До свиданья детский сад», «Песня для ветеранов» (ксрерокоп.), «О том не вспоминай», «Прадедушка»</w:t>
            </w:r>
          </w:p>
          <w:p w:rsidR="004E2488" w:rsidRPr="001506CF" w:rsidRDefault="004E2488" w:rsidP="001506CF">
            <w:pPr>
              <w:rPr>
                <w:rFonts w:eastAsia="Calibri"/>
                <w:sz w:val="22"/>
                <w:szCs w:val="22"/>
                <w:lang w:eastAsia="en-US"/>
              </w:rPr>
            </w:pPr>
            <w:r w:rsidRPr="001506CF">
              <w:rPr>
                <w:rFonts w:eastAsia="Calibri"/>
                <w:lang w:eastAsia="en-US"/>
              </w:rPr>
              <w:t xml:space="preserve"> «Круто ты ходил в д/с»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488" w:rsidRPr="001506CF" w:rsidRDefault="004E2488" w:rsidP="001506CF">
            <w:pPr>
              <w:rPr>
                <w:rFonts w:eastAsia="Calibri"/>
                <w:sz w:val="22"/>
                <w:szCs w:val="22"/>
                <w:lang w:eastAsia="en-US"/>
              </w:rPr>
            </w:pPr>
          </w:p>
        </w:tc>
      </w:tr>
      <w:tr w:rsidR="004E2488" w:rsidRPr="001506CF" w:rsidTr="004E2488">
        <w:trPr>
          <w:trHeight w:val="2277"/>
        </w:trPr>
        <w:tc>
          <w:tcPr>
            <w:tcW w:w="2268" w:type="dxa"/>
            <w:tcBorders>
              <w:top w:val="single" w:sz="4" w:space="0" w:color="auto"/>
              <w:left w:val="single" w:sz="4" w:space="0" w:color="auto"/>
              <w:right w:val="single" w:sz="4" w:space="0" w:color="auto"/>
            </w:tcBorders>
            <w:hideMark/>
          </w:tcPr>
          <w:p w:rsidR="004E2488" w:rsidRPr="001506CF" w:rsidRDefault="004E2488" w:rsidP="001506CF">
            <w:pPr>
              <w:autoSpaceDE w:val="0"/>
              <w:autoSpaceDN w:val="0"/>
              <w:adjustRightInd w:val="0"/>
              <w:rPr>
                <w:sz w:val="22"/>
                <w:szCs w:val="22"/>
              </w:rPr>
            </w:pPr>
            <w:r w:rsidRPr="001506CF">
              <w:rPr>
                <w:sz w:val="22"/>
                <w:szCs w:val="22"/>
              </w:rPr>
              <w:t xml:space="preserve">3. Музыкально-ритмические движения. </w:t>
            </w:r>
          </w:p>
          <w:p w:rsidR="004E2488" w:rsidRPr="001506CF" w:rsidRDefault="004E2488" w:rsidP="001506CF">
            <w:pPr>
              <w:rPr>
                <w:rFonts w:eastAsia="Calibri"/>
                <w:sz w:val="22"/>
                <w:szCs w:val="22"/>
                <w:lang w:eastAsia="en-US"/>
              </w:rPr>
            </w:pPr>
            <w:r w:rsidRPr="001506CF">
              <w:rPr>
                <w:sz w:val="22"/>
                <w:szCs w:val="22"/>
              </w:rPr>
              <w:t>а) Упражнения</w:t>
            </w:r>
          </w:p>
          <w:p w:rsidR="004E2488" w:rsidRPr="001506CF" w:rsidRDefault="004E2488" w:rsidP="001506CF">
            <w:pPr>
              <w:autoSpaceDE w:val="0"/>
              <w:autoSpaceDN w:val="0"/>
              <w:adjustRightInd w:val="0"/>
              <w:rPr>
                <w:sz w:val="22"/>
                <w:szCs w:val="22"/>
              </w:rPr>
            </w:pPr>
            <w:r w:rsidRPr="001506CF">
              <w:rPr>
                <w:sz w:val="22"/>
                <w:szCs w:val="22"/>
              </w:rPr>
              <w:t>б) Пляски</w:t>
            </w:r>
          </w:p>
          <w:p w:rsidR="004E2488" w:rsidRPr="001506CF" w:rsidRDefault="004E2488" w:rsidP="001506CF">
            <w:pPr>
              <w:rPr>
                <w:rFonts w:eastAsia="Calibri"/>
                <w:sz w:val="22"/>
                <w:szCs w:val="22"/>
                <w:lang w:eastAsia="en-US"/>
              </w:rPr>
            </w:pPr>
            <w:r w:rsidRPr="001506CF">
              <w:rPr>
                <w:sz w:val="22"/>
                <w:szCs w:val="22"/>
              </w:rPr>
              <w:t>в) Игры</w:t>
            </w:r>
          </w:p>
        </w:tc>
        <w:tc>
          <w:tcPr>
            <w:tcW w:w="5812" w:type="dxa"/>
            <w:tcBorders>
              <w:top w:val="single" w:sz="4" w:space="0" w:color="auto"/>
              <w:left w:val="single" w:sz="4" w:space="0" w:color="auto"/>
              <w:right w:val="single" w:sz="4" w:space="0" w:color="auto"/>
            </w:tcBorders>
            <w:hideMark/>
          </w:tcPr>
          <w:p w:rsidR="004E2488" w:rsidRPr="001506CF" w:rsidRDefault="004E2488" w:rsidP="001506CF">
            <w:pPr>
              <w:rPr>
                <w:rFonts w:eastAsia="Calibri"/>
                <w:sz w:val="22"/>
                <w:szCs w:val="22"/>
                <w:lang w:eastAsia="en-US"/>
              </w:rPr>
            </w:pPr>
            <w:r w:rsidRPr="001506CF">
              <w:rPr>
                <w:rFonts w:eastAsia="Calibri"/>
                <w:sz w:val="22"/>
                <w:szCs w:val="22"/>
                <w:lang w:eastAsia="en-US"/>
              </w:rPr>
              <w:t xml:space="preserve"> Отмечать в движениях чередование фраз и смену сильной и слабой долей, учить элементам движения вальса.</w:t>
            </w:r>
          </w:p>
          <w:p w:rsidR="004E2488" w:rsidRPr="001506CF" w:rsidRDefault="004E2488" w:rsidP="001506CF">
            <w:pPr>
              <w:rPr>
                <w:rFonts w:eastAsia="Calibri"/>
                <w:sz w:val="22"/>
                <w:szCs w:val="22"/>
                <w:lang w:eastAsia="en-US"/>
              </w:rPr>
            </w:pPr>
            <w:r w:rsidRPr="001506CF">
              <w:rPr>
                <w:rFonts w:eastAsia="Calibri"/>
                <w:sz w:val="22"/>
                <w:szCs w:val="22"/>
                <w:lang w:eastAsia="en-US"/>
              </w:rPr>
              <w:t>Учить: передавать в танцевальных движениях характер танца; двигаться  в танце ритмично, эмоционально; свободно танцевать с предметами</w:t>
            </w:r>
          </w:p>
          <w:p w:rsidR="004E2488" w:rsidRPr="001506CF" w:rsidRDefault="004E2488" w:rsidP="001506CF">
            <w:pPr>
              <w:rPr>
                <w:rFonts w:eastAsia="Calibri"/>
                <w:sz w:val="22"/>
                <w:szCs w:val="22"/>
                <w:lang w:eastAsia="en-US"/>
              </w:rPr>
            </w:pPr>
            <w:r w:rsidRPr="001506CF">
              <w:rPr>
                <w:rFonts w:eastAsia="Calibri"/>
                <w:sz w:val="22"/>
                <w:szCs w:val="22"/>
                <w:lang w:eastAsia="en-US"/>
              </w:rPr>
              <w:t>Развивать умение двигаться выразительно в соответствии с музыкальным образом. Воспитывать коммуникативные качества.</w:t>
            </w:r>
          </w:p>
        </w:tc>
        <w:tc>
          <w:tcPr>
            <w:tcW w:w="4054" w:type="dxa"/>
            <w:tcBorders>
              <w:top w:val="single" w:sz="4" w:space="0" w:color="auto"/>
              <w:left w:val="single" w:sz="4" w:space="0" w:color="auto"/>
              <w:right w:val="single" w:sz="4" w:space="0" w:color="auto"/>
            </w:tcBorders>
            <w:hideMark/>
          </w:tcPr>
          <w:p w:rsidR="004E2488" w:rsidRPr="001506CF" w:rsidRDefault="004E2488" w:rsidP="001506CF">
            <w:pPr>
              <w:rPr>
                <w:rFonts w:eastAsia="Calibri"/>
                <w:lang w:eastAsia="en-US"/>
              </w:rPr>
            </w:pPr>
            <w:r w:rsidRPr="001506CF">
              <w:rPr>
                <w:rFonts w:eastAsia="Calibri"/>
                <w:lang w:eastAsia="en-US"/>
              </w:rPr>
              <w:t>Праздничный выход , «Осторожный шаг и прыжки», «Упражнение для рук»</w:t>
            </w:r>
          </w:p>
          <w:p w:rsidR="004E2488" w:rsidRPr="001506CF" w:rsidRDefault="004E2488" w:rsidP="001506CF">
            <w:pPr>
              <w:rPr>
                <w:rFonts w:eastAsia="Calibri"/>
                <w:lang w:eastAsia="en-US"/>
              </w:rPr>
            </w:pPr>
            <w:r w:rsidRPr="001506CF">
              <w:rPr>
                <w:rFonts w:eastAsia="Calibri"/>
                <w:lang w:eastAsia="en-US"/>
              </w:rPr>
              <w:t>«Полька с  птицами», «Часики», «Первоклашки»</w:t>
            </w:r>
          </w:p>
          <w:p w:rsidR="004E2488" w:rsidRPr="001506CF" w:rsidRDefault="004E2488" w:rsidP="001506CF">
            <w:pPr>
              <w:rPr>
                <w:rFonts w:eastAsia="Calibri"/>
                <w:lang w:eastAsia="en-US"/>
              </w:rPr>
            </w:pPr>
            <w:r w:rsidRPr="001506CF">
              <w:rPr>
                <w:rFonts w:eastAsia="Calibri"/>
                <w:lang w:eastAsia="en-US"/>
              </w:rPr>
              <w:t>«Салют», «Заря-заряница», «Весёлый счет»</w:t>
            </w:r>
          </w:p>
          <w:p w:rsidR="004E2488" w:rsidRPr="001506CF" w:rsidRDefault="004E2488" w:rsidP="001506CF">
            <w:pPr>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488" w:rsidRPr="001506CF" w:rsidRDefault="004E2488" w:rsidP="001506CF">
            <w:pPr>
              <w:rPr>
                <w:rFonts w:eastAsia="Calibri"/>
                <w:sz w:val="22"/>
                <w:szCs w:val="22"/>
                <w:lang w:eastAsia="en-US"/>
              </w:rPr>
            </w:pPr>
          </w:p>
        </w:tc>
      </w:tr>
      <w:tr w:rsidR="004E2488" w:rsidRPr="001506CF" w:rsidTr="004E2488">
        <w:tc>
          <w:tcPr>
            <w:tcW w:w="2268"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2"/>
                <w:lang w:eastAsia="en-US"/>
              </w:rPr>
            </w:pPr>
            <w:r w:rsidRPr="001506CF">
              <w:rPr>
                <w:spacing w:val="-20"/>
                <w:sz w:val="22"/>
                <w:szCs w:val="22"/>
              </w:rPr>
              <w:t>Самостоятельная музыкальная деятельность</w:t>
            </w:r>
          </w:p>
        </w:tc>
        <w:tc>
          <w:tcPr>
            <w:tcW w:w="5812"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2"/>
                <w:lang w:eastAsia="en-US"/>
              </w:rPr>
            </w:pPr>
            <w:r w:rsidRPr="001506CF">
              <w:rPr>
                <w:rFonts w:eastAsia="Calibri"/>
                <w:sz w:val="22"/>
                <w:szCs w:val="22"/>
                <w:lang w:eastAsia="en-US"/>
              </w:rPr>
              <w:t>Побуждать  к игровым импровизациям</w:t>
            </w:r>
          </w:p>
        </w:tc>
        <w:tc>
          <w:tcPr>
            <w:tcW w:w="4054"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2488" w:rsidRPr="001506CF" w:rsidRDefault="004E2488" w:rsidP="001506CF">
            <w:pPr>
              <w:rPr>
                <w:rFonts w:eastAsia="Calibri"/>
                <w:sz w:val="22"/>
                <w:szCs w:val="22"/>
                <w:lang w:eastAsia="en-US"/>
              </w:rPr>
            </w:pPr>
          </w:p>
        </w:tc>
      </w:tr>
    </w:tbl>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line="276" w:lineRule="auto"/>
        <w:jc w:val="center"/>
        <w:rPr>
          <w:rFonts w:eastAsia="Calibri"/>
          <w:b/>
          <w:i/>
          <w:lang w:eastAsia="en-US"/>
        </w:rPr>
      </w:pPr>
      <w:r w:rsidRPr="001506CF">
        <w:rPr>
          <w:rFonts w:eastAsia="Calibri"/>
          <w:b/>
          <w:i/>
          <w:lang w:eastAsia="en-US"/>
        </w:rPr>
        <w:t>МАЙ</w:t>
      </w:r>
    </w:p>
    <w:tbl>
      <w:tblPr>
        <w:tblStyle w:val="51"/>
        <w:tblW w:w="14941" w:type="dxa"/>
        <w:tblInd w:w="-5" w:type="dxa"/>
        <w:tblLook w:val="04A0" w:firstRow="1" w:lastRow="0" w:firstColumn="1" w:lastColumn="0" w:noHBand="0" w:noVBand="1"/>
      </w:tblPr>
      <w:tblGrid>
        <w:gridCol w:w="2268"/>
        <w:gridCol w:w="6379"/>
        <w:gridCol w:w="4111"/>
        <w:gridCol w:w="2183"/>
      </w:tblGrid>
      <w:tr w:rsidR="004E2488" w:rsidRPr="001506CF" w:rsidTr="004E2488">
        <w:tc>
          <w:tcPr>
            <w:tcW w:w="2268"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jc w:val="center"/>
              <w:rPr>
                <w:rFonts w:eastAsia="Calibri"/>
                <w:sz w:val="22"/>
                <w:szCs w:val="22"/>
                <w:lang w:eastAsia="en-US"/>
              </w:rPr>
            </w:pPr>
            <w:r w:rsidRPr="001506CF">
              <w:rPr>
                <w:sz w:val="22"/>
                <w:szCs w:val="22"/>
              </w:rPr>
              <w:lastRenderedPageBreak/>
              <w:t>Форма организации музыкальной деятельности</w:t>
            </w:r>
          </w:p>
        </w:tc>
        <w:tc>
          <w:tcPr>
            <w:tcW w:w="6379"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jc w:val="center"/>
              <w:rPr>
                <w:rFonts w:eastAsia="Calibri"/>
                <w:sz w:val="22"/>
                <w:szCs w:val="22"/>
                <w:lang w:eastAsia="en-US"/>
              </w:rPr>
            </w:pPr>
            <w:r w:rsidRPr="001506CF">
              <w:rPr>
                <w:sz w:val="22"/>
                <w:szCs w:val="22"/>
              </w:rPr>
              <w:t>Программные задачи</w:t>
            </w:r>
          </w:p>
        </w:tc>
        <w:tc>
          <w:tcPr>
            <w:tcW w:w="4111"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jc w:val="center"/>
              <w:rPr>
                <w:rFonts w:eastAsia="Calibri"/>
                <w:sz w:val="22"/>
                <w:szCs w:val="22"/>
                <w:lang w:eastAsia="en-US"/>
              </w:rPr>
            </w:pPr>
            <w:r w:rsidRPr="001506CF">
              <w:rPr>
                <w:rFonts w:eastAsia="Calibri"/>
                <w:sz w:val="22"/>
                <w:szCs w:val="22"/>
                <w:lang w:eastAsia="en-US"/>
              </w:rPr>
              <w:t>Репертуар</w:t>
            </w:r>
          </w:p>
        </w:tc>
        <w:tc>
          <w:tcPr>
            <w:tcW w:w="2183"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jc w:val="center"/>
              <w:rPr>
                <w:sz w:val="22"/>
                <w:szCs w:val="22"/>
              </w:rPr>
            </w:pPr>
            <w:r w:rsidRPr="001506CF">
              <w:rPr>
                <w:sz w:val="22"/>
                <w:szCs w:val="22"/>
              </w:rPr>
              <w:t>Корректировка</w:t>
            </w:r>
          </w:p>
          <w:p w:rsidR="004E2488" w:rsidRPr="001506CF" w:rsidRDefault="004E2488" w:rsidP="001506CF">
            <w:pPr>
              <w:jc w:val="center"/>
              <w:rPr>
                <w:rFonts w:eastAsia="Calibri"/>
                <w:sz w:val="22"/>
                <w:szCs w:val="22"/>
                <w:lang w:eastAsia="en-US"/>
              </w:rPr>
            </w:pPr>
            <w:r w:rsidRPr="001506CF">
              <w:rPr>
                <w:sz w:val="22"/>
                <w:szCs w:val="22"/>
              </w:rPr>
              <w:t>программы</w:t>
            </w:r>
          </w:p>
        </w:tc>
      </w:tr>
      <w:tr w:rsidR="004E2488" w:rsidRPr="001506CF" w:rsidTr="004E2488">
        <w:trPr>
          <w:trHeight w:val="2239"/>
        </w:trPr>
        <w:tc>
          <w:tcPr>
            <w:tcW w:w="2268"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autoSpaceDE w:val="0"/>
              <w:autoSpaceDN w:val="0"/>
              <w:adjustRightInd w:val="0"/>
              <w:rPr>
                <w:b/>
                <w:bCs/>
                <w:sz w:val="22"/>
                <w:szCs w:val="22"/>
              </w:rPr>
            </w:pPr>
            <w:r w:rsidRPr="001506CF">
              <w:rPr>
                <w:sz w:val="22"/>
                <w:szCs w:val="22"/>
              </w:rPr>
              <w:t xml:space="preserve">1. </w:t>
            </w:r>
            <w:r w:rsidRPr="001506CF">
              <w:rPr>
                <w:b/>
                <w:bCs/>
                <w:sz w:val="22"/>
                <w:szCs w:val="22"/>
              </w:rPr>
              <w:t>Слушание музыки.</w:t>
            </w:r>
          </w:p>
          <w:p w:rsidR="004E2488" w:rsidRPr="001506CF" w:rsidRDefault="004E2488" w:rsidP="001506CF">
            <w:pPr>
              <w:rPr>
                <w:sz w:val="22"/>
                <w:szCs w:val="22"/>
              </w:rPr>
            </w:pPr>
            <w:r w:rsidRPr="001506CF">
              <w:rPr>
                <w:sz w:val="22"/>
                <w:szCs w:val="22"/>
              </w:rPr>
              <w:t>а) Восприятие музыкальных произведений</w:t>
            </w:r>
          </w:p>
          <w:p w:rsidR="004E2488" w:rsidRPr="001506CF" w:rsidRDefault="004E2488" w:rsidP="001506CF">
            <w:pPr>
              <w:rPr>
                <w:sz w:val="22"/>
                <w:szCs w:val="22"/>
              </w:rPr>
            </w:pPr>
          </w:p>
          <w:p w:rsidR="004E2488" w:rsidRPr="001506CF" w:rsidRDefault="004E2488" w:rsidP="001506CF">
            <w:pPr>
              <w:rPr>
                <w:sz w:val="22"/>
                <w:szCs w:val="22"/>
              </w:rPr>
            </w:pPr>
            <w:r w:rsidRPr="001506CF">
              <w:rPr>
                <w:sz w:val="22"/>
                <w:szCs w:val="22"/>
              </w:rPr>
              <w:t>МДИ;</w:t>
            </w:r>
          </w:p>
          <w:p w:rsidR="004E2488" w:rsidRPr="001506CF" w:rsidRDefault="004E2488" w:rsidP="001506CF">
            <w:pPr>
              <w:rPr>
                <w:rFonts w:eastAsia="Calibri"/>
                <w:sz w:val="22"/>
                <w:szCs w:val="22"/>
                <w:lang w:eastAsia="en-US"/>
              </w:rPr>
            </w:pPr>
            <w:r w:rsidRPr="001506CF">
              <w:rPr>
                <w:sz w:val="22"/>
                <w:szCs w:val="22"/>
              </w:rPr>
              <w:t>Игра на ДМИ</w:t>
            </w:r>
          </w:p>
        </w:tc>
        <w:tc>
          <w:tcPr>
            <w:tcW w:w="6379" w:type="dxa"/>
            <w:tcBorders>
              <w:top w:val="single" w:sz="4" w:space="0" w:color="auto"/>
              <w:left w:val="single" w:sz="4" w:space="0" w:color="auto"/>
              <w:right w:val="single" w:sz="4" w:space="0" w:color="auto"/>
            </w:tcBorders>
            <w:hideMark/>
          </w:tcPr>
          <w:p w:rsidR="004E2488" w:rsidRPr="001506CF" w:rsidRDefault="004E2488" w:rsidP="001506CF">
            <w:pPr>
              <w:rPr>
                <w:rFonts w:eastAsia="Calibri"/>
                <w:sz w:val="22"/>
                <w:szCs w:val="22"/>
                <w:lang w:eastAsia="en-US"/>
              </w:rPr>
            </w:pPr>
            <w:r w:rsidRPr="001506CF">
              <w:rPr>
                <w:rFonts w:eastAsia="Calibri"/>
                <w:sz w:val="22"/>
                <w:szCs w:val="22"/>
                <w:lang w:eastAsia="en-US"/>
              </w:rPr>
              <w:t>Учить: различать средства музыкальной выразительности; определять образное содержание музыкальных произведений; накапливать музыкальные впечатления. Побуждать передавать образы природы в рисунках, созвучных музыкальному образу. Углублять представления об изобразительных возможностях музыки. Развивать представление о связи музыкальных и речевых интонаций. Расширять представления о музыкальных инструментах и их выразительных возможностях.</w:t>
            </w:r>
          </w:p>
          <w:p w:rsidR="004E2488" w:rsidRPr="001506CF" w:rsidRDefault="004E2488" w:rsidP="001506CF">
            <w:pPr>
              <w:rPr>
                <w:rFonts w:eastAsia="Calibri"/>
                <w:sz w:val="22"/>
                <w:szCs w:val="22"/>
                <w:lang w:eastAsia="en-US"/>
              </w:rPr>
            </w:pPr>
            <w:r w:rsidRPr="001506CF">
              <w:rPr>
                <w:rFonts w:eastAsia="Calibri"/>
                <w:sz w:val="22"/>
                <w:szCs w:val="22"/>
                <w:lang w:eastAsia="en-US"/>
              </w:rPr>
              <w:t>Различать высоту звука, тембра.</w:t>
            </w:r>
          </w:p>
        </w:tc>
        <w:tc>
          <w:tcPr>
            <w:tcW w:w="4111"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2"/>
                <w:lang w:eastAsia="en-US"/>
              </w:rPr>
            </w:pPr>
            <w:r w:rsidRPr="001506CF">
              <w:rPr>
                <w:rFonts w:eastAsia="Calibri"/>
                <w:sz w:val="22"/>
                <w:szCs w:val="22"/>
                <w:lang w:eastAsia="en-US"/>
              </w:rPr>
              <w:t>«Песня  о ветеранах». «Май» Чайковский</w:t>
            </w:r>
          </w:p>
          <w:p w:rsidR="004E2488" w:rsidRPr="001506CF" w:rsidRDefault="004E2488" w:rsidP="001506CF">
            <w:pPr>
              <w:rPr>
                <w:rFonts w:eastAsia="Calibri"/>
                <w:sz w:val="22"/>
                <w:szCs w:val="22"/>
                <w:lang w:eastAsia="en-US"/>
              </w:rPr>
            </w:pPr>
            <w:r w:rsidRPr="001506CF">
              <w:rPr>
                <w:rFonts w:eastAsia="Calibri"/>
                <w:sz w:val="22"/>
                <w:szCs w:val="22"/>
                <w:lang w:eastAsia="en-US"/>
              </w:rPr>
              <w:t>«Марш, танец, песня», «Что у кого внутри?», «Дирижёр», «Фигуры»</w:t>
            </w:r>
          </w:p>
          <w:p w:rsidR="004E2488" w:rsidRPr="001506CF" w:rsidRDefault="004E2488" w:rsidP="001506CF">
            <w:pPr>
              <w:rPr>
                <w:rFonts w:eastAsia="Calibri"/>
                <w:sz w:val="22"/>
                <w:szCs w:val="22"/>
                <w:lang w:eastAsia="en-US"/>
              </w:rPr>
            </w:pPr>
            <w:r w:rsidRPr="001506CF">
              <w:rPr>
                <w:rFonts w:eastAsia="Calibri"/>
                <w:sz w:val="22"/>
                <w:szCs w:val="22"/>
                <w:lang w:eastAsia="en-US"/>
              </w:rPr>
              <w:t>Знакомые муз. произведения, «Полька»</w:t>
            </w:r>
          </w:p>
        </w:tc>
        <w:tc>
          <w:tcPr>
            <w:tcW w:w="2183" w:type="dxa"/>
            <w:vMerge w:val="restart"/>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2"/>
                <w:lang w:eastAsia="en-US"/>
              </w:rPr>
            </w:pPr>
          </w:p>
        </w:tc>
      </w:tr>
      <w:tr w:rsidR="004E2488" w:rsidRPr="001506CF" w:rsidTr="004E2488">
        <w:tc>
          <w:tcPr>
            <w:tcW w:w="2268"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autoSpaceDE w:val="0"/>
              <w:autoSpaceDN w:val="0"/>
              <w:adjustRightInd w:val="0"/>
              <w:rPr>
                <w:b/>
                <w:bCs/>
                <w:sz w:val="22"/>
                <w:szCs w:val="22"/>
              </w:rPr>
            </w:pPr>
            <w:r w:rsidRPr="001506CF">
              <w:rPr>
                <w:b/>
                <w:bCs/>
                <w:sz w:val="22"/>
                <w:szCs w:val="22"/>
              </w:rPr>
              <w:t>2. Пение.</w:t>
            </w:r>
          </w:p>
          <w:p w:rsidR="004E2488" w:rsidRPr="001506CF" w:rsidRDefault="004E2488" w:rsidP="001506CF">
            <w:pPr>
              <w:rPr>
                <w:rFonts w:eastAsia="Calibri"/>
                <w:sz w:val="22"/>
                <w:szCs w:val="22"/>
                <w:lang w:eastAsia="en-US"/>
              </w:rPr>
            </w:pPr>
            <w:r w:rsidRPr="001506CF">
              <w:rPr>
                <w:sz w:val="22"/>
                <w:szCs w:val="22"/>
              </w:rPr>
              <w:t>а) Усвоение песенных навыков</w:t>
            </w:r>
          </w:p>
        </w:tc>
        <w:tc>
          <w:tcPr>
            <w:tcW w:w="6379"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2"/>
                <w:lang w:eastAsia="en-US"/>
              </w:rPr>
            </w:pPr>
            <w:r w:rsidRPr="001506CF">
              <w:rPr>
                <w:rFonts w:eastAsia="Calibri"/>
                <w:sz w:val="22"/>
                <w:szCs w:val="22"/>
                <w:lang w:eastAsia="en-US"/>
              </w:rPr>
              <w:t xml:space="preserve">Развивать дикцию, артикуляцию. Учить: исполнять песни разного характера выразительно, эмоционально, в диапазоне октавы; передавать голосом кульминации; петь пиано и меццо пиано с сопровождением и без; петь по ролям с сопровождением и без. Воспитывать интерес к рнп, любовь к Родине. </w:t>
            </w:r>
          </w:p>
        </w:tc>
        <w:tc>
          <w:tcPr>
            <w:tcW w:w="4111" w:type="dxa"/>
            <w:tcBorders>
              <w:top w:val="single" w:sz="4" w:space="0" w:color="auto"/>
              <w:left w:val="single" w:sz="4" w:space="0" w:color="auto"/>
              <w:bottom w:val="single" w:sz="4" w:space="0" w:color="auto"/>
              <w:right w:val="single" w:sz="4" w:space="0" w:color="auto"/>
            </w:tcBorders>
          </w:tcPr>
          <w:p w:rsidR="004E2488" w:rsidRPr="001506CF" w:rsidRDefault="004E2488" w:rsidP="001506CF">
            <w:pPr>
              <w:rPr>
                <w:rFonts w:eastAsia="Calibri"/>
                <w:sz w:val="22"/>
                <w:szCs w:val="22"/>
                <w:lang w:eastAsia="en-US"/>
              </w:rPr>
            </w:pPr>
            <w:r w:rsidRPr="001506CF">
              <w:rPr>
                <w:rFonts w:eastAsia="Calibri"/>
                <w:sz w:val="22"/>
                <w:szCs w:val="22"/>
                <w:lang w:eastAsia="en-US"/>
              </w:rPr>
              <w:t>«Прадедушка», «О том не вспоминай», «До свиданья, д/сад», «Первоклашки»</w:t>
            </w: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4E2488" w:rsidRPr="001506CF" w:rsidRDefault="004E2488" w:rsidP="001506CF">
            <w:pPr>
              <w:rPr>
                <w:rFonts w:eastAsia="Calibri"/>
                <w:sz w:val="22"/>
                <w:szCs w:val="22"/>
                <w:lang w:eastAsia="en-US"/>
              </w:rPr>
            </w:pPr>
          </w:p>
        </w:tc>
      </w:tr>
      <w:tr w:rsidR="004E2488" w:rsidRPr="001506CF" w:rsidTr="004E2488">
        <w:trPr>
          <w:trHeight w:val="2120"/>
        </w:trPr>
        <w:tc>
          <w:tcPr>
            <w:tcW w:w="2268" w:type="dxa"/>
            <w:tcBorders>
              <w:top w:val="single" w:sz="4" w:space="0" w:color="auto"/>
              <w:left w:val="single" w:sz="4" w:space="0" w:color="auto"/>
              <w:right w:val="single" w:sz="4" w:space="0" w:color="auto"/>
            </w:tcBorders>
            <w:hideMark/>
          </w:tcPr>
          <w:p w:rsidR="004E2488" w:rsidRPr="001506CF" w:rsidRDefault="004E2488" w:rsidP="001506CF">
            <w:pPr>
              <w:autoSpaceDE w:val="0"/>
              <w:autoSpaceDN w:val="0"/>
              <w:adjustRightInd w:val="0"/>
              <w:rPr>
                <w:b/>
                <w:bCs/>
                <w:sz w:val="22"/>
                <w:szCs w:val="22"/>
              </w:rPr>
            </w:pPr>
            <w:r w:rsidRPr="001506CF">
              <w:rPr>
                <w:sz w:val="22"/>
                <w:szCs w:val="22"/>
              </w:rPr>
              <w:t xml:space="preserve">3. </w:t>
            </w:r>
            <w:r w:rsidRPr="001506CF">
              <w:rPr>
                <w:b/>
                <w:bCs/>
                <w:sz w:val="22"/>
                <w:szCs w:val="22"/>
              </w:rPr>
              <w:t xml:space="preserve">Музыкально-ритмические движения. </w:t>
            </w:r>
          </w:p>
          <w:p w:rsidR="004E2488" w:rsidRPr="001506CF" w:rsidRDefault="004E2488" w:rsidP="001506CF">
            <w:pPr>
              <w:rPr>
                <w:rFonts w:eastAsia="Calibri"/>
                <w:sz w:val="22"/>
                <w:szCs w:val="22"/>
                <w:lang w:eastAsia="en-US"/>
              </w:rPr>
            </w:pPr>
            <w:r w:rsidRPr="001506CF">
              <w:rPr>
                <w:sz w:val="22"/>
                <w:szCs w:val="22"/>
              </w:rPr>
              <w:t>а) Упражнения</w:t>
            </w:r>
          </w:p>
          <w:p w:rsidR="004E2488" w:rsidRPr="001506CF" w:rsidRDefault="004E2488" w:rsidP="001506CF">
            <w:pPr>
              <w:autoSpaceDE w:val="0"/>
              <w:autoSpaceDN w:val="0"/>
              <w:adjustRightInd w:val="0"/>
              <w:rPr>
                <w:sz w:val="22"/>
                <w:szCs w:val="22"/>
              </w:rPr>
            </w:pPr>
            <w:r w:rsidRPr="001506CF">
              <w:rPr>
                <w:sz w:val="22"/>
                <w:szCs w:val="22"/>
              </w:rPr>
              <w:t>б) Пляски</w:t>
            </w:r>
          </w:p>
          <w:p w:rsidR="004E2488" w:rsidRPr="001506CF" w:rsidRDefault="004E2488" w:rsidP="001506CF">
            <w:pPr>
              <w:rPr>
                <w:sz w:val="22"/>
                <w:szCs w:val="22"/>
              </w:rPr>
            </w:pPr>
          </w:p>
          <w:p w:rsidR="004E2488" w:rsidRPr="001506CF" w:rsidRDefault="004E2488" w:rsidP="001506CF">
            <w:pPr>
              <w:rPr>
                <w:rFonts w:eastAsia="Calibri"/>
                <w:sz w:val="22"/>
                <w:szCs w:val="22"/>
                <w:lang w:eastAsia="en-US"/>
              </w:rPr>
            </w:pPr>
            <w:r w:rsidRPr="001506CF">
              <w:rPr>
                <w:sz w:val="22"/>
                <w:szCs w:val="22"/>
              </w:rPr>
              <w:t>в) Игры</w:t>
            </w:r>
          </w:p>
        </w:tc>
        <w:tc>
          <w:tcPr>
            <w:tcW w:w="6379" w:type="dxa"/>
            <w:tcBorders>
              <w:top w:val="single" w:sz="4" w:space="0" w:color="auto"/>
              <w:left w:val="single" w:sz="4" w:space="0" w:color="auto"/>
              <w:right w:val="single" w:sz="4" w:space="0" w:color="auto"/>
            </w:tcBorders>
            <w:hideMark/>
          </w:tcPr>
          <w:p w:rsidR="004E2488" w:rsidRPr="001506CF" w:rsidRDefault="004E2488" w:rsidP="001506CF">
            <w:pPr>
              <w:rPr>
                <w:rFonts w:eastAsia="Calibri"/>
                <w:sz w:val="22"/>
                <w:szCs w:val="22"/>
                <w:lang w:eastAsia="en-US"/>
              </w:rPr>
            </w:pPr>
            <w:r w:rsidRPr="001506CF">
              <w:rPr>
                <w:rFonts w:eastAsia="Calibri"/>
                <w:sz w:val="22"/>
                <w:szCs w:val="22"/>
                <w:lang w:eastAsia="en-US"/>
              </w:rPr>
              <w:t>Знакомить с элементами вальса. Учить отмечать в движениях чередование фраз и смену сильной и слабой доли.</w:t>
            </w:r>
          </w:p>
          <w:p w:rsidR="004E2488" w:rsidRPr="001506CF" w:rsidRDefault="004E2488" w:rsidP="001506CF">
            <w:pPr>
              <w:rPr>
                <w:rFonts w:eastAsia="Calibri"/>
                <w:sz w:val="22"/>
                <w:szCs w:val="22"/>
                <w:lang w:eastAsia="en-US"/>
              </w:rPr>
            </w:pPr>
            <w:r w:rsidRPr="001506CF">
              <w:rPr>
                <w:rFonts w:eastAsia="Calibri"/>
                <w:sz w:val="22"/>
                <w:szCs w:val="22"/>
                <w:lang w:eastAsia="en-US"/>
              </w:rPr>
              <w:t>Учить: передавать в танцевальных движениях характер танца; двигаться в танце ритмично, эмоционально; свободно танцевать с предметами.</w:t>
            </w:r>
          </w:p>
          <w:p w:rsidR="004E2488" w:rsidRPr="001506CF" w:rsidRDefault="004E2488" w:rsidP="001506CF">
            <w:pPr>
              <w:rPr>
                <w:rFonts w:eastAsia="Calibri"/>
                <w:sz w:val="22"/>
                <w:szCs w:val="22"/>
                <w:lang w:eastAsia="en-US"/>
              </w:rPr>
            </w:pPr>
            <w:r w:rsidRPr="001506CF">
              <w:rPr>
                <w:rFonts w:eastAsia="Calibri"/>
                <w:sz w:val="22"/>
                <w:szCs w:val="22"/>
                <w:lang w:eastAsia="en-US"/>
              </w:rPr>
              <w:t>Двигаться выразительно в соответствии с музыкальным образом. Воспитывать коммуникативные качества, развивать художественное воображение</w:t>
            </w:r>
          </w:p>
        </w:tc>
        <w:tc>
          <w:tcPr>
            <w:tcW w:w="4111" w:type="dxa"/>
            <w:tcBorders>
              <w:top w:val="single" w:sz="4" w:space="0" w:color="auto"/>
              <w:left w:val="single" w:sz="4" w:space="0" w:color="auto"/>
              <w:right w:val="single" w:sz="4" w:space="0" w:color="auto"/>
            </w:tcBorders>
            <w:hideMark/>
          </w:tcPr>
          <w:p w:rsidR="004E2488" w:rsidRPr="001506CF" w:rsidRDefault="004E2488" w:rsidP="001506CF">
            <w:pPr>
              <w:rPr>
                <w:rFonts w:eastAsia="Calibri"/>
                <w:sz w:val="22"/>
                <w:szCs w:val="22"/>
                <w:lang w:eastAsia="en-US"/>
              </w:rPr>
            </w:pPr>
            <w:r w:rsidRPr="001506CF">
              <w:rPr>
                <w:rFonts w:eastAsia="Calibri"/>
                <w:sz w:val="22"/>
                <w:szCs w:val="22"/>
                <w:lang w:eastAsia="en-US"/>
              </w:rPr>
              <w:t>«Праздничный выход», «Спокойная ходьба и прыжки», «Шагают аисты»</w:t>
            </w:r>
          </w:p>
          <w:p w:rsidR="004E2488" w:rsidRPr="001506CF" w:rsidRDefault="004E2488" w:rsidP="001506CF">
            <w:pPr>
              <w:rPr>
                <w:rFonts w:eastAsia="Calibri"/>
                <w:sz w:val="22"/>
                <w:szCs w:val="22"/>
                <w:lang w:eastAsia="en-US"/>
              </w:rPr>
            </w:pPr>
          </w:p>
          <w:p w:rsidR="004E2488" w:rsidRPr="001506CF" w:rsidRDefault="004E2488" w:rsidP="001506CF">
            <w:pPr>
              <w:rPr>
                <w:rFonts w:eastAsia="Calibri"/>
                <w:sz w:val="22"/>
                <w:szCs w:val="22"/>
                <w:lang w:eastAsia="en-US"/>
              </w:rPr>
            </w:pPr>
            <w:r w:rsidRPr="001506CF">
              <w:rPr>
                <w:rFonts w:eastAsia="Calibri"/>
                <w:sz w:val="22"/>
                <w:szCs w:val="22"/>
                <w:lang w:eastAsia="en-US"/>
              </w:rPr>
              <w:t>«Почемучки», сюжетные танцы, парные танцы, «Танец с птицами»</w:t>
            </w:r>
          </w:p>
          <w:p w:rsidR="004E2488" w:rsidRPr="001506CF" w:rsidRDefault="004E2488" w:rsidP="001506CF">
            <w:pPr>
              <w:rPr>
                <w:rFonts w:eastAsia="Calibri"/>
                <w:sz w:val="22"/>
                <w:szCs w:val="22"/>
                <w:lang w:eastAsia="en-US"/>
              </w:rPr>
            </w:pPr>
            <w:r w:rsidRPr="001506CF">
              <w:rPr>
                <w:rFonts w:eastAsia="Calibri"/>
                <w:sz w:val="22"/>
                <w:szCs w:val="22"/>
                <w:lang w:eastAsia="en-US"/>
              </w:rPr>
              <w:t>«Зоркие глаза», «Лягушки и аисты»</w:t>
            </w: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4E2488" w:rsidRPr="001506CF" w:rsidRDefault="004E2488" w:rsidP="001506CF">
            <w:pPr>
              <w:rPr>
                <w:rFonts w:eastAsia="Calibri"/>
                <w:sz w:val="22"/>
                <w:szCs w:val="22"/>
                <w:lang w:eastAsia="en-US"/>
              </w:rPr>
            </w:pPr>
          </w:p>
        </w:tc>
      </w:tr>
      <w:tr w:rsidR="004E2488" w:rsidRPr="001506CF" w:rsidTr="004E2488">
        <w:tc>
          <w:tcPr>
            <w:tcW w:w="2268"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2"/>
                <w:lang w:eastAsia="en-US"/>
              </w:rPr>
            </w:pPr>
            <w:r w:rsidRPr="001506CF">
              <w:rPr>
                <w:spacing w:val="-20"/>
                <w:sz w:val="22"/>
                <w:szCs w:val="22"/>
              </w:rPr>
              <w:t>Самостоятельная музыкальная деятельность</w:t>
            </w:r>
          </w:p>
        </w:tc>
        <w:tc>
          <w:tcPr>
            <w:tcW w:w="6379"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2"/>
                <w:lang w:eastAsia="en-US"/>
              </w:rPr>
            </w:pPr>
            <w:r w:rsidRPr="001506CF">
              <w:rPr>
                <w:rFonts w:eastAsia="Calibri"/>
                <w:sz w:val="22"/>
                <w:szCs w:val="22"/>
                <w:lang w:eastAsia="en-US"/>
              </w:rPr>
              <w:t>Побуждать к игровым импровизациям</w:t>
            </w:r>
          </w:p>
        </w:tc>
        <w:tc>
          <w:tcPr>
            <w:tcW w:w="4111" w:type="dxa"/>
            <w:tcBorders>
              <w:top w:val="single" w:sz="4" w:space="0" w:color="auto"/>
              <w:left w:val="single" w:sz="4" w:space="0" w:color="auto"/>
              <w:bottom w:val="single" w:sz="4" w:space="0" w:color="auto"/>
              <w:right w:val="single" w:sz="4" w:space="0" w:color="auto"/>
            </w:tcBorders>
            <w:hideMark/>
          </w:tcPr>
          <w:p w:rsidR="004E2488" w:rsidRPr="001506CF" w:rsidRDefault="004E2488" w:rsidP="001506CF">
            <w:pPr>
              <w:rPr>
                <w:rFonts w:eastAsia="Calibri"/>
                <w:sz w:val="22"/>
                <w:szCs w:val="22"/>
                <w:lang w:eastAsia="en-US"/>
              </w:rPr>
            </w:pP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4E2488" w:rsidRPr="001506CF" w:rsidRDefault="004E2488" w:rsidP="001506CF">
            <w:pPr>
              <w:rPr>
                <w:rFonts w:eastAsia="Calibri"/>
                <w:sz w:val="22"/>
                <w:szCs w:val="22"/>
                <w:lang w:eastAsia="en-US"/>
              </w:rPr>
            </w:pPr>
          </w:p>
        </w:tc>
      </w:tr>
    </w:tbl>
    <w:p w:rsidR="001506CF" w:rsidRPr="001506CF" w:rsidRDefault="001506CF" w:rsidP="001506CF">
      <w:pPr>
        <w:spacing w:line="276" w:lineRule="auto"/>
        <w:rPr>
          <w:rFonts w:eastAsia="Calibri"/>
          <w:sz w:val="22"/>
          <w:szCs w:val="22"/>
          <w:lang w:eastAsia="en-US"/>
        </w:rPr>
      </w:pPr>
    </w:p>
    <w:p w:rsidR="001506CF" w:rsidRPr="001506CF" w:rsidRDefault="001506CF" w:rsidP="001506CF">
      <w:pPr>
        <w:spacing w:after="200" w:line="276" w:lineRule="auto"/>
        <w:rPr>
          <w:rFonts w:eastAsia="Calibri"/>
          <w:sz w:val="22"/>
          <w:szCs w:val="22"/>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Default="001506CF" w:rsidP="001506CF">
      <w:pPr>
        <w:spacing w:after="200" w:line="276" w:lineRule="auto"/>
        <w:rPr>
          <w:rFonts w:eastAsia="Calibri"/>
          <w:lang w:eastAsia="en-US"/>
        </w:rPr>
      </w:pPr>
    </w:p>
    <w:p w:rsidR="00992472" w:rsidRDefault="00992472" w:rsidP="001506CF">
      <w:pPr>
        <w:spacing w:after="200" w:line="276" w:lineRule="auto"/>
        <w:rPr>
          <w:rFonts w:eastAsia="Calibri"/>
          <w:lang w:eastAsia="en-US"/>
        </w:rPr>
      </w:pPr>
    </w:p>
    <w:p w:rsidR="002146D6" w:rsidRPr="004E2488" w:rsidRDefault="002146D6" w:rsidP="004E2488">
      <w:pPr>
        <w:spacing w:after="200" w:line="276" w:lineRule="auto"/>
        <w:jc w:val="both"/>
        <w:rPr>
          <w:b/>
        </w:rPr>
      </w:pPr>
    </w:p>
    <w:p w:rsidR="002146D6" w:rsidRPr="002146D6" w:rsidRDefault="002146D6" w:rsidP="002146D6">
      <w:pPr>
        <w:spacing w:after="200" w:line="276" w:lineRule="auto"/>
        <w:jc w:val="both"/>
        <w:rPr>
          <w:b/>
        </w:rPr>
      </w:pPr>
    </w:p>
    <w:p w:rsidR="004E2488" w:rsidRPr="004E2488" w:rsidRDefault="004E2488" w:rsidP="004E2488">
      <w:pPr>
        <w:spacing w:after="200" w:line="276" w:lineRule="auto"/>
        <w:rPr>
          <w:rFonts w:eastAsia="Calibri"/>
          <w:b/>
          <w:sz w:val="28"/>
          <w:szCs w:val="28"/>
          <w:lang w:eastAsia="en-US"/>
        </w:rPr>
      </w:pPr>
      <w:r w:rsidRPr="004E2488">
        <w:rPr>
          <w:rFonts w:eastAsia="Calibri"/>
          <w:b/>
          <w:sz w:val="28"/>
          <w:szCs w:val="28"/>
          <w:lang w:eastAsia="en-US"/>
        </w:rPr>
        <w:lastRenderedPageBreak/>
        <w:t>3. ОРГАНИЗАЦИОННЫЙ РАЗДЕЛ</w:t>
      </w:r>
    </w:p>
    <w:p w:rsidR="004E2488" w:rsidRPr="004E2488" w:rsidRDefault="004E2488" w:rsidP="004E2488">
      <w:pPr>
        <w:spacing w:after="200" w:line="276" w:lineRule="auto"/>
        <w:rPr>
          <w:rFonts w:eastAsia="Calibri"/>
          <w:b/>
          <w:sz w:val="28"/>
          <w:szCs w:val="28"/>
          <w:lang w:eastAsia="en-US"/>
        </w:rPr>
      </w:pPr>
      <w:r w:rsidRPr="004E2488">
        <w:rPr>
          <w:rFonts w:eastAsia="Calibri"/>
          <w:b/>
          <w:sz w:val="28"/>
          <w:szCs w:val="28"/>
          <w:lang w:eastAsia="en-US"/>
        </w:rPr>
        <w:t>3.1. ПЕРСПЕКТИВНЫЙ ПЛАН ПРАЗДНИКОВ И РАЗВЛЕЧЕНИЙ 2023-2024</w:t>
      </w:r>
    </w:p>
    <w:tbl>
      <w:tblPr>
        <w:tblStyle w:val="15"/>
        <w:tblW w:w="4982" w:type="pct"/>
        <w:tblInd w:w="-87" w:type="dxa"/>
        <w:tblLayout w:type="fixed"/>
        <w:tblCellMar>
          <w:top w:w="57" w:type="dxa"/>
          <w:left w:w="57" w:type="dxa"/>
          <w:bottom w:w="57" w:type="dxa"/>
          <w:right w:w="57" w:type="dxa"/>
        </w:tblCellMar>
        <w:tblLook w:val="01E0" w:firstRow="1" w:lastRow="1" w:firstColumn="1" w:lastColumn="1" w:noHBand="0" w:noVBand="0"/>
      </w:tblPr>
      <w:tblGrid>
        <w:gridCol w:w="4450"/>
        <w:gridCol w:w="2455"/>
        <w:gridCol w:w="1797"/>
        <w:gridCol w:w="1891"/>
        <w:gridCol w:w="1584"/>
        <w:gridCol w:w="17"/>
        <w:gridCol w:w="2596"/>
      </w:tblGrid>
      <w:tr w:rsidR="004E2488" w:rsidRPr="004E2488" w:rsidTr="00D30EC3">
        <w:tc>
          <w:tcPr>
            <w:tcW w:w="4385" w:type="dxa"/>
            <w:vMerge w:val="restart"/>
            <w:tcMar>
              <w:top w:w="57" w:type="dxa"/>
              <w:left w:w="28" w:type="dxa"/>
              <w:bottom w:w="57" w:type="dxa"/>
              <w:right w:w="28" w:type="dxa"/>
            </w:tcMar>
            <w:vAlign w:val="center"/>
          </w:tcPr>
          <w:p w:rsidR="004E2488" w:rsidRPr="004E2488" w:rsidRDefault="004E2488" w:rsidP="004E2488">
            <w:pPr>
              <w:spacing w:after="200" w:line="276" w:lineRule="auto"/>
              <w:rPr>
                <w:rFonts w:eastAsia="Calibri"/>
                <w:lang w:eastAsia="en-US"/>
              </w:rPr>
            </w:pPr>
            <w:r w:rsidRPr="004E2488">
              <w:rPr>
                <w:rFonts w:eastAsia="Calibri"/>
                <w:lang w:eastAsia="en-US"/>
              </w:rPr>
              <w:t>Тематика</w:t>
            </w:r>
          </w:p>
        </w:tc>
        <w:tc>
          <w:tcPr>
            <w:tcW w:w="2419" w:type="dxa"/>
            <w:vMerge w:val="restart"/>
            <w:tcMar>
              <w:top w:w="57" w:type="dxa"/>
              <w:left w:w="28" w:type="dxa"/>
              <w:bottom w:w="57" w:type="dxa"/>
              <w:right w:w="28" w:type="dxa"/>
            </w:tcMar>
            <w:vAlign w:val="center"/>
          </w:tcPr>
          <w:p w:rsidR="004E2488" w:rsidRPr="004E2488" w:rsidRDefault="004E2488" w:rsidP="004E2488">
            <w:pPr>
              <w:spacing w:after="200" w:line="276" w:lineRule="auto"/>
              <w:rPr>
                <w:rFonts w:eastAsia="Calibri"/>
                <w:lang w:eastAsia="en-US"/>
              </w:rPr>
            </w:pPr>
            <w:r w:rsidRPr="004E2488">
              <w:rPr>
                <w:rFonts w:eastAsia="Calibri"/>
                <w:lang w:eastAsia="en-US"/>
              </w:rPr>
              <w:t>Сроки</w:t>
            </w:r>
          </w:p>
        </w:tc>
        <w:tc>
          <w:tcPr>
            <w:tcW w:w="7770" w:type="dxa"/>
            <w:gridSpan w:val="5"/>
            <w:tcBorders>
              <w:bottom w:val="single" w:sz="4" w:space="0" w:color="auto"/>
            </w:tcBorders>
            <w:tcMar>
              <w:top w:w="57" w:type="dxa"/>
              <w:left w:w="28" w:type="dxa"/>
              <w:bottom w:w="57" w:type="dxa"/>
              <w:right w:w="28" w:type="dxa"/>
            </w:tcMar>
            <w:vAlign w:val="center"/>
          </w:tcPr>
          <w:p w:rsidR="004E2488" w:rsidRPr="004E2488" w:rsidRDefault="004E2488" w:rsidP="004E2488">
            <w:pPr>
              <w:spacing w:after="200" w:line="276" w:lineRule="auto"/>
              <w:rPr>
                <w:rFonts w:eastAsia="Calibri"/>
                <w:lang w:eastAsia="en-US"/>
              </w:rPr>
            </w:pPr>
            <w:r w:rsidRPr="004E2488">
              <w:rPr>
                <w:rFonts w:eastAsia="Calibri"/>
                <w:lang w:eastAsia="en-US"/>
              </w:rPr>
              <w:t>Группа</w:t>
            </w:r>
          </w:p>
        </w:tc>
      </w:tr>
      <w:tr w:rsidR="004E2488" w:rsidRPr="004E2488" w:rsidTr="00D30EC3">
        <w:tc>
          <w:tcPr>
            <w:tcW w:w="4385" w:type="dxa"/>
            <w:vMerge/>
            <w:tcBorders>
              <w:bottom w:val="single" w:sz="4" w:space="0" w:color="auto"/>
            </w:tcBorders>
            <w:tcMar>
              <w:top w:w="57" w:type="dxa"/>
              <w:left w:w="28" w:type="dxa"/>
              <w:bottom w:w="57" w:type="dxa"/>
              <w:right w:w="28" w:type="dxa"/>
            </w:tcMar>
            <w:vAlign w:val="center"/>
          </w:tcPr>
          <w:p w:rsidR="004E2488" w:rsidRPr="004E2488" w:rsidRDefault="004E2488" w:rsidP="004E2488">
            <w:pPr>
              <w:spacing w:after="200" w:line="276" w:lineRule="auto"/>
              <w:rPr>
                <w:rFonts w:eastAsia="Calibri"/>
                <w:lang w:eastAsia="en-US"/>
              </w:rPr>
            </w:pPr>
          </w:p>
        </w:tc>
        <w:tc>
          <w:tcPr>
            <w:tcW w:w="2419" w:type="dxa"/>
            <w:vMerge/>
            <w:tcBorders>
              <w:bottom w:val="single" w:sz="4" w:space="0" w:color="auto"/>
            </w:tcBorders>
            <w:tcMar>
              <w:top w:w="57" w:type="dxa"/>
              <w:left w:w="28" w:type="dxa"/>
              <w:bottom w:w="57" w:type="dxa"/>
              <w:right w:w="28" w:type="dxa"/>
            </w:tcMar>
            <w:vAlign w:val="center"/>
          </w:tcPr>
          <w:p w:rsidR="004E2488" w:rsidRPr="004E2488" w:rsidRDefault="004E2488" w:rsidP="004E2488">
            <w:pPr>
              <w:spacing w:after="200" w:line="276" w:lineRule="auto"/>
              <w:rPr>
                <w:rFonts w:eastAsia="Calibri"/>
                <w:lang w:eastAsia="en-US"/>
              </w:rPr>
            </w:pPr>
          </w:p>
        </w:tc>
        <w:tc>
          <w:tcPr>
            <w:tcW w:w="1771" w:type="dxa"/>
            <w:tcBorders>
              <w:bottom w:val="double" w:sz="6" w:space="0" w:color="auto"/>
            </w:tcBorders>
            <w:tcMar>
              <w:top w:w="57" w:type="dxa"/>
              <w:left w:w="28" w:type="dxa"/>
              <w:bottom w:w="57" w:type="dxa"/>
              <w:right w:w="28" w:type="dxa"/>
            </w:tcMar>
            <w:vAlign w:val="center"/>
          </w:tcPr>
          <w:p w:rsidR="004E2488" w:rsidRPr="004E2488" w:rsidRDefault="004E2488" w:rsidP="004E2488">
            <w:pPr>
              <w:spacing w:after="200" w:line="276" w:lineRule="auto"/>
              <w:rPr>
                <w:rFonts w:eastAsia="Calibri"/>
                <w:spacing w:val="-4"/>
                <w:lang w:eastAsia="en-US"/>
              </w:rPr>
            </w:pPr>
            <w:r w:rsidRPr="004E2488">
              <w:rPr>
                <w:rFonts w:eastAsia="Calibri"/>
                <w:spacing w:val="-4"/>
                <w:lang w:eastAsia="en-US"/>
              </w:rPr>
              <w:t xml:space="preserve">  </w:t>
            </w:r>
          </w:p>
          <w:p w:rsidR="004E2488" w:rsidRPr="004E2488" w:rsidRDefault="004E2488" w:rsidP="004E2488">
            <w:pPr>
              <w:spacing w:after="200" w:line="276" w:lineRule="auto"/>
              <w:rPr>
                <w:rFonts w:eastAsia="Calibri"/>
                <w:spacing w:val="-4"/>
                <w:lang w:eastAsia="en-US"/>
              </w:rPr>
            </w:pPr>
            <w:r w:rsidRPr="004E2488">
              <w:rPr>
                <w:rFonts w:eastAsia="Calibri"/>
                <w:spacing w:val="-4"/>
                <w:lang w:eastAsia="en-US"/>
              </w:rPr>
              <w:t xml:space="preserve">     1младшая</w:t>
            </w:r>
          </w:p>
          <w:p w:rsidR="004E2488" w:rsidRPr="004E2488" w:rsidRDefault="004E2488" w:rsidP="004E2488">
            <w:pPr>
              <w:spacing w:after="200" w:line="276" w:lineRule="auto"/>
              <w:rPr>
                <w:rFonts w:eastAsia="Calibri"/>
                <w:lang w:eastAsia="en-US"/>
              </w:rPr>
            </w:pPr>
          </w:p>
        </w:tc>
        <w:tc>
          <w:tcPr>
            <w:tcW w:w="1863" w:type="dxa"/>
            <w:tcBorders>
              <w:bottom w:val="double" w:sz="6" w:space="0" w:color="auto"/>
            </w:tcBorders>
            <w:tcMar>
              <w:top w:w="57" w:type="dxa"/>
              <w:left w:w="28" w:type="dxa"/>
              <w:bottom w:w="57" w:type="dxa"/>
              <w:right w:w="28" w:type="dxa"/>
            </w:tcMar>
            <w:vAlign w:val="center"/>
          </w:tcPr>
          <w:p w:rsidR="004E2488" w:rsidRPr="004E2488" w:rsidRDefault="004E2488" w:rsidP="004E2488">
            <w:pPr>
              <w:spacing w:after="200" w:line="276" w:lineRule="auto"/>
              <w:rPr>
                <w:rFonts w:eastAsia="Calibri"/>
                <w:spacing w:val="-4"/>
                <w:lang w:eastAsia="en-US"/>
              </w:rPr>
            </w:pPr>
          </w:p>
          <w:p w:rsidR="004E2488" w:rsidRPr="004E2488" w:rsidRDefault="004E2488" w:rsidP="004E2488">
            <w:pPr>
              <w:spacing w:after="200" w:line="276" w:lineRule="auto"/>
              <w:rPr>
                <w:rFonts w:eastAsia="Calibri"/>
                <w:spacing w:val="-4"/>
                <w:lang w:eastAsia="en-US"/>
              </w:rPr>
            </w:pPr>
            <w:r w:rsidRPr="004E2488">
              <w:rPr>
                <w:rFonts w:eastAsia="Calibri"/>
                <w:spacing w:val="-4"/>
                <w:lang w:eastAsia="en-US"/>
              </w:rPr>
              <w:t xml:space="preserve">    2 младшая</w:t>
            </w:r>
          </w:p>
          <w:p w:rsidR="004E2488" w:rsidRPr="004E2488" w:rsidRDefault="004E2488" w:rsidP="004E2488">
            <w:pPr>
              <w:spacing w:after="200" w:line="276" w:lineRule="auto"/>
              <w:rPr>
                <w:rFonts w:eastAsia="Calibri"/>
                <w:spacing w:val="-4"/>
                <w:lang w:eastAsia="en-US"/>
              </w:rPr>
            </w:pPr>
          </w:p>
        </w:tc>
        <w:tc>
          <w:tcPr>
            <w:tcW w:w="1561" w:type="dxa"/>
            <w:tcBorders>
              <w:bottom w:val="double" w:sz="6" w:space="0" w:color="auto"/>
            </w:tcBorders>
            <w:tcMar>
              <w:top w:w="57" w:type="dxa"/>
              <w:left w:w="28" w:type="dxa"/>
              <w:bottom w:w="57" w:type="dxa"/>
              <w:right w:w="28" w:type="dxa"/>
            </w:tcMar>
            <w:vAlign w:val="center"/>
          </w:tcPr>
          <w:p w:rsidR="004E2488" w:rsidRPr="004E2488" w:rsidRDefault="004E2488" w:rsidP="004E2488">
            <w:pPr>
              <w:spacing w:after="200" w:line="276" w:lineRule="auto"/>
              <w:rPr>
                <w:rFonts w:eastAsia="Calibri"/>
                <w:spacing w:val="-4"/>
                <w:lang w:eastAsia="en-US"/>
              </w:rPr>
            </w:pPr>
          </w:p>
          <w:p w:rsidR="004E2488" w:rsidRPr="004E2488" w:rsidRDefault="004E2488" w:rsidP="004E2488">
            <w:pPr>
              <w:spacing w:after="200" w:line="276" w:lineRule="auto"/>
              <w:rPr>
                <w:rFonts w:eastAsia="Calibri"/>
                <w:spacing w:val="-4"/>
                <w:lang w:eastAsia="en-US"/>
              </w:rPr>
            </w:pPr>
            <w:r w:rsidRPr="004E2488">
              <w:rPr>
                <w:rFonts w:eastAsia="Calibri"/>
                <w:spacing w:val="-4"/>
                <w:lang w:eastAsia="en-US"/>
              </w:rPr>
              <w:t xml:space="preserve">    Средняя</w:t>
            </w:r>
          </w:p>
          <w:p w:rsidR="004E2488" w:rsidRPr="004E2488" w:rsidRDefault="004E2488" w:rsidP="004E2488">
            <w:pPr>
              <w:spacing w:after="200" w:line="276" w:lineRule="auto"/>
              <w:rPr>
                <w:rFonts w:eastAsia="Calibri"/>
                <w:lang w:eastAsia="en-US"/>
              </w:rPr>
            </w:pPr>
          </w:p>
        </w:tc>
        <w:tc>
          <w:tcPr>
            <w:tcW w:w="2575" w:type="dxa"/>
            <w:gridSpan w:val="2"/>
            <w:tcBorders>
              <w:bottom w:val="double" w:sz="6" w:space="0" w:color="auto"/>
            </w:tcBorders>
            <w:vAlign w:val="center"/>
          </w:tcPr>
          <w:p w:rsidR="004E2488" w:rsidRPr="004E2488" w:rsidRDefault="004E2488" w:rsidP="004E2488">
            <w:pPr>
              <w:spacing w:after="200" w:line="276" w:lineRule="auto"/>
              <w:rPr>
                <w:rFonts w:eastAsia="Calibri"/>
                <w:lang w:eastAsia="en-US"/>
              </w:rPr>
            </w:pPr>
          </w:p>
          <w:p w:rsidR="004E2488" w:rsidRPr="004E2488" w:rsidRDefault="004E2488" w:rsidP="004E2488">
            <w:pPr>
              <w:spacing w:after="200" w:line="276" w:lineRule="auto"/>
              <w:rPr>
                <w:rFonts w:eastAsia="Calibri"/>
                <w:lang w:eastAsia="en-US"/>
              </w:rPr>
            </w:pPr>
            <w:r w:rsidRPr="004E2488">
              <w:rPr>
                <w:rFonts w:eastAsia="Calibri"/>
                <w:lang w:eastAsia="en-US"/>
              </w:rPr>
              <w:t xml:space="preserve">Старшая </w:t>
            </w:r>
          </w:p>
          <w:p w:rsidR="004E2488" w:rsidRPr="004E2488" w:rsidRDefault="004E2488" w:rsidP="004E2488">
            <w:pPr>
              <w:spacing w:after="200" w:line="276" w:lineRule="auto"/>
              <w:rPr>
                <w:rFonts w:eastAsia="Calibri"/>
                <w:lang w:eastAsia="en-US"/>
              </w:rPr>
            </w:pPr>
          </w:p>
        </w:tc>
      </w:tr>
      <w:tr w:rsidR="004E2488" w:rsidRPr="004E2488" w:rsidTr="004E2488">
        <w:trPr>
          <w:trHeight w:val="320"/>
        </w:trPr>
        <w:tc>
          <w:tcPr>
            <w:tcW w:w="4385" w:type="dxa"/>
            <w:tcBorders>
              <w:top w:val="double" w:sz="6" w:space="0" w:color="auto"/>
              <w:bottom w:val="single" w:sz="4" w:space="0" w:color="auto"/>
            </w:tcBorders>
            <w:vAlign w:val="center"/>
          </w:tcPr>
          <w:p w:rsidR="004E2488" w:rsidRPr="004E2488" w:rsidRDefault="004E2488" w:rsidP="004E2488">
            <w:pPr>
              <w:spacing w:after="200" w:line="276" w:lineRule="auto"/>
              <w:rPr>
                <w:rFonts w:eastAsia="Calibri"/>
                <w:color w:val="C0504D"/>
                <w:lang w:eastAsia="en-US"/>
              </w:rPr>
            </w:pPr>
            <w:r w:rsidRPr="004E2488">
              <w:rPr>
                <w:rFonts w:eastAsia="Calibri"/>
                <w:color w:val="C0504D"/>
                <w:lang w:eastAsia="en-US"/>
              </w:rPr>
              <w:t>День взросления</w:t>
            </w:r>
          </w:p>
          <w:p w:rsidR="004E2488" w:rsidRPr="004E2488" w:rsidRDefault="004E2488" w:rsidP="004E2488">
            <w:pPr>
              <w:spacing w:after="200" w:line="276" w:lineRule="auto"/>
              <w:rPr>
                <w:rFonts w:eastAsia="Calibri"/>
                <w:color w:val="FF0000"/>
                <w:lang w:eastAsia="en-US"/>
              </w:rPr>
            </w:pPr>
            <w:r w:rsidRPr="004E2488">
              <w:rPr>
                <w:rFonts w:eastAsia="Calibri"/>
                <w:color w:val="C0504D"/>
                <w:lang w:eastAsia="en-US"/>
              </w:rPr>
              <w:t>«Остров Веселяндии»</w:t>
            </w:r>
          </w:p>
        </w:tc>
        <w:tc>
          <w:tcPr>
            <w:tcW w:w="2419" w:type="dxa"/>
            <w:vMerge w:val="restart"/>
            <w:tcBorders>
              <w:top w:val="double" w:sz="6" w:space="0" w:color="auto"/>
            </w:tcBorders>
            <w:vAlign w:val="center"/>
          </w:tcPr>
          <w:p w:rsidR="004E2488" w:rsidRPr="004E2488" w:rsidRDefault="004E2488" w:rsidP="004E2488">
            <w:pPr>
              <w:spacing w:after="200" w:line="276" w:lineRule="auto"/>
              <w:rPr>
                <w:rFonts w:eastAsia="Calibri"/>
                <w:lang w:eastAsia="en-US"/>
              </w:rPr>
            </w:pPr>
            <w:r w:rsidRPr="004E2488">
              <w:rPr>
                <w:rFonts w:eastAsia="Calibri"/>
                <w:lang w:eastAsia="en-US"/>
              </w:rPr>
              <w:t>сентябрь</w:t>
            </w:r>
          </w:p>
        </w:tc>
        <w:tc>
          <w:tcPr>
            <w:tcW w:w="1771" w:type="dxa"/>
            <w:tcBorders>
              <w:top w:val="double" w:sz="6" w:space="0" w:color="auto"/>
            </w:tcBorders>
            <w:shd w:val="clear" w:color="auto" w:fill="95B3D7"/>
            <w:vAlign w:val="center"/>
          </w:tcPr>
          <w:p w:rsidR="004E2488" w:rsidRPr="004E2488" w:rsidRDefault="004E2488" w:rsidP="004E2488">
            <w:pPr>
              <w:spacing w:after="200" w:line="276" w:lineRule="auto"/>
              <w:rPr>
                <w:rFonts w:eastAsia="Calibri"/>
                <w:lang w:eastAsia="en-US"/>
              </w:rPr>
            </w:pPr>
          </w:p>
        </w:tc>
        <w:tc>
          <w:tcPr>
            <w:tcW w:w="1863" w:type="dxa"/>
            <w:tcBorders>
              <w:top w:val="double" w:sz="6" w:space="0" w:color="auto"/>
            </w:tcBorders>
            <w:shd w:val="clear" w:color="auto" w:fill="95B3D7"/>
            <w:vAlign w:val="center"/>
          </w:tcPr>
          <w:p w:rsidR="004E2488" w:rsidRPr="004E2488" w:rsidRDefault="004E2488" w:rsidP="004E2488">
            <w:pPr>
              <w:spacing w:after="200" w:line="276" w:lineRule="auto"/>
              <w:rPr>
                <w:rFonts w:eastAsia="Calibri"/>
                <w:lang w:eastAsia="en-US"/>
              </w:rPr>
            </w:pPr>
          </w:p>
        </w:tc>
        <w:tc>
          <w:tcPr>
            <w:tcW w:w="1561" w:type="dxa"/>
            <w:tcBorders>
              <w:top w:val="double" w:sz="6" w:space="0" w:color="auto"/>
            </w:tcBorders>
            <w:shd w:val="clear" w:color="auto" w:fill="95B3D7"/>
            <w:vAlign w:val="center"/>
          </w:tcPr>
          <w:p w:rsidR="004E2488" w:rsidRPr="004E2488" w:rsidRDefault="004E2488" w:rsidP="004E2488">
            <w:pPr>
              <w:spacing w:after="200" w:line="276" w:lineRule="auto"/>
              <w:rPr>
                <w:rFonts w:eastAsia="Calibri"/>
                <w:lang w:eastAsia="en-US"/>
              </w:rPr>
            </w:pPr>
          </w:p>
        </w:tc>
        <w:tc>
          <w:tcPr>
            <w:tcW w:w="2575" w:type="dxa"/>
            <w:gridSpan w:val="2"/>
            <w:tcBorders>
              <w:top w:val="double" w:sz="6" w:space="0" w:color="auto"/>
            </w:tcBorders>
            <w:shd w:val="clear" w:color="auto" w:fill="95B3D7"/>
            <w:vAlign w:val="center"/>
          </w:tcPr>
          <w:p w:rsidR="004E2488" w:rsidRPr="004E2488" w:rsidRDefault="004E2488" w:rsidP="004E2488">
            <w:pPr>
              <w:spacing w:after="200" w:line="276" w:lineRule="auto"/>
              <w:rPr>
                <w:rFonts w:eastAsia="Calibri"/>
                <w:lang w:eastAsia="en-US"/>
              </w:rPr>
            </w:pPr>
          </w:p>
        </w:tc>
      </w:tr>
      <w:tr w:rsidR="004E2488" w:rsidRPr="004E2488" w:rsidTr="004E2488">
        <w:trPr>
          <w:trHeight w:val="464"/>
        </w:trPr>
        <w:tc>
          <w:tcPr>
            <w:tcW w:w="4385" w:type="dxa"/>
            <w:tcBorders>
              <w:top w:val="single" w:sz="4" w:space="0" w:color="auto"/>
            </w:tcBorders>
            <w:vAlign w:val="center"/>
          </w:tcPr>
          <w:p w:rsidR="004E2488" w:rsidRPr="004E2488" w:rsidRDefault="004E2488" w:rsidP="004E2488">
            <w:pPr>
              <w:spacing w:after="200" w:line="276" w:lineRule="auto"/>
              <w:rPr>
                <w:rFonts w:eastAsia="Calibri"/>
                <w:highlight w:val="yellow"/>
                <w:lang w:eastAsia="en-US"/>
              </w:rPr>
            </w:pPr>
            <w:r w:rsidRPr="004E2488">
              <w:rPr>
                <w:rFonts w:eastAsia="Calibri"/>
                <w:lang w:eastAsia="en-US"/>
              </w:rPr>
              <w:t>«В гости к игрушкам»</w:t>
            </w:r>
          </w:p>
        </w:tc>
        <w:tc>
          <w:tcPr>
            <w:tcW w:w="2419" w:type="dxa"/>
            <w:vMerge/>
            <w:vAlign w:val="center"/>
          </w:tcPr>
          <w:p w:rsidR="004E2488" w:rsidRPr="004E2488" w:rsidRDefault="004E2488" w:rsidP="004E2488">
            <w:pPr>
              <w:spacing w:after="200" w:line="276" w:lineRule="auto"/>
              <w:rPr>
                <w:rFonts w:eastAsia="Calibri"/>
                <w:lang w:eastAsia="en-US"/>
              </w:rPr>
            </w:pPr>
          </w:p>
        </w:tc>
        <w:tc>
          <w:tcPr>
            <w:tcW w:w="1771" w:type="dxa"/>
            <w:shd w:val="clear" w:color="auto" w:fill="95B3D7"/>
            <w:vAlign w:val="center"/>
          </w:tcPr>
          <w:p w:rsidR="004E2488" w:rsidRPr="004E2488" w:rsidRDefault="004E2488" w:rsidP="004E2488">
            <w:pPr>
              <w:spacing w:after="200" w:line="276" w:lineRule="auto"/>
              <w:rPr>
                <w:rFonts w:eastAsia="Calibri"/>
                <w:lang w:eastAsia="en-US"/>
              </w:rPr>
            </w:pPr>
          </w:p>
        </w:tc>
        <w:tc>
          <w:tcPr>
            <w:tcW w:w="1863" w:type="dxa"/>
            <w:shd w:val="clear" w:color="auto" w:fill="95B3D7"/>
            <w:vAlign w:val="center"/>
          </w:tcPr>
          <w:p w:rsidR="004E2488" w:rsidRPr="004E2488" w:rsidRDefault="004E2488" w:rsidP="004E2488">
            <w:pPr>
              <w:spacing w:after="200" w:line="276" w:lineRule="auto"/>
              <w:rPr>
                <w:rFonts w:eastAsia="Calibri"/>
                <w:lang w:eastAsia="en-US"/>
              </w:rPr>
            </w:pPr>
          </w:p>
        </w:tc>
        <w:tc>
          <w:tcPr>
            <w:tcW w:w="1561" w:type="dxa"/>
            <w:shd w:val="clear" w:color="auto" w:fill="FFFFFF"/>
            <w:vAlign w:val="center"/>
          </w:tcPr>
          <w:p w:rsidR="004E2488" w:rsidRPr="004E2488" w:rsidRDefault="004E2488" w:rsidP="004E2488">
            <w:pPr>
              <w:spacing w:after="200" w:line="276" w:lineRule="auto"/>
              <w:rPr>
                <w:rFonts w:eastAsia="Calibri"/>
                <w:lang w:eastAsia="en-US"/>
              </w:rPr>
            </w:pPr>
          </w:p>
        </w:tc>
        <w:tc>
          <w:tcPr>
            <w:tcW w:w="2575" w:type="dxa"/>
            <w:gridSpan w:val="2"/>
            <w:shd w:val="clear" w:color="auto" w:fill="auto"/>
            <w:vAlign w:val="center"/>
          </w:tcPr>
          <w:p w:rsidR="004E2488" w:rsidRPr="004E2488" w:rsidRDefault="004E2488" w:rsidP="004E2488">
            <w:pPr>
              <w:spacing w:after="200" w:line="276" w:lineRule="auto"/>
              <w:rPr>
                <w:rFonts w:eastAsia="Calibri"/>
                <w:lang w:eastAsia="en-US"/>
              </w:rPr>
            </w:pPr>
          </w:p>
        </w:tc>
      </w:tr>
      <w:tr w:rsidR="004E2488" w:rsidRPr="004E2488" w:rsidTr="004E2488">
        <w:trPr>
          <w:trHeight w:val="442"/>
        </w:trPr>
        <w:tc>
          <w:tcPr>
            <w:tcW w:w="4385" w:type="dxa"/>
            <w:vAlign w:val="center"/>
          </w:tcPr>
          <w:p w:rsidR="004E2488" w:rsidRPr="004E2488" w:rsidRDefault="004E2488" w:rsidP="004E2488">
            <w:pPr>
              <w:spacing w:after="200" w:line="276" w:lineRule="auto"/>
              <w:rPr>
                <w:rFonts w:eastAsia="Calibri"/>
                <w:highlight w:val="yellow"/>
                <w:lang w:eastAsia="en-US"/>
              </w:rPr>
            </w:pPr>
            <w:r w:rsidRPr="004E2488">
              <w:rPr>
                <w:rFonts w:eastAsia="Calibri"/>
                <w:lang w:eastAsia="en-US"/>
              </w:rPr>
              <w:t>«День воспитателя» (игровая программа со взрослыми)</w:t>
            </w:r>
          </w:p>
        </w:tc>
        <w:tc>
          <w:tcPr>
            <w:tcW w:w="2419" w:type="dxa"/>
            <w:vMerge/>
            <w:vAlign w:val="center"/>
          </w:tcPr>
          <w:p w:rsidR="004E2488" w:rsidRPr="004E2488" w:rsidRDefault="004E2488" w:rsidP="004E2488">
            <w:pPr>
              <w:spacing w:after="200" w:line="276" w:lineRule="auto"/>
              <w:rPr>
                <w:rFonts w:eastAsia="Calibri"/>
                <w:lang w:eastAsia="en-US"/>
              </w:rPr>
            </w:pPr>
          </w:p>
        </w:tc>
        <w:tc>
          <w:tcPr>
            <w:tcW w:w="1771" w:type="dxa"/>
            <w:shd w:val="clear" w:color="auto" w:fill="FFFFFF"/>
            <w:vAlign w:val="center"/>
          </w:tcPr>
          <w:p w:rsidR="004E2488" w:rsidRPr="004E2488" w:rsidRDefault="004E2488" w:rsidP="004E2488">
            <w:pPr>
              <w:spacing w:after="200" w:line="276" w:lineRule="auto"/>
              <w:rPr>
                <w:rFonts w:eastAsia="Calibri"/>
                <w:lang w:eastAsia="en-US"/>
              </w:rPr>
            </w:pPr>
          </w:p>
        </w:tc>
        <w:tc>
          <w:tcPr>
            <w:tcW w:w="1863" w:type="dxa"/>
            <w:shd w:val="clear" w:color="auto" w:fill="FFFFFF"/>
            <w:vAlign w:val="center"/>
          </w:tcPr>
          <w:p w:rsidR="004E2488" w:rsidRPr="004E2488" w:rsidRDefault="004E2488" w:rsidP="004E2488">
            <w:pPr>
              <w:spacing w:after="200" w:line="276" w:lineRule="auto"/>
              <w:rPr>
                <w:rFonts w:eastAsia="Calibri"/>
                <w:lang w:eastAsia="en-US"/>
              </w:rPr>
            </w:pPr>
          </w:p>
        </w:tc>
        <w:tc>
          <w:tcPr>
            <w:tcW w:w="1561" w:type="dxa"/>
            <w:shd w:val="clear" w:color="auto" w:fill="95B3D7"/>
            <w:vAlign w:val="center"/>
          </w:tcPr>
          <w:p w:rsidR="004E2488" w:rsidRPr="004E2488" w:rsidRDefault="004E2488" w:rsidP="004E2488">
            <w:pPr>
              <w:spacing w:after="200" w:line="276" w:lineRule="auto"/>
              <w:rPr>
                <w:rFonts w:eastAsia="Calibri"/>
                <w:lang w:eastAsia="en-US"/>
              </w:rPr>
            </w:pPr>
          </w:p>
        </w:tc>
        <w:tc>
          <w:tcPr>
            <w:tcW w:w="2575" w:type="dxa"/>
            <w:gridSpan w:val="2"/>
            <w:shd w:val="clear" w:color="auto" w:fill="95B3D7"/>
            <w:vAlign w:val="center"/>
          </w:tcPr>
          <w:p w:rsidR="004E2488" w:rsidRPr="004E2488" w:rsidRDefault="004E2488" w:rsidP="004E2488">
            <w:pPr>
              <w:spacing w:after="200" w:line="276" w:lineRule="auto"/>
              <w:rPr>
                <w:rFonts w:eastAsia="Calibri"/>
                <w:lang w:eastAsia="en-US"/>
              </w:rPr>
            </w:pPr>
          </w:p>
        </w:tc>
      </w:tr>
      <w:tr w:rsidR="004E2488" w:rsidRPr="004E2488" w:rsidTr="004E2488">
        <w:trPr>
          <w:trHeight w:val="646"/>
        </w:trPr>
        <w:tc>
          <w:tcPr>
            <w:tcW w:w="4385" w:type="dxa"/>
            <w:tcBorders>
              <w:top w:val="double" w:sz="4" w:space="0" w:color="auto"/>
              <w:bottom w:val="single" w:sz="4" w:space="0" w:color="auto"/>
            </w:tcBorders>
            <w:vAlign w:val="center"/>
          </w:tcPr>
          <w:p w:rsidR="004E2488" w:rsidRPr="004E2488" w:rsidRDefault="004E2488" w:rsidP="004E2488">
            <w:pPr>
              <w:shd w:val="clear" w:color="auto" w:fill="FFFFFF"/>
              <w:spacing w:after="150" w:line="315" w:lineRule="atLeast"/>
              <w:jc w:val="both"/>
              <w:rPr>
                <w:rFonts w:eastAsia="Calibri"/>
                <w:lang w:eastAsia="en-US"/>
              </w:rPr>
            </w:pPr>
            <w:r w:rsidRPr="004E2488">
              <w:rPr>
                <w:rFonts w:eastAsia="Calibri"/>
                <w:lang w:eastAsia="en-US"/>
              </w:rPr>
              <w:t>«Правила дорожные, знать каждому положено!»</w:t>
            </w:r>
          </w:p>
        </w:tc>
        <w:tc>
          <w:tcPr>
            <w:tcW w:w="2419" w:type="dxa"/>
            <w:vMerge w:val="restart"/>
            <w:tcBorders>
              <w:top w:val="double" w:sz="4" w:space="0" w:color="auto"/>
            </w:tcBorders>
            <w:vAlign w:val="center"/>
          </w:tcPr>
          <w:p w:rsidR="004E2488" w:rsidRPr="004E2488" w:rsidRDefault="004E2488" w:rsidP="004E2488">
            <w:pPr>
              <w:spacing w:after="200" w:line="276" w:lineRule="auto"/>
              <w:rPr>
                <w:rFonts w:eastAsia="Calibri"/>
                <w:lang w:eastAsia="en-US"/>
              </w:rPr>
            </w:pPr>
            <w:r w:rsidRPr="004E2488">
              <w:rPr>
                <w:rFonts w:eastAsia="Calibri"/>
                <w:lang w:eastAsia="en-US"/>
              </w:rPr>
              <w:t>октябрь</w:t>
            </w:r>
          </w:p>
        </w:tc>
        <w:tc>
          <w:tcPr>
            <w:tcW w:w="1771" w:type="dxa"/>
            <w:tcBorders>
              <w:top w:val="double" w:sz="4" w:space="0" w:color="auto"/>
            </w:tcBorders>
            <w:shd w:val="clear" w:color="auto" w:fill="FFFFFF"/>
            <w:vAlign w:val="center"/>
          </w:tcPr>
          <w:p w:rsidR="004E2488" w:rsidRPr="004E2488" w:rsidRDefault="004E2488" w:rsidP="004E2488">
            <w:pPr>
              <w:spacing w:after="200" w:line="276" w:lineRule="auto"/>
              <w:rPr>
                <w:rFonts w:eastAsia="Calibri"/>
                <w:color w:val="4F81BD"/>
                <w:lang w:eastAsia="en-US"/>
              </w:rPr>
            </w:pPr>
          </w:p>
        </w:tc>
        <w:tc>
          <w:tcPr>
            <w:tcW w:w="1863" w:type="dxa"/>
            <w:tcBorders>
              <w:top w:val="double" w:sz="4" w:space="0" w:color="auto"/>
            </w:tcBorders>
            <w:shd w:val="clear" w:color="auto" w:fill="FFFFFF"/>
            <w:vAlign w:val="center"/>
          </w:tcPr>
          <w:p w:rsidR="004E2488" w:rsidRPr="004E2488" w:rsidRDefault="004E2488" w:rsidP="004E2488">
            <w:pPr>
              <w:spacing w:after="200" w:line="276" w:lineRule="auto"/>
              <w:rPr>
                <w:rFonts w:eastAsia="Calibri"/>
                <w:color w:val="FFFFFF"/>
                <w:lang w:eastAsia="en-US"/>
              </w:rPr>
            </w:pPr>
          </w:p>
        </w:tc>
        <w:tc>
          <w:tcPr>
            <w:tcW w:w="1561" w:type="dxa"/>
            <w:tcBorders>
              <w:top w:val="double" w:sz="4" w:space="0" w:color="auto"/>
            </w:tcBorders>
            <w:shd w:val="clear" w:color="auto" w:fill="8DB3E2"/>
            <w:vAlign w:val="center"/>
          </w:tcPr>
          <w:p w:rsidR="004E2488" w:rsidRPr="004E2488" w:rsidRDefault="004E2488" w:rsidP="004E2488">
            <w:pPr>
              <w:spacing w:after="200" w:line="276" w:lineRule="auto"/>
              <w:rPr>
                <w:rFonts w:eastAsia="Calibri"/>
                <w:color w:val="FFFFFF"/>
                <w:lang w:eastAsia="en-US"/>
              </w:rPr>
            </w:pPr>
          </w:p>
        </w:tc>
        <w:tc>
          <w:tcPr>
            <w:tcW w:w="2575" w:type="dxa"/>
            <w:gridSpan w:val="2"/>
            <w:tcBorders>
              <w:top w:val="double" w:sz="4" w:space="0" w:color="auto"/>
            </w:tcBorders>
            <w:shd w:val="clear" w:color="auto" w:fill="8DB3E2"/>
            <w:vAlign w:val="center"/>
          </w:tcPr>
          <w:p w:rsidR="004E2488" w:rsidRPr="004E2488" w:rsidRDefault="004E2488" w:rsidP="004E2488">
            <w:pPr>
              <w:spacing w:after="200" w:line="276" w:lineRule="auto"/>
              <w:rPr>
                <w:rFonts w:eastAsia="Calibri"/>
                <w:lang w:eastAsia="en-US"/>
              </w:rPr>
            </w:pPr>
          </w:p>
        </w:tc>
      </w:tr>
      <w:tr w:rsidR="004E2488" w:rsidRPr="004E2488" w:rsidTr="004E2488">
        <w:trPr>
          <w:trHeight w:val="480"/>
        </w:trPr>
        <w:tc>
          <w:tcPr>
            <w:tcW w:w="4385" w:type="dxa"/>
            <w:tcBorders>
              <w:top w:val="single" w:sz="4" w:space="0" w:color="auto"/>
              <w:bottom w:val="single" w:sz="4" w:space="0" w:color="auto"/>
            </w:tcBorders>
            <w:vAlign w:val="center"/>
          </w:tcPr>
          <w:p w:rsidR="004E2488" w:rsidRPr="004E2488" w:rsidRDefault="004E2488" w:rsidP="004E2488">
            <w:pPr>
              <w:spacing w:after="200" w:line="276" w:lineRule="auto"/>
              <w:rPr>
                <w:rFonts w:eastAsia="Calibri"/>
                <w:highlight w:val="yellow"/>
                <w:lang w:eastAsia="en-US"/>
              </w:rPr>
            </w:pPr>
            <w:r w:rsidRPr="004E2488">
              <w:rPr>
                <w:rFonts w:eastAsia="Calibri"/>
                <w:lang w:eastAsia="en-US"/>
              </w:rPr>
              <w:t>«Малыши в гостях у музыки»</w:t>
            </w:r>
          </w:p>
        </w:tc>
        <w:tc>
          <w:tcPr>
            <w:tcW w:w="2419" w:type="dxa"/>
            <w:vMerge/>
            <w:vAlign w:val="center"/>
          </w:tcPr>
          <w:p w:rsidR="004E2488" w:rsidRPr="004E2488" w:rsidRDefault="004E2488" w:rsidP="004E2488">
            <w:pPr>
              <w:spacing w:after="200" w:line="276" w:lineRule="auto"/>
              <w:rPr>
                <w:rFonts w:eastAsia="Calibri"/>
                <w:lang w:eastAsia="en-US"/>
              </w:rPr>
            </w:pPr>
          </w:p>
        </w:tc>
        <w:tc>
          <w:tcPr>
            <w:tcW w:w="1771" w:type="dxa"/>
            <w:tcBorders>
              <w:top w:val="single" w:sz="4" w:space="0" w:color="auto"/>
            </w:tcBorders>
            <w:shd w:val="clear" w:color="auto" w:fill="95B3D7"/>
            <w:vAlign w:val="center"/>
          </w:tcPr>
          <w:p w:rsidR="004E2488" w:rsidRPr="004E2488" w:rsidRDefault="004E2488" w:rsidP="004E2488">
            <w:pPr>
              <w:spacing w:after="200" w:line="276" w:lineRule="auto"/>
              <w:rPr>
                <w:rFonts w:eastAsia="Calibri"/>
                <w:color w:val="4F81BD"/>
                <w:lang w:eastAsia="en-US"/>
              </w:rPr>
            </w:pPr>
          </w:p>
        </w:tc>
        <w:tc>
          <w:tcPr>
            <w:tcW w:w="1863" w:type="dxa"/>
            <w:tcBorders>
              <w:top w:val="single" w:sz="4" w:space="0" w:color="auto"/>
            </w:tcBorders>
            <w:shd w:val="clear" w:color="auto" w:fill="95B3D7"/>
            <w:vAlign w:val="center"/>
          </w:tcPr>
          <w:p w:rsidR="004E2488" w:rsidRPr="004E2488" w:rsidRDefault="004E2488" w:rsidP="004E2488">
            <w:pPr>
              <w:spacing w:after="200" w:line="276" w:lineRule="auto"/>
              <w:rPr>
                <w:rFonts w:eastAsia="Calibri"/>
                <w:color w:val="4F81BD"/>
                <w:lang w:eastAsia="en-US"/>
              </w:rPr>
            </w:pPr>
          </w:p>
        </w:tc>
        <w:tc>
          <w:tcPr>
            <w:tcW w:w="1561" w:type="dxa"/>
            <w:tcBorders>
              <w:top w:val="single" w:sz="4" w:space="0" w:color="auto"/>
            </w:tcBorders>
            <w:shd w:val="clear" w:color="auto" w:fill="FFFFFF"/>
            <w:vAlign w:val="center"/>
          </w:tcPr>
          <w:p w:rsidR="004E2488" w:rsidRPr="004E2488" w:rsidRDefault="004E2488" w:rsidP="004E2488">
            <w:pPr>
              <w:spacing w:after="200" w:line="276" w:lineRule="auto"/>
              <w:rPr>
                <w:rFonts w:eastAsia="Calibri"/>
                <w:lang w:eastAsia="en-US"/>
              </w:rPr>
            </w:pPr>
          </w:p>
        </w:tc>
        <w:tc>
          <w:tcPr>
            <w:tcW w:w="2575" w:type="dxa"/>
            <w:gridSpan w:val="2"/>
            <w:tcBorders>
              <w:top w:val="single" w:sz="4" w:space="0" w:color="auto"/>
            </w:tcBorders>
            <w:shd w:val="clear" w:color="auto" w:fill="FFFFFF"/>
            <w:vAlign w:val="center"/>
          </w:tcPr>
          <w:p w:rsidR="004E2488" w:rsidRPr="004E2488" w:rsidRDefault="004E2488" w:rsidP="004E2488">
            <w:pPr>
              <w:spacing w:after="200" w:line="276" w:lineRule="auto"/>
              <w:rPr>
                <w:rFonts w:eastAsia="Calibri"/>
                <w:lang w:eastAsia="en-US"/>
              </w:rPr>
            </w:pPr>
          </w:p>
        </w:tc>
      </w:tr>
      <w:tr w:rsidR="004E2488" w:rsidRPr="004E2488" w:rsidTr="004E2488">
        <w:trPr>
          <w:trHeight w:val="261"/>
        </w:trPr>
        <w:tc>
          <w:tcPr>
            <w:tcW w:w="4385" w:type="dxa"/>
            <w:tcBorders>
              <w:top w:val="single" w:sz="4" w:space="0" w:color="auto"/>
              <w:bottom w:val="double" w:sz="4" w:space="0" w:color="auto"/>
            </w:tcBorders>
            <w:vAlign w:val="center"/>
          </w:tcPr>
          <w:p w:rsidR="004E2488" w:rsidRPr="004E2488" w:rsidRDefault="004E2488" w:rsidP="004E2488">
            <w:pPr>
              <w:spacing w:after="200" w:line="276" w:lineRule="auto"/>
              <w:rPr>
                <w:rFonts w:eastAsia="Calibri"/>
                <w:color w:val="C0504D"/>
                <w:lang w:eastAsia="en-US"/>
              </w:rPr>
            </w:pPr>
            <w:r w:rsidRPr="004E2488">
              <w:rPr>
                <w:rFonts w:eastAsia="Calibri"/>
                <w:color w:val="C0504D"/>
                <w:lang w:eastAsia="en-US"/>
              </w:rPr>
              <w:t>Разноцветная Осень</w:t>
            </w:r>
          </w:p>
        </w:tc>
        <w:tc>
          <w:tcPr>
            <w:tcW w:w="2419" w:type="dxa"/>
            <w:vMerge/>
            <w:tcBorders>
              <w:bottom w:val="double" w:sz="4" w:space="0" w:color="auto"/>
            </w:tcBorders>
            <w:vAlign w:val="center"/>
          </w:tcPr>
          <w:p w:rsidR="004E2488" w:rsidRPr="004E2488" w:rsidRDefault="004E2488" w:rsidP="004E2488">
            <w:pPr>
              <w:spacing w:after="200" w:line="276" w:lineRule="auto"/>
              <w:rPr>
                <w:rFonts w:eastAsia="Calibri"/>
                <w:lang w:eastAsia="en-US"/>
              </w:rPr>
            </w:pPr>
          </w:p>
        </w:tc>
        <w:tc>
          <w:tcPr>
            <w:tcW w:w="1771" w:type="dxa"/>
            <w:tcBorders>
              <w:bottom w:val="double" w:sz="4" w:space="0" w:color="auto"/>
            </w:tcBorders>
            <w:shd w:val="clear" w:color="auto" w:fill="8DB3E2"/>
            <w:vAlign w:val="center"/>
          </w:tcPr>
          <w:p w:rsidR="004E2488" w:rsidRPr="004E2488" w:rsidRDefault="004E2488" w:rsidP="004E2488">
            <w:pPr>
              <w:spacing w:after="200" w:line="276" w:lineRule="auto"/>
              <w:rPr>
                <w:rFonts w:eastAsia="Calibri"/>
                <w:lang w:eastAsia="en-US"/>
              </w:rPr>
            </w:pPr>
          </w:p>
        </w:tc>
        <w:tc>
          <w:tcPr>
            <w:tcW w:w="1863" w:type="dxa"/>
            <w:tcBorders>
              <w:bottom w:val="double" w:sz="4" w:space="0" w:color="auto"/>
            </w:tcBorders>
            <w:shd w:val="clear" w:color="auto" w:fill="8DB3E2"/>
            <w:vAlign w:val="center"/>
          </w:tcPr>
          <w:p w:rsidR="004E2488" w:rsidRPr="004E2488" w:rsidRDefault="004E2488" w:rsidP="004E2488">
            <w:pPr>
              <w:spacing w:after="200" w:line="276" w:lineRule="auto"/>
              <w:rPr>
                <w:rFonts w:eastAsia="Calibri"/>
                <w:lang w:eastAsia="en-US"/>
              </w:rPr>
            </w:pPr>
          </w:p>
        </w:tc>
        <w:tc>
          <w:tcPr>
            <w:tcW w:w="1561" w:type="dxa"/>
            <w:tcBorders>
              <w:bottom w:val="double" w:sz="4" w:space="0" w:color="auto"/>
            </w:tcBorders>
            <w:shd w:val="clear" w:color="auto" w:fill="95B3D7"/>
            <w:vAlign w:val="center"/>
          </w:tcPr>
          <w:p w:rsidR="004E2488" w:rsidRPr="004E2488" w:rsidRDefault="004E2488" w:rsidP="004E2488">
            <w:pPr>
              <w:spacing w:after="200" w:line="276" w:lineRule="auto"/>
              <w:rPr>
                <w:rFonts w:eastAsia="Calibri"/>
                <w:lang w:eastAsia="en-US"/>
              </w:rPr>
            </w:pPr>
          </w:p>
        </w:tc>
        <w:tc>
          <w:tcPr>
            <w:tcW w:w="2575" w:type="dxa"/>
            <w:gridSpan w:val="2"/>
            <w:tcBorders>
              <w:bottom w:val="double" w:sz="4" w:space="0" w:color="auto"/>
            </w:tcBorders>
            <w:shd w:val="clear" w:color="auto" w:fill="95B3D7"/>
            <w:vAlign w:val="center"/>
          </w:tcPr>
          <w:p w:rsidR="004E2488" w:rsidRPr="004E2488" w:rsidRDefault="004E2488" w:rsidP="004E2488">
            <w:pPr>
              <w:spacing w:after="200" w:line="276" w:lineRule="auto"/>
              <w:rPr>
                <w:rFonts w:eastAsia="Calibri"/>
                <w:lang w:eastAsia="en-US"/>
              </w:rPr>
            </w:pPr>
          </w:p>
        </w:tc>
      </w:tr>
      <w:tr w:rsidR="004E2488" w:rsidRPr="004E2488" w:rsidTr="004E2488">
        <w:trPr>
          <w:trHeight w:val="270"/>
        </w:trPr>
        <w:tc>
          <w:tcPr>
            <w:tcW w:w="4385" w:type="dxa"/>
            <w:tcBorders>
              <w:top w:val="double" w:sz="4" w:space="0" w:color="auto"/>
            </w:tcBorders>
            <w:vAlign w:val="center"/>
          </w:tcPr>
          <w:p w:rsidR="004E2488" w:rsidRPr="004E2488" w:rsidRDefault="004E2488" w:rsidP="004E2488">
            <w:pPr>
              <w:spacing w:after="200" w:line="276" w:lineRule="auto"/>
              <w:rPr>
                <w:rFonts w:eastAsia="Calibri"/>
                <w:highlight w:val="yellow"/>
                <w:lang w:eastAsia="en-US"/>
              </w:rPr>
            </w:pPr>
            <w:r w:rsidRPr="004E2488">
              <w:rPr>
                <w:rFonts w:eastAsia="Calibri"/>
                <w:lang w:eastAsia="en-US"/>
              </w:rPr>
              <w:t>«Клоун Разноцветик»</w:t>
            </w:r>
          </w:p>
        </w:tc>
        <w:tc>
          <w:tcPr>
            <w:tcW w:w="2419" w:type="dxa"/>
            <w:vMerge w:val="restart"/>
            <w:tcBorders>
              <w:top w:val="double" w:sz="4" w:space="0" w:color="auto"/>
            </w:tcBorders>
            <w:vAlign w:val="center"/>
          </w:tcPr>
          <w:p w:rsidR="004E2488" w:rsidRPr="004E2488" w:rsidRDefault="004E2488" w:rsidP="004E2488">
            <w:pPr>
              <w:spacing w:after="200" w:line="276" w:lineRule="auto"/>
              <w:rPr>
                <w:rFonts w:eastAsia="Calibri"/>
                <w:lang w:eastAsia="en-US"/>
              </w:rPr>
            </w:pPr>
            <w:r w:rsidRPr="004E2488">
              <w:rPr>
                <w:rFonts w:eastAsia="Calibri"/>
                <w:lang w:eastAsia="en-US"/>
              </w:rPr>
              <w:t>ноябрь</w:t>
            </w:r>
          </w:p>
        </w:tc>
        <w:tc>
          <w:tcPr>
            <w:tcW w:w="1771" w:type="dxa"/>
            <w:tcBorders>
              <w:top w:val="double" w:sz="4" w:space="0" w:color="auto"/>
            </w:tcBorders>
            <w:shd w:val="clear" w:color="auto" w:fill="8DB3E2"/>
            <w:vAlign w:val="center"/>
          </w:tcPr>
          <w:p w:rsidR="004E2488" w:rsidRPr="004E2488" w:rsidRDefault="004E2488" w:rsidP="004E2488">
            <w:pPr>
              <w:spacing w:after="200" w:line="276" w:lineRule="auto"/>
              <w:rPr>
                <w:rFonts w:eastAsia="Calibri"/>
                <w:lang w:eastAsia="en-US"/>
              </w:rPr>
            </w:pPr>
          </w:p>
        </w:tc>
        <w:tc>
          <w:tcPr>
            <w:tcW w:w="1863" w:type="dxa"/>
            <w:tcBorders>
              <w:top w:val="double" w:sz="4" w:space="0" w:color="auto"/>
            </w:tcBorders>
            <w:shd w:val="clear" w:color="auto" w:fill="8DB3E2"/>
            <w:vAlign w:val="center"/>
          </w:tcPr>
          <w:p w:rsidR="004E2488" w:rsidRPr="004E2488" w:rsidRDefault="004E2488" w:rsidP="004E2488">
            <w:pPr>
              <w:spacing w:after="200" w:line="276" w:lineRule="auto"/>
              <w:rPr>
                <w:rFonts w:eastAsia="Calibri"/>
                <w:lang w:eastAsia="en-US"/>
              </w:rPr>
            </w:pPr>
          </w:p>
        </w:tc>
        <w:tc>
          <w:tcPr>
            <w:tcW w:w="1561" w:type="dxa"/>
            <w:tcBorders>
              <w:top w:val="double" w:sz="4" w:space="0" w:color="auto"/>
            </w:tcBorders>
            <w:shd w:val="clear" w:color="auto" w:fill="auto"/>
            <w:vAlign w:val="center"/>
          </w:tcPr>
          <w:p w:rsidR="004E2488" w:rsidRPr="004E2488" w:rsidRDefault="004E2488" w:rsidP="004E2488">
            <w:pPr>
              <w:spacing w:after="200" w:line="276" w:lineRule="auto"/>
              <w:rPr>
                <w:rFonts w:eastAsia="Calibri"/>
                <w:lang w:eastAsia="en-US"/>
              </w:rPr>
            </w:pPr>
          </w:p>
        </w:tc>
        <w:tc>
          <w:tcPr>
            <w:tcW w:w="2575" w:type="dxa"/>
            <w:gridSpan w:val="2"/>
            <w:tcBorders>
              <w:top w:val="double" w:sz="4" w:space="0" w:color="auto"/>
            </w:tcBorders>
            <w:shd w:val="clear" w:color="auto" w:fill="auto"/>
            <w:vAlign w:val="center"/>
          </w:tcPr>
          <w:p w:rsidR="004E2488" w:rsidRPr="004E2488" w:rsidRDefault="004E2488" w:rsidP="004E2488">
            <w:pPr>
              <w:spacing w:after="200" w:line="276" w:lineRule="auto"/>
              <w:rPr>
                <w:rFonts w:eastAsia="Calibri"/>
                <w:lang w:eastAsia="en-US"/>
              </w:rPr>
            </w:pPr>
          </w:p>
        </w:tc>
      </w:tr>
      <w:tr w:rsidR="004E2488" w:rsidRPr="004E2488" w:rsidTr="004E2488">
        <w:trPr>
          <w:trHeight w:val="392"/>
        </w:trPr>
        <w:tc>
          <w:tcPr>
            <w:tcW w:w="4385" w:type="dxa"/>
            <w:tcBorders>
              <w:top w:val="single" w:sz="4" w:space="0" w:color="auto"/>
            </w:tcBorders>
            <w:vAlign w:val="center"/>
          </w:tcPr>
          <w:p w:rsidR="004E2488" w:rsidRPr="004E2488" w:rsidRDefault="004E2488" w:rsidP="004E2488">
            <w:pPr>
              <w:spacing w:after="200" w:line="276" w:lineRule="auto"/>
              <w:rPr>
                <w:rFonts w:eastAsia="Calibri"/>
                <w:highlight w:val="yellow"/>
                <w:lang w:eastAsia="en-US"/>
              </w:rPr>
            </w:pPr>
          </w:p>
          <w:p w:rsidR="004E2488" w:rsidRPr="004E2488" w:rsidRDefault="004E2488" w:rsidP="004E2488">
            <w:pPr>
              <w:spacing w:after="200" w:line="276" w:lineRule="auto"/>
              <w:rPr>
                <w:rFonts w:eastAsia="Calibri"/>
                <w:highlight w:val="yellow"/>
                <w:lang w:eastAsia="en-US"/>
              </w:rPr>
            </w:pPr>
            <w:r w:rsidRPr="004E2488">
              <w:rPr>
                <w:rFonts w:eastAsia="Calibri"/>
                <w:lang w:eastAsia="en-US"/>
              </w:rPr>
              <w:t>«От куда берутся грязнульки» (ОБЖ)</w:t>
            </w:r>
          </w:p>
        </w:tc>
        <w:tc>
          <w:tcPr>
            <w:tcW w:w="2419" w:type="dxa"/>
            <w:vMerge/>
            <w:vAlign w:val="center"/>
          </w:tcPr>
          <w:p w:rsidR="004E2488" w:rsidRPr="004E2488" w:rsidRDefault="004E2488" w:rsidP="004E2488">
            <w:pPr>
              <w:spacing w:after="200" w:line="276" w:lineRule="auto"/>
              <w:rPr>
                <w:rFonts w:eastAsia="Calibri"/>
                <w:lang w:eastAsia="en-US"/>
              </w:rPr>
            </w:pPr>
          </w:p>
        </w:tc>
        <w:tc>
          <w:tcPr>
            <w:tcW w:w="1771" w:type="dxa"/>
            <w:tcBorders>
              <w:top w:val="single" w:sz="4" w:space="0" w:color="auto"/>
            </w:tcBorders>
            <w:shd w:val="clear" w:color="auto" w:fill="FFFFFF"/>
            <w:vAlign w:val="center"/>
          </w:tcPr>
          <w:p w:rsidR="004E2488" w:rsidRPr="004E2488" w:rsidRDefault="004E2488" w:rsidP="004E2488">
            <w:pPr>
              <w:spacing w:after="200" w:line="276" w:lineRule="auto"/>
              <w:rPr>
                <w:rFonts w:eastAsia="Calibri"/>
                <w:lang w:eastAsia="en-US"/>
              </w:rPr>
            </w:pPr>
          </w:p>
        </w:tc>
        <w:tc>
          <w:tcPr>
            <w:tcW w:w="1863" w:type="dxa"/>
            <w:tcBorders>
              <w:top w:val="single" w:sz="4" w:space="0" w:color="auto"/>
            </w:tcBorders>
            <w:shd w:val="clear" w:color="auto" w:fill="FFFFFF"/>
            <w:vAlign w:val="center"/>
          </w:tcPr>
          <w:p w:rsidR="004E2488" w:rsidRPr="004E2488" w:rsidRDefault="004E2488" w:rsidP="004E2488">
            <w:pPr>
              <w:spacing w:after="200" w:line="276" w:lineRule="auto"/>
              <w:rPr>
                <w:rFonts w:eastAsia="Calibri"/>
                <w:lang w:eastAsia="en-US"/>
              </w:rPr>
            </w:pPr>
          </w:p>
        </w:tc>
        <w:tc>
          <w:tcPr>
            <w:tcW w:w="1561" w:type="dxa"/>
            <w:tcBorders>
              <w:top w:val="single" w:sz="4" w:space="0" w:color="auto"/>
            </w:tcBorders>
            <w:shd w:val="clear" w:color="auto" w:fill="95B3D7"/>
            <w:vAlign w:val="center"/>
          </w:tcPr>
          <w:p w:rsidR="004E2488" w:rsidRPr="004E2488" w:rsidRDefault="004E2488" w:rsidP="004E2488">
            <w:pPr>
              <w:spacing w:after="200" w:line="276" w:lineRule="auto"/>
              <w:rPr>
                <w:rFonts w:eastAsia="Calibri"/>
                <w:color w:val="95B3D7"/>
                <w:lang w:eastAsia="en-US"/>
              </w:rPr>
            </w:pPr>
          </w:p>
        </w:tc>
        <w:tc>
          <w:tcPr>
            <w:tcW w:w="2575" w:type="dxa"/>
            <w:gridSpan w:val="2"/>
            <w:tcBorders>
              <w:top w:val="single" w:sz="4" w:space="0" w:color="auto"/>
            </w:tcBorders>
            <w:shd w:val="clear" w:color="auto" w:fill="95B3D7"/>
            <w:vAlign w:val="center"/>
          </w:tcPr>
          <w:p w:rsidR="004E2488" w:rsidRPr="004E2488" w:rsidRDefault="004E2488" w:rsidP="004E2488">
            <w:pPr>
              <w:spacing w:after="200" w:line="276" w:lineRule="auto"/>
              <w:rPr>
                <w:rFonts w:eastAsia="Calibri"/>
                <w:lang w:eastAsia="en-US"/>
              </w:rPr>
            </w:pPr>
          </w:p>
        </w:tc>
      </w:tr>
      <w:tr w:rsidR="004E2488" w:rsidRPr="004E2488" w:rsidTr="004E2488">
        <w:trPr>
          <w:trHeight w:val="306"/>
        </w:trPr>
        <w:tc>
          <w:tcPr>
            <w:tcW w:w="4385" w:type="dxa"/>
            <w:vAlign w:val="center"/>
          </w:tcPr>
          <w:p w:rsidR="004E2488" w:rsidRPr="004E2488" w:rsidRDefault="004E2488" w:rsidP="004E2488">
            <w:pPr>
              <w:spacing w:after="200" w:line="276" w:lineRule="auto"/>
              <w:rPr>
                <w:rFonts w:eastAsia="Calibri"/>
                <w:lang w:eastAsia="en-US"/>
              </w:rPr>
            </w:pPr>
            <w:r w:rsidRPr="004E2488">
              <w:rPr>
                <w:rFonts w:eastAsia="Calibri"/>
                <w:color w:val="C0504D"/>
                <w:lang w:eastAsia="en-US"/>
              </w:rPr>
              <w:t>«День матери»</w:t>
            </w:r>
          </w:p>
        </w:tc>
        <w:tc>
          <w:tcPr>
            <w:tcW w:w="2419" w:type="dxa"/>
            <w:vMerge/>
            <w:vAlign w:val="center"/>
          </w:tcPr>
          <w:p w:rsidR="004E2488" w:rsidRPr="004E2488" w:rsidRDefault="004E2488" w:rsidP="004E2488">
            <w:pPr>
              <w:spacing w:after="200" w:line="276" w:lineRule="auto"/>
              <w:rPr>
                <w:rFonts w:eastAsia="Calibri"/>
                <w:lang w:eastAsia="en-US"/>
              </w:rPr>
            </w:pPr>
          </w:p>
        </w:tc>
        <w:tc>
          <w:tcPr>
            <w:tcW w:w="1771" w:type="dxa"/>
            <w:shd w:val="clear" w:color="auto" w:fill="auto"/>
            <w:vAlign w:val="center"/>
          </w:tcPr>
          <w:p w:rsidR="004E2488" w:rsidRPr="004E2488" w:rsidRDefault="004E2488" w:rsidP="004E2488">
            <w:pPr>
              <w:spacing w:after="200" w:line="276" w:lineRule="auto"/>
              <w:rPr>
                <w:rFonts w:eastAsia="Calibri"/>
                <w:lang w:eastAsia="en-US"/>
              </w:rPr>
            </w:pPr>
          </w:p>
        </w:tc>
        <w:tc>
          <w:tcPr>
            <w:tcW w:w="1863" w:type="dxa"/>
            <w:shd w:val="clear" w:color="auto" w:fill="auto"/>
            <w:vAlign w:val="center"/>
          </w:tcPr>
          <w:p w:rsidR="004E2488" w:rsidRPr="004E2488" w:rsidRDefault="004E2488" w:rsidP="004E2488">
            <w:pPr>
              <w:spacing w:after="200" w:line="276" w:lineRule="auto"/>
              <w:rPr>
                <w:rFonts w:eastAsia="Calibri"/>
                <w:lang w:eastAsia="en-US"/>
              </w:rPr>
            </w:pPr>
          </w:p>
        </w:tc>
        <w:tc>
          <w:tcPr>
            <w:tcW w:w="1578" w:type="dxa"/>
            <w:gridSpan w:val="2"/>
            <w:shd w:val="clear" w:color="auto" w:fill="95B3D7"/>
            <w:vAlign w:val="center"/>
          </w:tcPr>
          <w:p w:rsidR="004E2488" w:rsidRPr="004E2488" w:rsidRDefault="004E2488" w:rsidP="004E2488">
            <w:pPr>
              <w:spacing w:after="200" w:line="276" w:lineRule="auto"/>
              <w:rPr>
                <w:rFonts w:eastAsia="Calibri"/>
                <w:lang w:eastAsia="en-US"/>
              </w:rPr>
            </w:pPr>
          </w:p>
        </w:tc>
        <w:tc>
          <w:tcPr>
            <w:tcW w:w="2558" w:type="dxa"/>
            <w:shd w:val="clear" w:color="auto" w:fill="95B3D7"/>
            <w:vAlign w:val="center"/>
          </w:tcPr>
          <w:p w:rsidR="004E2488" w:rsidRPr="004E2488" w:rsidRDefault="004E2488" w:rsidP="004E2488">
            <w:pPr>
              <w:spacing w:after="200" w:line="276" w:lineRule="auto"/>
              <w:rPr>
                <w:rFonts w:eastAsia="Calibri"/>
                <w:lang w:eastAsia="en-US"/>
              </w:rPr>
            </w:pPr>
          </w:p>
        </w:tc>
      </w:tr>
      <w:tr w:rsidR="004E2488" w:rsidRPr="004E2488" w:rsidTr="004E2488">
        <w:trPr>
          <w:trHeight w:val="269"/>
        </w:trPr>
        <w:tc>
          <w:tcPr>
            <w:tcW w:w="4385" w:type="dxa"/>
            <w:tcBorders>
              <w:top w:val="double" w:sz="6" w:space="0" w:color="auto"/>
            </w:tcBorders>
            <w:vAlign w:val="center"/>
          </w:tcPr>
          <w:p w:rsidR="004E2488" w:rsidRPr="004E2488" w:rsidRDefault="004E2488" w:rsidP="004E2488">
            <w:pPr>
              <w:spacing w:after="200" w:line="276" w:lineRule="auto"/>
              <w:rPr>
                <w:rFonts w:eastAsia="Calibri"/>
                <w:lang w:eastAsia="en-US"/>
              </w:rPr>
            </w:pPr>
            <w:r w:rsidRPr="004E2488">
              <w:rPr>
                <w:rFonts w:eastAsia="Calibri"/>
                <w:lang w:eastAsia="en-US"/>
              </w:rPr>
              <w:lastRenderedPageBreak/>
              <w:t xml:space="preserve">Кукольный театр </w:t>
            </w:r>
          </w:p>
        </w:tc>
        <w:tc>
          <w:tcPr>
            <w:tcW w:w="2419" w:type="dxa"/>
            <w:vMerge w:val="restart"/>
            <w:tcBorders>
              <w:top w:val="double" w:sz="6" w:space="0" w:color="auto"/>
            </w:tcBorders>
            <w:vAlign w:val="center"/>
          </w:tcPr>
          <w:p w:rsidR="004E2488" w:rsidRPr="004E2488" w:rsidRDefault="004E2488" w:rsidP="004E2488">
            <w:pPr>
              <w:spacing w:after="200" w:line="276" w:lineRule="auto"/>
              <w:rPr>
                <w:rFonts w:eastAsia="Calibri"/>
                <w:lang w:eastAsia="en-US"/>
              </w:rPr>
            </w:pPr>
            <w:r w:rsidRPr="004E2488">
              <w:rPr>
                <w:rFonts w:eastAsia="Calibri"/>
                <w:lang w:eastAsia="en-US"/>
              </w:rPr>
              <w:t>декабрь</w:t>
            </w:r>
          </w:p>
        </w:tc>
        <w:tc>
          <w:tcPr>
            <w:tcW w:w="1771" w:type="dxa"/>
            <w:tcBorders>
              <w:top w:val="double" w:sz="6" w:space="0" w:color="auto"/>
            </w:tcBorders>
            <w:shd w:val="clear" w:color="auto" w:fill="8DB3E2"/>
            <w:vAlign w:val="center"/>
          </w:tcPr>
          <w:p w:rsidR="004E2488" w:rsidRPr="004E2488" w:rsidRDefault="004E2488" w:rsidP="004E2488">
            <w:pPr>
              <w:spacing w:after="200" w:line="276" w:lineRule="auto"/>
              <w:rPr>
                <w:rFonts w:eastAsia="Calibri"/>
                <w:lang w:eastAsia="en-US"/>
              </w:rPr>
            </w:pPr>
          </w:p>
        </w:tc>
        <w:tc>
          <w:tcPr>
            <w:tcW w:w="1863" w:type="dxa"/>
            <w:tcBorders>
              <w:top w:val="double" w:sz="6" w:space="0" w:color="auto"/>
            </w:tcBorders>
            <w:shd w:val="clear" w:color="auto" w:fill="8DB3E2"/>
            <w:vAlign w:val="center"/>
          </w:tcPr>
          <w:p w:rsidR="004E2488" w:rsidRPr="004E2488" w:rsidRDefault="004E2488" w:rsidP="004E2488">
            <w:pPr>
              <w:spacing w:after="200" w:line="276" w:lineRule="auto"/>
              <w:rPr>
                <w:rFonts w:eastAsia="Calibri"/>
                <w:lang w:eastAsia="en-US"/>
              </w:rPr>
            </w:pPr>
          </w:p>
        </w:tc>
        <w:tc>
          <w:tcPr>
            <w:tcW w:w="1578" w:type="dxa"/>
            <w:gridSpan w:val="2"/>
            <w:tcBorders>
              <w:top w:val="double" w:sz="6" w:space="0" w:color="auto"/>
            </w:tcBorders>
            <w:shd w:val="clear" w:color="auto" w:fill="FFFFFF"/>
            <w:vAlign w:val="center"/>
          </w:tcPr>
          <w:p w:rsidR="004E2488" w:rsidRPr="004E2488" w:rsidRDefault="004E2488" w:rsidP="004E2488">
            <w:pPr>
              <w:spacing w:after="200" w:line="276" w:lineRule="auto"/>
              <w:rPr>
                <w:rFonts w:eastAsia="Calibri"/>
                <w:lang w:eastAsia="en-US"/>
              </w:rPr>
            </w:pPr>
          </w:p>
        </w:tc>
        <w:tc>
          <w:tcPr>
            <w:tcW w:w="2558" w:type="dxa"/>
            <w:tcBorders>
              <w:top w:val="double" w:sz="6" w:space="0" w:color="auto"/>
            </w:tcBorders>
            <w:shd w:val="clear" w:color="auto" w:fill="FFFFFF"/>
            <w:vAlign w:val="center"/>
          </w:tcPr>
          <w:p w:rsidR="004E2488" w:rsidRPr="004E2488" w:rsidRDefault="004E2488" w:rsidP="004E2488">
            <w:pPr>
              <w:spacing w:after="200" w:line="276" w:lineRule="auto"/>
              <w:rPr>
                <w:rFonts w:eastAsia="Calibri"/>
                <w:lang w:eastAsia="en-US"/>
              </w:rPr>
            </w:pPr>
          </w:p>
        </w:tc>
      </w:tr>
      <w:tr w:rsidR="004E2488" w:rsidRPr="004E2488" w:rsidTr="004E2488">
        <w:trPr>
          <w:trHeight w:val="304"/>
        </w:trPr>
        <w:tc>
          <w:tcPr>
            <w:tcW w:w="4385" w:type="dxa"/>
            <w:tcBorders>
              <w:top w:val="single" w:sz="4" w:space="0" w:color="auto"/>
            </w:tcBorders>
            <w:vAlign w:val="center"/>
          </w:tcPr>
          <w:p w:rsidR="004E2488" w:rsidRPr="004E2488" w:rsidRDefault="004E2488" w:rsidP="004E2488">
            <w:pPr>
              <w:spacing w:after="200" w:line="276" w:lineRule="auto"/>
              <w:rPr>
                <w:rFonts w:eastAsia="Calibri"/>
                <w:lang w:eastAsia="en-US"/>
              </w:rPr>
            </w:pPr>
            <w:r w:rsidRPr="004E2488">
              <w:rPr>
                <w:rFonts w:eastAsia="Calibri"/>
                <w:color w:val="C0504D"/>
                <w:lang w:eastAsia="en-US"/>
              </w:rPr>
              <w:t>Новогодние приключения</w:t>
            </w:r>
          </w:p>
        </w:tc>
        <w:tc>
          <w:tcPr>
            <w:tcW w:w="2419" w:type="dxa"/>
            <w:vMerge/>
            <w:vAlign w:val="center"/>
          </w:tcPr>
          <w:p w:rsidR="004E2488" w:rsidRPr="004E2488" w:rsidRDefault="004E2488" w:rsidP="004E2488">
            <w:pPr>
              <w:spacing w:after="200" w:line="276" w:lineRule="auto"/>
              <w:rPr>
                <w:rFonts w:eastAsia="Calibri"/>
                <w:lang w:eastAsia="en-US"/>
              </w:rPr>
            </w:pPr>
          </w:p>
        </w:tc>
        <w:tc>
          <w:tcPr>
            <w:tcW w:w="1771" w:type="dxa"/>
            <w:shd w:val="clear" w:color="auto" w:fill="8DB3E2"/>
            <w:vAlign w:val="center"/>
          </w:tcPr>
          <w:p w:rsidR="004E2488" w:rsidRPr="004E2488" w:rsidRDefault="004E2488" w:rsidP="004E2488">
            <w:pPr>
              <w:spacing w:after="200" w:line="276" w:lineRule="auto"/>
              <w:rPr>
                <w:rFonts w:eastAsia="Calibri"/>
                <w:lang w:eastAsia="en-US"/>
              </w:rPr>
            </w:pPr>
          </w:p>
        </w:tc>
        <w:tc>
          <w:tcPr>
            <w:tcW w:w="1863" w:type="dxa"/>
            <w:shd w:val="clear" w:color="auto" w:fill="8DB3E2"/>
            <w:vAlign w:val="center"/>
          </w:tcPr>
          <w:p w:rsidR="004E2488" w:rsidRPr="004E2488" w:rsidRDefault="004E2488" w:rsidP="004E2488">
            <w:pPr>
              <w:spacing w:after="200" w:line="276" w:lineRule="auto"/>
              <w:rPr>
                <w:rFonts w:eastAsia="Calibri"/>
                <w:lang w:eastAsia="en-US"/>
              </w:rPr>
            </w:pPr>
          </w:p>
        </w:tc>
        <w:tc>
          <w:tcPr>
            <w:tcW w:w="1578" w:type="dxa"/>
            <w:gridSpan w:val="2"/>
            <w:shd w:val="clear" w:color="auto" w:fill="8DB3E2"/>
            <w:vAlign w:val="center"/>
          </w:tcPr>
          <w:p w:rsidR="004E2488" w:rsidRPr="004E2488" w:rsidRDefault="004E2488" w:rsidP="004E2488">
            <w:pPr>
              <w:spacing w:after="200" w:line="276" w:lineRule="auto"/>
              <w:rPr>
                <w:rFonts w:eastAsia="Calibri"/>
                <w:lang w:eastAsia="en-US"/>
              </w:rPr>
            </w:pPr>
          </w:p>
        </w:tc>
        <w:tc>
          <w:tcPr>
            <w:tcW w:w="2558" w:type="dxa"/>
            <w:shd w:val="clear" w:color="auto" w:fill="8DB3E2"/>
            <w:vAlign w:val="center"/>
          </w:tcPr>
          <w:p w:rsidR="004E2488" w:rsidRPr="004E2488" w:rsidRDefault="004E2488" w:rsidP="004E2488">
            <w:pPr>
              <w:spacing w:after="200" w:line="276" w:lineRule="auto"/>
              <w:rPr>
                <w:rFonts w:eastAsia="Calibri"/>
                <w:lang w:eastAsia="en-US"/>
              </w:rPr>
            </w:pPr>
          </w:p>
        </w:tc>
      </w:tr>
      <w:tr w:rsidR="004E2488" w:rsidRPr="004E2488" w:rsidTr="004E2488">
        <w:trPr>
          <w:trHeight w:val="285"/>
        </w:trPr>
        <w:tc>
          <w:tcPr>
            <w:tcW w:w="4385" w:type="dxa"/>
            <w:tcBorders>
              <w:top w:val="double" w:sz="6" w:space="0" w:color="auto"/>
            </w:tcBorders>
            <w:vAlign w:val="center"/>
          </w:tcPr>
          <w:p w:rsidR="004E2488" w:rsidRPr="004E2488" w:rsidRDefault="004E2488" w:rsidP="004E2488">
            <w:pPr>
              <w:spacing w:after="200" w:line="276" w:lineRule="auto"/>
              <w:rPr>
                <w:rFonts w:eastAsia="Calibri"/>
                <w:highlight w:val="yellow"/>
                <w:lang w:eastAsia="en-US"/>
              </w:rPr>
            </w:pPr>
            <w:r w:rsidRPr="004E2488">
              <w:rPr>
                <w:rFonts w:eastAsia="Calibri"/>
                <w:lang w:eastAsia="en-US"/>
              </w:rPr>
              <w:t>Рождественские дни</w:t>
            </w:r>
          </w:p>
        </w:tc>
        <w:tc>
          <w:tcPr>
            <w:tcW w:w="2419" w:type="dxa"/>
            <w:vMerge w:val="restart"/>
            <w:tcBorders>
              <w:top w:val="double" w:sz="6" w:space="0" w:color="auto"/>
            </w:tcBorders>
            <w:vAlign w:val="center"/>
          </w:tcPr>
          <w:p w:rsidR="004E2488" w:rsidRPr="004E2488" w:rsidRDefault="004E2488" w:rsidP="004E2488">
            <w:pPr>
              <w:spacing w:after="200" w:line="276" w:lineRule="auto"/>
              <w:rPr>
                <w:rFonts w:eastAsia="Calibri"/>
                <w:lang w:eastAsia="en-US"/>
              </w:rPr>
            </w:pPr>
            <w:r w:rsidRPr="004E2488">
              <w:rPr>
                <w:rFonts w:eastAsia="Calibri"/>
                <w:lang w:eastAsia="en-US"/>
              </w:rPr>
              <w:t>январь</w:t>
            </w:r>
          </w:p>
        </w:tc>
        <w:tc>
          <w:tcPr>
            <w:tcW w:w="1771" w:type="dxa"/>
            <w:tcBorders>
              <w:top w:val="double" w:sz="6" w:space="0" w:color="auto"/>
            </w:tcBorders>
            <w:shd w:val="clear" w:color="auto" w:fill="8DB3E2"/>
            <w:vAlign w:val="center"/>
          </w:tcPr>
          <w:p w:rsidR="004E2488" w:rsidRPr="004E2488" w:rsidRDefault="004E2488" w:rsidP="004E2488">
            <w:pPr>
              <w:spacing w:after="200" w:line="276" w:lineRule="auto"/>
              <w:rPr>
                <w:rFonts w:eastAsia="Calibri"/>
                <w:lang w:eastAsia="en-US"/>
              </w:rPr>
            </w:pPr>
          </w:p>
        </w:tc>
        <w:tc>
          <w:tcPr>
            <w:tcW w:w="1863" w:type="dxa"/>
            <w:tcBorders>
              <w:top w:val="double" w:sz="6" w:space="0" w:color="auto"/>
            </w:tcBorders>
            <w:shd w:val="clear" w:color="auto" w:fill="8DB3E2"/>
            <w:vAlign w:val="center"/>
          </w:tcPr>
          <w:p w:rsidR="004E2488" w:rsidRPr="004E2488" w:rsidRDefault="004E2488" w:rsidP="004E2488">
            <w:pPr>
              <w:spacing w:after="200" w:line="276" w:lineRule="auto"/>
              <w:rPr>
                <w:rFonts w:eastAsia="Calibri"/>
                <w:lang w:eastAsia="en-US"/>
              </w:rPr>
            </w:pPr>
          </w:p>
        </w:tc>
        <w:tc>
          <w:tcPr>
            <w:tcW w:w="1578" w:type="dxa"/>
            <w:gridSpan w:val="2"/>
            <w:tcBorders>
              <w:top w:val="double" w:sz="6" w:space="0" w:color="auto"/>
            </w:tcBorders>
            <w:shd w:val="clear" w:color="auto" w:fill="8DB3E2"/>
            <w:vAlign w:val="center"/>
          </w:tcPr>
          <w:p w:rsidR="004E2488" w:rsidRPr="004E2488" w:rsidRDefault="004E2488" w:rsidP="004E2488">
            <w:pPr>
              <w:spacing w:after="200" w:line="276" w:lineRule="auto"/>
              <w:rPr>
                <w:rFonts w:eastAsia="Calibri"/>
                <w:lang w:eastAsia="en-US"/>
              </w:rPr>
            </w:pPr>
          </w:p>
        </w:tc>
        <w:tc>
          <w:tcPr>
            <w:tcW w:w="2558" w:type="dxa"/>
            <w:tcBorders>
              <w:top w:val="double" w:sz="6" w:space="0" w:color="auto"/>
            </w:tcBorders>
            <w:shd w:val="clear" w:color="auto" w:fill="8DB3E2"/>
            <w:vAlign w:val="center"/>
          </w:tcPr>
          <w:p w:rsidR="004E2488" w:rsidRPr="004E2488" w:rsidRDefault="004E2488" w:rsidP="004E2488">
            <w:pPr>
              <w:spacing w:after="200" w:line="276" w:lineRule="auto"/>
              <w:rPr>
                <w:rFonts w:eastAsia="Calibri"/>
                <w:lang w:eastAsia="en-US"/>
              </w:rPr>
            </w:pPr>
          </w:p>
        </w:tc>
      </w:tr>
      <w:tr w:rsidR="004E2488" w:rsidRPr="004E2488" w:rsidTr="004E2488">
        <w:trPr>
          <w:trHeight w:val="320"/>
        </w:trPr>
        <w:tc>
          <w:tcPr>
            <w:tcW w:w="4385" w:type="dxa"/>
            <w:tcBorders>
              <w:top w:val="single" w:sz="4" w:space="0" w:color="auto"/>
            </w:tcBorders>
            <w:vAlign w:val="center"/>
          </w:tcPr>
          <w:p w:rsidR="004E2488" w:rsidRPr="004E2488" w:rsidRDefault="004E2488" w:rsidP="004E2488">
            <w:pPr>
              <w:spacing w:after="200" w:line="276" w:lineRule="auto"/>
              <w:rPr>
                <w:rFonts w:eastAsia="Calibri"/>
                <w:highlight w:val="yellow"/>
                <w:lang w:eastAsia="en-US"/>
              </w:rPr>
            </w:pPr>
            <w:r w:rsidRPr="004E2488">
              <w:rPr>
                <w:rFonts w:eastAsia="Calibri"/>
                <w:lang w:eastAsia="en-US"/>
              </w:rPr>
              <w:t>«Зимние забавы»</w:t>
            </w:r>
          </w:p>
        </w:tc>
        <w:tc>
          <w:tcPr>
            <w:tcW w:w="2419" w:type="dxa"/>
            <w:vMerge/>
            <w:vAlign w:val="center"/>
          </w:tcPr>
          <w:p w:rsidR="004E2488" w:rsidRPr="004E2488" w:rsidRDefault="004E2488" w:rsidP="004E2488">
            <w:pPr>
              <w:spacing w:after="200" w:line="276" w:lineRule="auto"/>
              <w:rPr>
                <w:rFonts w:eastAsia="Calibri"/>
                <w:lang w:eastAsia="en-US"/>
              </w:rPr>
            </w:pPr>
          </w:p>
        </w:tc>
        <w:tc>
          <w:tcPr>
            <w:tcW w:w="1771" w:type="dxa"/>
            <w:tcBorders>
              <w:top w:val="single" w:sz="4" w:space="0" w:color="auto"/>
            </w:tcBorders>
            <w:shd w:val="clear" w:color="auto" w:fill="95B3D7"/>
            <w:vAlign w:val="center"/>
          </w:tcPr>
          <w:p w:rsidR="004E2488" w:rsidRPr="004E2488" w:rsidRDefault="004E2488" w:rsidP="004E2488">
            <w:pPr>
              <w:spacing w:after="200" w:line="276" w:lineRule="auto"/>
              <w:rPr>
                <w:rFonts w:eastAsia="Calibri"/>
                <w:lang w:eastAsia="en-US"/>
              </w:rPr>
            </w:pPr>
          </w:p>
        </w:tc>
        <w:tc>
          <w:tcPr>
            <w:tcW w:w="1863" w:type="dxa"/>
            <w:tcBorders>
              <w:top w:val="single" w:sz="4" w:space="0" w:color="auto"/>
            </w:tcBorders>
            <w:shd w:val="clear" w:color="auto" w:fill="95B3D7"/>
            <w:vAlign w:val="center"/>
          </w:tcPr>
          <w:p w:rsidR="004E2488" w:rsidRPr="004E2488" w:rsidRDefault="004E2488" w:rsidP="004E2488">
            <w:pPr>
              <w:spacing w:after="200" w:line="276" w:lineRule="auto"/>
              <w:rPr>
                <w:rFonts w:eastAsia="Calibri"/>
                <w:lang w:eastAsia="en-US"/>
              </w:rPr>
            </w:pPr>
          </w:p>
        </w:tc>
        <w:tc>
          <w:tcPr>
            <w:tcW w:w="1578" w:type="dxa"/>
            <w:gridSpan w:val="2"/>
            <w:tcBorders>
              <w:top w:val="single" w:sz="4" w:space="0" w:color="auto"/>
            </w:tcBorders>
            <w:shd w:val="clear" w:color="auto" w:fill="95B3D7"/>
            <w:vAlign w:val="center"/>
          </w:tcPr>
          <w:p w:rsidR="004E2488" w:rsidRPr="004E2488" w:rsidRDefault="004E2488" w:rsidP="004E2488">
            <w:pPr>
              <w:spacing w:after="200" w:line="276" w:lineRule="auto"/>
              <w:rPr>
                <w:rFonts w:eastAsia="Calibri"/>
                <w:color w:val="FFFFFF"/>
                <w:lang w:eastAsia="en-US"/>
              </w:rPr>
            </w:pPr>
          </w:p>
        </w:tc>
        <w:tc>
          <w:tcPr>
            <w:tcW w:w="2558" w:type="dxa"/>
            <w:tcBorders>
              <w:top w:val="single" w:sz="4" w:space="0" w:color="auto"/>
            </w:tcBorders>
            <w:shd w:val="clear" w:color="auto" w:fill="95B3D7"/>
            <w:vAlign w:val="center"/>
          </w:tcPr>
          <w:p w:rsidR="004E2488" w:rsidRPr="004E2488" w:rsidRDefault="004E2488" w:rsidP="004E2488">
            <w:pPr>
              <w:spacing w:after="200" w:line="276" w:lineRule="auto"/>
              <w:rPr>
                <w:rFonts w:eastAsia="Calibri"/>
                <w:lang w:eastAsia="en-US"/>
              </w:rPr>
            </w:pPr>
          </w:p>
        </w:tc>
      </w:tr>
      <w:tr w:rsidR="004E2488" w:rsidRPr="004E2488" w:rsidTr="004E2488">
        <w:trPr>
          <w:trHeight w:val="611"/>
        </w:trPr>
        <w:tc>
          <w:tcPr>
            <w:tcW w:w="4385" w:type="dxa"/>
            <w:tcBorders>
              <w:top w:val="double" w:sz="6" w:space="0" w:color="auto"/>
              <w:bottom w:val="single" w:sz="4" w:space="0" w:color="auto"/>
            </w:tcBorders>
            <w:vAlign w:val="center"/>
          </w:tcPr>
          <w:p w:rsidR="004E2488" w:rsidRPr="004E2488" w:rsidRDefault="004E2488" w:rsidP="004E2488">
            <w:pPr>
              <w:keepNext/>
              <w:keepLines/>
              <w:shd w:val="clear" w:color="auto" w:fill="FFFFFF"/>
              <w:spacing w:before="270" w:after="135" w:line="390" w:lineRule="atLeast"/>
              <w:rPr>
                <w:kern w:val="36"/>
                <w:lang w:eastAsia="en-US"/>
              </w:rPr>
            </w:pPr>
            <w:r w:rsidRPr="004E2488">
              <w:rPr>
                <w:kern w:val="36"/>
                <w:lang w:eastAsia="en-US"/>
              </w:rPr>
              <w:t>"Путешествие в страну дружбы"</w:t>
            </w:r>
          </w:p>
        </w:tc>
        <w:tc>
          <w:tcPr>
            <w:tcW w:w="2419" w:type="dxa"/>
            <w:vMerge w:val="restart"/>
            <w:tcBorders>
              <w:top w:val="double" w:sz="6" w:space="0" w:color="auto"/>
            </w:tcBorders>
            <w:vAlign w:val="center"/>
          </w:tcPr>
          <w:p w:rsidR="004E2488" w:rsidRPr="004E2488" w:rsidRDefault="004E2488" w:rsidP="004E2488">
            <w:pPr>
              <w:spacing w:after="200" w:line="276" w:lineRule="auto"/>
              <w:rPr>
                <w:rFonts w:eastAsia="Calibri"/>
                <w:lang w:eastAsia="en-US"/>
              </w:rPr>
            </w:pPr>
            <w:r w:rsidRPr="004E2488">
              <w:rPr>
                <w:rFonts w:eastAsia="Calibri"/>
                <w:lang w:eastAsia="en-US"/>
              </w:rPr>
              <w:t>февраль</w:t>
            </w:r>
          </w:p>
          <w:p w:rsidR="004E2488" w:rsidRPr="004E2488" w:rsidRDefault="004E2488" w:rsidP="004E2488">
            <w:pPr>
              <w:spacing w:after="200" w:line="276" w:lineRule="auto"/>
              <w:rPr>
                <w:rFonts w:eastAsia="Calibri"/>
                <w:lang w:eastAsia="en-US"/>
              </w:rPr>
            </w:pPr>
          </w:p>
        </w:tc>
        <w:tc>
          <w:tcPr>
            <w:tcW w:w="1771" w:type="dxa"/>
            <w:tcBorders>
              <w:top w:val="double" w:sz="6" w:space="0" w:color="auto"/>
            </w:tcBorders>
            <w:shd w:val="clear" w:color="auto" w:fill="FFFFFF"/>
            <w:vAlign w:val="center"/>
          </w:tcPr>
          <w:p w:rsidR="004E2488" w:rsidRPr="004E2488" w:rsidRDefault="004E2488" w:rsidP="004E2488">
            <w:pPr>
              <w:spacing w:after="200" w:line="276" w:lineRule="auto"/>
              <w:rPr>
                <w:rFonts w:eastAsia="Calibri"/>
                <w:lang w:eastAsia="en-US"/>
              </w:rPr>
            </w:pPr>
          </w:p>
        </w:tc>
        <w:tc>
          <w:tcPr>
            <w:tcW w:w="1863" w:type="dxa"/>
            <w:tcBorders>
              <w:top w:val="double" w:sz="6" w:space="0" w:color="auto"/>
            </w:tcBorders>
            <w:shd w:val="clear" w:color="auto" w:fill="FFFFFF"/>
            <w:vAlign w:val="center"/>
          </w:tcPr>
          <w:p w:rsidR="004E2488" w:rsidRPr="004E2488" w:rsidRDefault="004E2488" w:rsidP="004E2488">
            <w:pPr>
              <w:spacing w:after="200" w:line="276" w:lineRule="auto"/>
              <w:rPr>
                <w:rFonts w:eastAsia="Calibri"/>
                <w:lang w:eastAsia="en-US"/>
              </w:rPr>
            </w:pPr>
          </w:p>
        </w:tc>
        <w:tc>
          <w:tcPr>
            <w:tcW w:w="1561" w:type="dxa"/>
            <w:tcBorders>
              <w:top w:val="double" w:sz="6" w:space="0" w:color="auto"/>
            </w:tcBorders>
            <w:shd w:val="clear" w:color="auto" w:fill="95B3D7"/>
            <w:vAlign w:val="center"/>
          </w:tcPr>
          <w:p w:rsidR="004E2488" w:rsidRPr="004E2488" w:rsidRDefault="004E2488" w:rsidP="004E2488">
            <w:pPr>
              <w:spacing w:after="200" w:line="276" w:lineRule="auto"/>
              <w:rPr>
                <w:rFonts w:eastAsia="Calibri"/>
                <w:lang w:eastAsia="en-US"/>
              </w:rPr>
            </w:pPr>
          </w:p>
        </w:tc>
        <w:tc>
          <w:tcPr>
            <w:tcW w:w="2575" w:type="dxa"/>
            <w:gridSpan w:val="2"/>
            <w:tcBorders>
              <w:top w:val="double" w:sz="6" w:space="0" w:color="auto"/>
            </w:tcBorders>
            <w:shd w:val="clear" w:color="auto" w:fill="95B3D7"/>
            <w:vAlign w:val="center"/>
          </w:tcPr>
          <w:p w:rsidR="004E2488" w:rsidRPr="004E2488" w:rsidRDefault="004E2488" w:rsidP="004E2488">
            <w:pPr>
              <w:spacing w:after="200" w:line="276" w:lineRule="auto"/>
              <w:rPr>
                <w:rFonts w:eastAsia="Calibri"/>
                <w:color w:val="4F81BD"/>
                <w:lang w:eastAsia="en-US"/>
              </w:rPr>
            </w:pPr>
          </w:p>
        </w:tc>
      </w:tr>
      <w:tr w:rsidR="004E2488" w:rsidRPr="004E2488" w:rsidTr="004E2488">
        <w:trPr>
          <w:trHeight w:val="788"/>
        </w:trPr>
        <w:tc>
          <w:tcPr>
            <w:tcW w:w="4385" w:type="dxa"/>
            <w:tcBorders>
              <w:top w:val="single" w:sz="4" w:space="0" w:color="auto"/>
            </w:tcBorders>
            <w:vAlign w:val="center"/>
          </w:tcPr>
          <w:p w:rsidR="004E2488" w:rsidRPr="004E2488" w:rsidRDefault="004E2488" w:rsidP="004E2488">
            <w:pPr>
              <w:spacing w:after="200" w:line="276" w:lineRule="auto"/>
              <w:rPr>
                <w:rFonts w:eastAsia="Calibri"/>
                <w:color w:val="C0504D"/>
                <w:lang w:eastAsia="en-US"/>
              </w:rPr>
            </w:pPr>
            <w:r w:rsidRPr="004E2488">
              <w:rPr>
                <w:rFonts w:eastAsia="Calibri"/>
                <w:color w:val="C0504D"/>
                <w:lang w:eastAsia="en-US"/>
              </w:rPr>
              <w:t>«День защитника Отечества»</w:t>
            </w:r>
          </w:p>
        </w:tc>
        <w:tc>
          <w:tcPr>
            <w:tcW w:w="2419" w:type="dxa"/>
            <w:vMerge/>
            <w:vAlign w:val="center"/>
          </w:tcPr>
          <w:p w:rsidR="004E2488" w:rsidRPr="004E2488" w:rsidRDefault="004E2488" w:rsidP="004E2488">
            <w:pPr>
              <w:spacing w:after="200" w:line="276" w:lineRule="auto"/>
              <w:rPr>
                <w:rFonts w:eastAsia="Calibri"/>
                <w:lang w:eastAsia="en-US"/>
              </w:rPr>
            </w:pPr>
          </w:p>
        </w:tc>
        <w:tc>
          <w:tcPr>
            <w:tcW w:w="1771" w:type="dxa"/>
            <w:tcBorders>
              <w:bottom w:val="single" w:sz="4" w:space="0" w:color="auto"/>
            </w:tcBorders>
            <w:shd w:val="clear" w:color="auto" w:fill="FFFFFF"/>
            <w:vAlign w:val="center"/>
          </w:tcPr>
          <w:p w:rsidR="004E2488" w:rsidRPr="004E2488" w:rsidRDefault="004E2488" w:rsidP="004E2488">
            <w:pPr>
              <w:spacing w:after="200" w:line="276" w:lineRule="auto"/>
              <w:rPr>
                <w:rFonts w:eastAsia="Calibri"/>
                <w:lang w:eastAsia="en-US"/>
              </w:rPr>
            </w:pPr>
          </w:p>
        </w:tc>
        <w:tc>
          <w:tcPr>
            <w:tcW w:w="1863" w:type="dxa"/>
            <w:tcBorders>
              <w:bottom w:val="single" w:sz="4" w:space="0" w:color="auto"/>
            </w:tcBorders>
            <w:shd w:val="clear" w:color="auto" w:fill="EEECE1"/>
            <w:vAlign w:val="center"/>
          </w:tcPr>
          <w:p w:rsidR="004E2488" w:rsidRPr="004E2488" w:rsidRDefault="004E2488" w:rsidP="004E2488">
            <w:pPr>
              <w:spacing w:after="200" w:line="276" w:lineRule="auto"/>
              <w:rPr>
                <w:rFonts w:eastAsia="Calibri"/>
                <w:lang w:eastAsia="en-US"/>
              </w:rPr>
            </w:pPr>
          </w:p>
        </w:tc>
        <w:tc>
          <w:tcPr>
            <w:tcW w:w="1561" w:type="dxa"/>
            <w:tcBorders>
              <w:bottom w:val="single" w:sz="4" w:space="0" w:color="auto"/>
            </w:tcBorders>
            <w:shd w:val="clear" w:color="auto" w:fill="8DB3E2"/>
            <w:vAlign w:val="center"/>
          </w:tcPr>
          <w:p w:rsidR="004E2488" w:rsidRPr="004E2488" w:rsidRDefault="004E2488" w:rsidP="004E2488">
            <w:pPr>
              <w:spacing w:after="200" w:line="276" w:lineRule="auto"/>
              <w:rPr>
                <w:rFonts w:eastAsia="Calibri"/>
                <w:lang w:eastAsia="en-US"/>
              </w:rPr>
            </w:pPr>
          </w:p>
        </w:tc>
        <w:tc>
          <w:tcPr>
            <w:tcW w:w="2575" w:type="dxa"/>
            <w:gridSpan w:val="2"/>
            <w:tcBorders>
              <w:bottom w:val="single" w:sz="4" w:space="0" w:color="auto"/>
            </w:tcBorders>
            <w:shd w:val="clear" w:color="auto" w:fill="95B3D7"/>
            <w:vAlign w:val="center"/>
          </w:tcPr>
          <w:p w:rsidR="004E2488" w:rsidRPr="004E2488" w:rsidRDefault="004E2488" w:rsidP="004E2488">
            <w:pPr>
              <w:spacing w:after="200" w:line="276" w:lineRule="auto"/>
              <w:rPr>
                <w:rFonts w:eastAsia="Calibri"/>
                <w:lang w:eastAsia="en-US"/>
              </w:rPr>
            </w:pPr>
          </w:p>
        </w:tc>
      </w:tr>
      <w:tr w:rsidR="004E2488" w:rsidRPr="004E2488" w:rsidTr="004E2488">
        <w:tc>
          <w:tcPr>
            <w:tcW w:w="4385" w:type="dxa"/>
            <w:tcBorders>
              <w:top w:val="single" w:sz="4" w:space="0" w:color="auto"/>
              <w:bottom w:val="double" w:sz="4" w:space="0" w:color="auto"/>
            </w:tcBorders>
            <w:vAlign w:val="center"/>
          </w:tcPr>
          <w:p w:rsidR="004E2488" w:rsidRPr="004E2488" w:rsidRDefault="004E2488" w:rsidP="004E2488">
            <w:pPr>
              <w:spacing w:after="200" w:line="276" w:lineRule="auto"/>
              <w:rPr>
                <w:rFonts w:eastAsia="Calibri"/>
                <w:color w:val="C0504D"/>
                <w:lang w:eastAsia="en-US"/>
              </w:rPr>
            </w:pPr>
            <w:r w:rsidRPr="004E2488">
              <w:rPr>
                <w:rFonts w:eastAsia="Calibri"/>
                <w:color w:val="C0504D"/>
                <w:lang w:eastAsia="en-US"/>
              </w:rPr>
              <w:t>«Масленица»</w:t>
            </w:r>
          </w:p>
        </w:tc>
        <w:tc>
          <w:tcPr>
            <w:tcW w:w="2419" w:type="dxa"/>
            <w:vMerge/>
            <w:tcBorders>
              <w:top w:val="double" w:sz="6" w:space="0" w:color="auto"/>
              <w:bottom w:val="double" w:sz="4" w:space="0" w:color="auto"/>
            </w:tcBorders>
            <w:vAlign w:val="center"/>
          </w:tcPr>
          <w:p w:rsidR="004E2488" w:rsidRPr="004E2488" w:rsidRDefault="004E2488" w:rsidP="004E2488">
            <w:pPr>
              <w:spacing w:after="200" w:line="276" w:lineRule="auto"/>
              <w:rPr>
                <w:rFonts w:eastAsia="Calibri"/>
                <w:lang w:eastAsia="en-US"/>
              </w:rPr>
            </w:pPr>
          </w:p>
        </w:tc>
        <w:tc>
          <w:tcPr>
            <w:tcW w:w="1771" w:type="dxa"/>
            <w:tcBorders>
              <w:top w:val="single" w:sz="4" w:space="0" w:color="auto"/>
              <w:bottom w:val="double" w:sz="4" w:space="0" w:color="auto"/>
            </w:tcBorders>
            <w:vAlign w:val="center"/>
          </w:tcPr>
          <w:p w:rsidR="004E2488" w:rsidRPr="004E2488" w:rsidRDefault="004E2488" w:rsidP="004E2488">
            <w:pPr>
              <w:spacing w:after="200" w:line="276" w:lineRule="auto"/>
              <w:rPr>
                <w:rFonts w:eastAsia="Calibri"/>
                <w:lang w:eastAsia="en-US"/>
              </w:rPr>
            </w:pPr>
          </w:p>
        </w:tc>
        <w:tc>
          <w:tcPr>
            <w:tcW w:w="1863" w:type="dxa"/>
            <w:tcBorders>
              <w:top w:val="single" w:sz="4" w:space="0" w:color="auto"/>
              <w:bottom w:val="double" w:sz="4" w:space="0" w:color="auto"/>
            </w:tcBorders>
            <w:shd w:val="clear" w:color="auto" w:fill="95B3D7"/>
            <w:vAlign w:val="center"/>
          </w:tcPr>
          <w:p w:rsidR="004E2488" w:rsidRPr="004E2488" w:rsidRDefault="004E2488" w:rsidP="004E2488">
            <w:pPr>
              <w:spacing w:after="200" w:line="276" w:lineRule="auto"/>
              <w:rPr>
                <w:rFonts w:eastAsia="Calibri"/>
                <w:lang w:eastAsia="en-US"/>
              </w:rPr>
            </w:pPr>
          </w:p>
        </w:tc>
        <w:tc>
          <w:tcPr>
            <w:tcW w:w="1561" w:type="dxa"/>
            <w:tcBorders>
              <w:top w:val="single" w:sz="4" w:space="0" w:color="auto"/>
              <w:bottom w:val="double" w:sz="4" w:space="0" w:color="auto"/>
            </w:tcBorders>
            <w:shd w:val="clear" w:color="auto" w:fill="95B3D7"/>
            <w:vAlign w:val="center"/>
          </w:tcPr>
          <w:p w:rsidR="004E2488" w:rsidRPr="004E2488" w:rsidRDefault="004E2488" w:rsidP="004E2488">
            <w:pPr>
              <w:spacing w:after="200" w:line="276" w:lineRule="auto"/>
              <w:rPr>
                <w:rFonts w:eastAsia="Calibri"/>
                <w:lang w:eastAsia="en-US"/>
              </w:rPr>
            </w:pPr>
          </w:p>
        </w:tc>
        <w:tc>
          <w:tcPr>
            <w:tcW w:w="2575" w:type="dxa"/>
            <w:gridSpan w:val="2"/>
            <w:tcBorders>
              <w:top w:val="single" w:sz="4" w:space="0" w:color="auto"/>
              <w:bottom w:val="double" w:sz="4" w:space="0" w:color="auto"/>
            </w:tcBorders>
            <w:shd w:val="clear" w:color="auto" w:fill="8DB3E2"/>
            <w:vAlign w:val="center"/>
          </w:tcPr>
          <w:p w:rsidR="004E2488" w:rsidRPr="004E2488" w:rsidRDefault="004E2488" w:rsidP="004E2488">
            <w:pPr>
              <w:spacing w:after="200" w:line="276" w:lineRule="auto"/>
              <w:rPr>
                <w:rFonts w:eastAsia="Calibri"/>
                <w:lang w:eastAsia="en-US"/>
              </w:rPr>
            </w:pPr>
          </w:p>
        </w:tc>
      </w:tr>
      <w:tr w:rsidR="004E2488" w:rsidRPr="004E2488" w:rsidTr="004E2488">
        <w:trPr>
          <w:trHeight w:val="326"/>
        </w:trPr>
        <w:tc>
          <w:tcPr>
            <w:tcW w:w="4385" w:type="dxa"/>
            <w:tcBorders>
              <w:top w:val="double" w:sz="4" w:space="0" w:color="auto"/>
            </w:tcBorders>
            <w:vAlign w:val="center"/>
          </w:tcPr>
          <w:p w:rsidR="004E2488" w:rsidRPr="004E2488" w:rsidRDefault="004E2488" w:rsidP="004E2488">
            <w:pPr>
              <w:spacing w:after="200" w:line="276" w:lineRule="auto"/>
              <w:rPr>
                <w:rFonts w:eastAsia="Calibri"/>
                <w:color w:val="C0504D"/>
                <w:lang w:eastAsia="en-US"/>
              </w:rPr>
            </w:pPr>
            <w:r w:rsidRPr="004E2488">
              <w:rPr>
                <w:rFonts w:eastAsia="Calibri"/>
                <w:color w:val="C0504D"/>
                <w:lang w:eastAsia="en-US"/>
              </w:rPr>
              <w:t>«Маму поздравляем от души»</w:t>
            </w:r>
          </w:p>
        </w:tc>
        <w:tc>
          <w:tcPr>
            <w:tcW w:w="2419" w:type="dxa"/>
            <w:vMerge w:val="restart"/>
            <w:tcBorders>
              <w:top w:val="double" w:sz="4" w:space="0" w:color="auto"/>
            </w:tcBorders>
            <w:vAlign w:val="center"/>
          </w:tcPr>
          <w:p w:rsidR="004E2488" w:rsidRPr="004E2488" w:rsidRDefault="004E2488" w:rsidP="004E2488">
            <w:pPr>
              <w:spacing w:after="200" w:line="276" w:lineRule="auto"/>
              <w:rPr>
                <w:rFonts w:eastAsia="Calibri"/>
                <w:lang w:eastAsia="en-US"/>
              </w:rPr>
            </w:pPr>
            <w:r w:rsidRPr="004E2488">
              <w:rPr>
                <w:rFonts w:eastAsia="Calibri"/>
                <w:lang w:eastAsia="en-US"/>
              </w:rPr>
              <w:t>март</w:t>
            </w:r>
          </w:p>
        </w:tc>
        <w:tc>
          <w:tcPr>
            <w:tcW w:w="1771" w:type="dxa"/>
            <w:tcBorders>
              <w:top w:val="double" w:sz="4" w:space="0" w:color="auto"/>
              <w:bottom w:val="single" w:sz="4" w:space="0" w:color="auto"/>
            </w:tcBorders>
            <w:shd w:val="clear" w:color="auto" w:fill="95B3D7"/>
            <w:vAlign w:val="center"/>
          </w:tcPr>
          <w:p w:rsidR="004E2488" w:rsidRPr="004E2488" w:rsidRDefault="004E2488" w:rsidP="004E2488">
            <w:pPr>
              <w:spacing w:after="200" w:line="276" w:lineRule="auto"/>
              <w:rPr>
                <w:rFonts w:eastAsia="Calibri"/>
                <w:lang w:eastAsia="en-US"/>
              </w:rPr>
            </w:pPr>
          </w:p>
        </w:tc>
        <w:tc>
          <w:tcPr>
            <w:tcW w:w="1863" w:type="dxa"/>
            <w:tcBorders>
              <w:top w:val="double" w:sz="4" w:space="0" w:color="auto"/>
              <w:bottom w:val="single" w:sz="4" w:space="0" w:color="auto"/>
            </w:tcBorders>
            <w:shd w:val="clear" w:color="auto" w:fill="95B3D7"/>
            <w:vAlign w:val="center"/>
          </w:tcPr>
          <w:p w:rsidR="004E2488" w:rsidRPr="004E2488" w:rsidRDefault="004E2488" w:rsidP="004E2488">
            <w:pPr>
              <w:spacing w:after="200" w:line="276" w:lineRule="auto"/>
              <w:rPr>
                <w:rFonts w:eastAsia="Calibri"/>
                <w:lang w:eastAsia="en-US"/>
              </w:rPr>
            </w:pPr>
          </w:p>
        </w:tc>
        <w:tc>
          <w:tcPr>
            <w:tcW w:w="1561" w:type="dxa"/>
            <w:tcBorders>
              <w:top w:val="double" w:sz="4" w:space="0" w:color="auto"/>
              <w:bottom w:val="single" w:sz="4" w:space="0" w:color="auto"/>
            </w:tcBorders>
            <w:shd w:val="clear" w:color="auto" w:fill="8DB3E2"/>
            <w:vAlign w:val="center"/>
          </w:tcPr>
          <w:p w:rsidR="004E2488" w:rsidRPr="004E2488" w:rsidRDefault="004E2488" w:rsidP="004E2488">
            <w:pPr>
              <w:spacing w:after="200" w:line="276" w:lineRule="auto"/>
              <w:rPr>
                <w:rFonts w:eastAsia="Calibri"/>
                <w:lang w:eastAsia="en-US"/>
              </w:rPr>
            </w:pPr>
          </w:p>
        </w:tc>
        <w:tc>
          <w:tcPr>
            <w:tcW w:w="2575" w:type="dxa"/>
            <w:gridSpan w:val="2"/>
            <w:tcBorders>
              <w:top w:val="double" w:sz="4" w:space="0" w:color="auto"/>
              <w:bottom w:val="single" w:sz="4" w:space="0" w:color="auto"/>
            </w:tcBorders>
            <w:shd w:val="clear" w:color="auto" w:fill="8DB3E2"/>
            <w:vAlign w:val="center"/>
          </w:tcPr>
          <w:p w:rsidR="004E2488" w:rsidRPr="004E2488" w:rsidRDefault="004E2488" w:rsidP="004E2488">
            <w:pPr>
              <w:spacing w:after="200" w:line="276" w:lineRule="auto"/>
              <w:rPr>
                <w:rFonts w:eastAsia="Calibri"/>
                <w:lang w:eastAsia="en-US"/>
              </w:rPr>
            </w:pPr>
          </w:p>
        </w:tc>
      </w:tr>
      <w:tr w:rsidR="004E2488" w:rsidRPr="004E2488" w:rsidTr="004E2488">
        <w:trPr>
          <w:trHeight w:val="341"/>
        </w:trPr>
        <w:tc>
          <w:tcPr>
            <w:tcW w:w="4385" w:type="dxa"/>
            <w:tcBorders>
              <w:bottom w:val="single" w:sz="4" w:space="0" w:color="auto"/>
            </w:tcBorders>
            <w:vAlign w:val="center"/>
          </w:tcPr>
          <w:p w:rsidR="004E2488" w:rsidRPr="004E2488" w:rsidRDefault="004E2488" w:rsidP="004E2488">
            <w:pPr>
              <w:spacing w:after="200" w:line="276" w:lineRule="auto"/>
              <w:rPr>
                <w:rFonts w:eastAsia="Calibri"/>
                <w:highlight w:val="yellow"/>
                <w:lang w:eastAsia="en-US"/>
              </w:rPr>
            </w:pPr>
            <w:r w:rsidRPr="004E2488">
              <w:rPr>
                <w:rFonts w:eastAsia="Calibri"/>
                <w:lang w:eastAsia="en-US"/>
              </w:rPr>
              <w:t>Путешествие в страну сказок и фантазий</w:t>
            </w:r>
          </w:p>
        </w:tc>
        <w:tc>
          <w:tcPr>
            <w:tcW w:w="2419" w:type="dxa"/>
            <w:vMerge/>
            <w:vAlign w:val="center"/>
          </w:tcPr>
          <w:p w:rsidR="004E2488" w:rsidRPr="004E2488" w:rsidRDefault="004E2488" w:rsidP="004E2488">
            <w:pPr>
              <w:spacing w:after="200" w:line="276" w:lineRule="auto"/>
              <w:rPr>
                <w:rFonts w:eastAsia="Calibri"/>
                <w:lang w:eastAsia="en-US"/>
              </w:rPr>
            </w:pPr>
          </w:p>
        </w:tc>
        <w:tc>
          <w:tcPr>
            <w:tcW w:w="1771" w:type="dxa"/>
            <w:tcBorders>
              <w:top w:val="single" w:sz="4" w:space="0" w:color="auto"/>
              <w:bottom w:val="single" w:sz="4" w:space="0" w:color="auto"/>
            </w:tcBorders>
            <w:shd w:val="clear" w:color="auto" w:fill="FFFFFF"/>
            <w:vAlign w:val="center"/>
          </w:tcPr>
          <w:p w:rsidR="004E2488" w:rsidRPr="004E2488" w:rsidRDefault="004E2488" w:rsidP="004E2488">
            <w:pPr>
              <w:spacing w:after="200" w:line="276" w:lineRule="auto"/>
              <w:rPr>
                <w:rFonts w:eastAsia="Calibri"/>
                <w:lang w:eastAsia="en-US"/>
              </w:rPr>
            </w:pPr>
          </w:p>
        </w:tc>
        <w:tc>
          <w:tcPr>
            <w:tcW w:w="1863" w:type="dxa"/>
            <w:tcBorders>
              <w:top w:val="single" w:sz="4" w:space="0" w:color="auto"/>
              <w:bottom w:val="single" w:sz="4" w:space="0" w:color="auto"/>
            </w:tcBorders>
            <w:shd w:val="clear" w:color="auto" w:fill="FFFFFF"/>
            <w:vAlign w:val="center"/>
          </w:tcPr>
          <w:p w:rsidR="004E2488" w:rsidRPr="004E2488" w:rsidRDefault="004E2488" w:rsidP="004E2488">
            <w:pPr>
              <w:spacing w:after="200" w:line="276" w:lineRule="auto"/>
              <w:rPr>
                <w:rFonts w:eastAsia="Calibri"/>
                <w:lang w:eastAsia="en-US"/>
              </w:rPr>
            </w:pPr>
          </w:p>
        </w:tc>
        <w:tc>
          <w:tcPr>
            <w:tcW w:w="1561" w:type="dxa"/>
            <w:tcBorders>
              <w:top w:val="single" w:sz="4" w:space="0" w:color="auto"/>
              <w:bottom w:val="single" w:sz="4" w:space="0" w:color="auto"/>
            </w:tcBorders>
            <w:shd w:val="clear" w:color="auto" w:fill="95B3D7"/>
            <w:vAlign w:val="center"/>
          </w:tcPr>
          <w:p w:rsidR="004E2488" w:rsidRPr="004E2488" w:rsidRDefault="004E2488" w:rsidP="004E2488">
            <w:pPr>
              <w:spacing w:after="200" w:line="276" w:lineRule="auto"/>
              <w:rPr>
                <w:rFonts w:eastAsia="Calibri"/>
                <w:lang w:eastAsia="en-US"/>
              </w:rPr>
            </w:pPr>
          </w:p>
        </w:tc>
        <w:tc>
          <w:tcPr>
            <w:tcW w:w="2575" w:type="dxa"/>
            <w:gridSpan w:val="2"/>
            <w:tcBorders>
              <w:top w:val="single" w:sz="4" w:space="0" w:color="auto"/>
              <w:bottom w:val="single" w:sz="4" w:space="0" w:color="auto"/>
            </w:tcBorders>
            <w:shd w:val="clear" w:color="auto" w:fill="8DB3E2"/>
            <w:vAlign w:val="center"/>
          </w:tcPr>
          <w:p w:rsidR="004E2488" w:rsidRPr="004E2488" w:rsidRDefault="004E2488" w:rsidP="004E2488">
            <w:pPr>
              <w:spacing w:after="200" w:line="276" w:lineRule="auto"/>
              <w:rPr>
                <w:rFonts w:eastAsia="Calibri"/>
                <w:lang w:eastAsia="en-US"/>
              </w:rPr>
            </w:pPr>
          </w:p>
        </w:tc>
      </w:tr>
      <w:tr w:rsidR="004E2488" w:rsidRPr="004E2488" w:rsidTr="004E2488">
        <w:trPr>
          <w:trHeight w:val="365"/>
        </w:trPr>
        <w:tc>
          <w:tcPr>
            <w:tcW w:w="4385" w:type="dxa"/>
            <w:tcBorders>
              <w:bottom w:val="double" w:sz="4" w:space="0" w:color="auto"/>
            </w:tcBorders>
            <w:vAlign w:val="center"/>
          </w:tcPr>
          <w:p w:rsidR="004E2488" w:rsidRPr="004E2488" w:rsidRDefault="004E2488" w:rsidP="004E2488">
            <w:pPr>
              <w:spacing w:after="200" w:line="276" w:lineRule="auto"/>
              <w:rPr>
                <w:rFonts w:eastAsia="Calibri"/>
                <w:highlight w:val="yellow"/>
                <w:lang w:eastAsia="en-US"/>
              </w:rPr>
            </w:pPr>
            <w:r w:rsidRPr="004E2488">
              <w:rPr>
                <w:rFonts w:eastAsia="Calibri"/>
                <w:lang w:eastAsia="en-US"/>
              </w:rPr>
              <w:t>«Курочка –пеструшечка»</w:t>
            </w:r>
          </w:p>
        </w:tc>
        <w:tc>
          <w:tcPr>
            <w:tcW w:w="2419" w:type="dxa"/>
            <w:vMerge/>
            <w:tcBorders>
              <w:bottom w:val="double" w:sz="4" w:space="0" w:color="auto"/>
            </w:tcBorders>
            <w:vAlign w:val="center"/>
          </w:tcPr>
          <w:p w:rsidR="004E2488" w:rsidRPr="004E2488" w:rsidRDefault="004E2488" w:rsidP="004E2488">
            <w:pPr>
              <w:spacing w:after="200" w:line="276" w:lineRule="auto"/>
              <w:rPr>
                <w:rFonts w:eastAsia="Calibri"/>
                <w:lang w:eastAsia="en-US"/>
              </w:rPr>
            </w:pPr>
          </w:p>
        </w:tc>
        <w:tc>
          <w:tcPr>
            <w:tcW w:w="1771" w:type="dxa"/>
            <w:tcBorders>
              <w:top w:val="single" w:sz="4" w:space="0" w:color="auto"/>
              <w:bottom w:val="double" w:sz="4" w:space="0" w:color="auto"/>
            </w:tcBorders>
            <w:shd w:val="clear" w:color="auto" w:fill="8DB3E2"/>
            <w:vAlign w:val="center"/>
          </w:tcPr>
          <w:p w:rsidR="004E2488" w:rsidRPr="004E2488" w:rsidRDefault="004E2488" w:rsidP="004E2488">
            <w:pPr>
              <w:spacing w:after="200" w:line="276" w:lineRule="auto"/>
              <w:rPr>
                <w:rFonts w:eastAsia="Calibri"/>
                <w:lang w:eastAsia="en-US"/>
              </w:rPr>
            </w:pPr>
          </w:p>
        </w:tc>
        <w:tc>
          <w:tcPr>
            <w:tcW w:w="1863" w:type="dxa"/>
            <w:tcBorders>
              <w:top w:val="single" w:sz="4" w:space="0" w:color="auto"/>
              <w:bottom w:val="double" w:sz="4" w:space="0" w:color="auto"/>
            </w:tcBorders>
            <w:shd w:val="clear" w:color="auto" w:fill="8DB3E2"/>
            <w:vAlign w:val="center"/>
          </w:tcPr>
          <w:p w:rsidR="004E2488" w:rsidRPr="004E2488" w:rsidRDefault="004E2488" w:rsidP="004E2488">
            <w:pPr>
              <w:spacing w:after="200" w:line="276" w:lineRule="auto"/>
              <w:rPr>
                <w:rFonts w:eastAsia="Calibri"/>
                <w:lang w:eastAsia="en-US"/>
              </w:rPr>
            </w:pPr>
          </w:p>
        </w:tc>
        <w:tc>
          <w:tcPr>
            <w:tcW w:w="1561" w:type="dxa"/>
            <w:tcBorders>
              <w:top w:val="single" w:sz="4" w:space="0" w:color="auto"/>
              <w:bottom w:val="double" w:sz="4" w:space="0" w:color="auto"/>
            </w:tcBorders>
            <w:shd w:val="clear" w:color="auto" w:fill="FFFFFF"/>
            <w:vAlign w:val="center"/>
          </w:tcPr>
          <w:p w:rsidR="004E2488" w:rsidRPr="004E2488" w:rsidRDefault="004E2488" w:rsidP="004E2488">
            <w:pPr>
              <w:spacing w:after="200" w:line="276" w:lineRule="auto"/>
              <w:rPr>
                <w:rFonts w:eastAsia="Calibri"/>
                <w:lang w:eastAsia="en-US"/>
              </w:rPr>
            </w:pPr>
          </w:p>
        </w:tc>
        <w:tc>
          <w:tcPr>
            <w:tcW w:w="2575" w:type="dxa"/>
            <w:gridSpan w:val="2"/>
            <w:tcBorders>
              <w:top w:val="single" w:sz="4" w:space="0" w:color="auto"/>
              <w:bottom w:val="double" w:sz="4" w:space="0" w:color="auto"/>
            </w:tcBorders>
            <w:shd w:val="clear" w:color="auto" w:fill="FFFFFF"/>
            <w:vAlign w:val="center"/>
          </w:tcPr>
          <w:p w:rsidR="004E2488" w:rsidRPr="004E2488" w:rsidRDefault="004E2488" w:rsidP="004E2488">
            <w:pPr>
              <w:spacing w:after="200" w:line="276" w:lineRule="auto"/>
              <w:rPr>
                <w:rFonts w:eastAsia="Calibri"/>
                <w:lang w:eastAsia="en-US"/>
              </w:rPr>
            </w:pPr>
          </w:p>
        </w:tc>
      </w:tr>
      <w:tr w:rsidR="004E2488" w:rsidRPr="004E2488" w:rsidTr="004E2488">
        <w:trPr>
          <w:trHeight w:val="410"/>
        </w:trPr>
        <w:tc>
          <w:tcPr>
            <w:tcW w:w="4385" w:type="dxa"/>
            <w:tcBorders>
              <w:top w:val="double" w:sz="4" w:space="0" w:color="auto"/>
            </w:tcBorders>
            <w:vAlign w:val="center"/>
          </w:tcPr>
          <w:p w:rsidR="004E2488" w:rsidRPr="004E2488" w:rsidRDefault="004E2488" w:rsidP="004E2488">
            <w:pPr>
              <w:spacing w:after="200" w:line="276" w:lineRule="auto"/>
              <w:rPr>
                <w:rFonts w:eastAsia="Calibri"/>
                <w:color w:val="FF0000"/>
                <w:lang w:eastAsia="en-US"/>
              </w:rPr>
            </w:pPr>
            <w:r w:rsidRPr="004E2488">
              <w:rPr>
                <w:rFonts w:eastAsia="Calibri"/>
                <w:color w:val="C0504D"/>
                <w:lang w:eastAsia="en-US"/>
              </w:rPr>
              <w:t>«День  смеха»</w:t>
            </w:r>
          </w:p>
        </w:tc>
        <w:tc>
          <w:tcPr>
            <w:tcW w:w="2419" w:type="dxa"/>
            <w:vMerge w:val="restart"/>
            <w:tcBorders>
              <w:top w:val="double" w:sz="4" w:space="0" w:color="auto"/>
            </w:tcBorders>
            <w:vAlign w:val="center"/>
          </w:tcPr>
          <w:p w:rsidR="004E2488" w:rsidRPr="004E2488" w:rsidRDefault="004E2488" w:rsidP="004E2488">
            <w:pPr>
              <w:spacing w:after="200" w:line="276" w:lineRule="auto"/>
              <w:rPr>
                <w:rFonts w:eastAsia="Calibri"/>
                <w:lang w:eastAsia="en-US"/>
              </w:rPr>
            </w:pPr>
            <w:r w:rsidRPr="004E2488">
              <w:rPr>
                <w:rFonts w:eastAsia="Calibri"/>
                <w:lang w:eastAsia="en-US"/>
              </w:rPr>
              <w:t>апрель</w:t>
            </w:r>
          </w:p>
          <w:p w:rsidR="004E2488" w:rsidRPr="004E2488" w:rsidRDefault="004E2488" w:rsidP="004E2488">
            <w:pPr>
              <w:spacing w:after="200" w:line="276" w:lineRule="auto"/>
              <w:rPr>
                <w:rFonts w:eastAsia="Calibri"/>
                <w:lang w:eastAsia="en-US"/>
              </w:rPr>
            </w:pPr>
          </w:p>
        </w:tc>
        <w:tc>
          <w:tcPr>
            <w:tcW w:w="1771" w:type="dxa"/>
            <w:tcBorders>
              <w:top w:val="double" w:sz="4" w:space="0" w:color="auto"/>
            </w:tcBorders>
            <w:shd w:val="clear" w:color="auto" w:fill="FFFFFF"/>
            <w:vAlign w:val="center"/>
          </w:tcPr>
          <w:p w:rsidR="004E2488" w:rsidRPr="004E2488" w:rsidRDefault="004E2488" w:rsidP="004E2488">
            <w:pPr>
              <w:spacing w:after="200" w:line="276" w:lineRule="auto"/>
              <w:rPr>
                <w:rFonts w:eastAsia="Calibri"/>
                <w:lang w:eastAsia="en-US"/>
              </w:rPr>
            </w:pPr>
          </w:p>
        </w:tc>
        <w:tc>
          <w:tcPr>
            <w:tcW w:w="1863" w:type="dxa"/>
            <w:tcBorders>
              <w:top w:val="double" w:sz="4" w:space="0" w:color="auto"/>
            </w:tcBorders>
            <w:shd w:val="clear" w:color="auto" w:fill="8DB3E2"/>
            <w:vAlign w:val="center"/>
          </w:tcPr>
          <w:p w:rsidR="004E2488" w:rsidRPr="004E2488" w:rsidRDefault="004E2488" w:rsidP="004E2488">
            <w:pPr>
              <w:spacing w:after="200" w:line="276" w:lineRule="auto"/>
              <w:rPr>
                <w:rFonts w:eastAsia="Calibri"/>
                <w:lang w:eastAsia="en-US"/>
              </w:rPr>
            </w:pPr>
          </w:p>
        </w:tc>
        <w:tc>
          <w:tcPr>
            <w:tcW w:w="1561" w:type="dxa"/>
            <w:tcBorders>
              <w:top w:val="double" w:sz="4" w:space="0" w:color="auto"/>
            </w:tcBorders>
            <w:shd w:val="clear" w:color="auto" w:fill="95B3D7"/>
            <w:vAlign w:val="center"/>
          </w:tcPr>
          <w:p w:rsidR="004E2488" w:rsidRPr="004E2488" w:rsidRDefault="004E2488" w:rsidP="004E2488">
            <w:pPr>
              <w:spacing w:after="200" w:line="276" w:lineRule="auto"/>
              <w:rPr>
                <w:rFonts w:eastAsia="Calibri"/>
                <w:lang w:eastAsia="en-US"/>
              </w:rPr>
            </w:pPr>
          </w:p>
        </w:tc>
        <w:tc>
          <w:tcPr>
            <w:tcW w:w="2575" w:type="dxa"/>
            <w:gridSpan w:val="2"/>
            <w:tcBorders>
              <w:top w:val="double" w:sz="4" w:space="0" w:color="auto"/>
            </w:tcBorders>
            <w:shd w:val="clear" w:color="auto" w:fill="8DB3E2"/>
            <w:vAlign w:val="center"/>
          </w:tcPr>
          <w:p w:rsidR="004E2488" w:rsidRPr="004E2488" w:rsidRDefault="004E2488" w:rsidP="004E2488">
            <w:pPr>
              <w:spacing w:after="200" w:line="276" w:lineRule="auto"/>
              <w:rPr>
                <w:rFonts w:eastAsia="Calibri"/>
                <w:lang w:eastAsia="en-US"/>
              </w:rPr>
            </w:pPr>
          </w:p>
          <w:p w:rsidR="004E2488" w:rsidRPr="004E2488" w:rsidRDefault="004E2488" w:rsidP="004E2488">
            <w:pPr>
              <w:spacing w:after="200" w:line="276" w:lineRule="auto"/>
              <w:rPr>
                <w:rFonts w:eastAsia="Calibri"/>
                <w:lang w:eastAsia="en-US"/>
              </w:rPr>
            </w:pPr>
          </w:p>
        </w:tc>
      </w:tr>
      <w:tr w:rsidR="004E2488" w:rsidRPr="004E2488" w:rsidTr="004E2488">
        <w:trPr>
          <w:trHeight w:val="545"/>
        </w:trPr>
        <w:tc>
          <w:tcPr>
            <w:tcW w:w="4385" w:type="dxa"/>
            <w:tcBorders>
              <w:top w:val="single" w:sz="4" w:space="0" w:color="auto"/>
              <w:bottom w:val="single" w:sz="4" w:space="0" w:color="auto"/>
            </w:tcBorders>
            <w:vAlign w:val="center"/>
          </w:tcPr>
          <w:p w:rsidR="004E2488" w:rsidRPr="004E2488" w:rsidRDefault="004E2488" w:rsidP="004E2488">
            <w:pPr>
              <w:spacing w:after="200" w:line="276" w:lineRule="auto"/>
              <w:rPr>
                <w:rFonts w:eastAsia="Calibri"/>
                <w:lang w:eastAsia="en-US"/>
              </w:rPr>
            </w:pPr>
            <w:r w:rsidRPr="004E2488">
              <w:rPr>
                <w:rFonts w:eastAsia="Calibri"/>
                <w:shd w:val="clear" w:color="auto" w:fill="FAFAFA"/>
                <w:lang w:eastAsia="en-US"/>
              </w:rPr>
              <w:t>«День космонавтики»</w:t>
            </w:r>
          </w:p>
          <w:p w:rsidR="004E2488" w:rsidRPr="004E2488" w:rsidRDefault="004E2488" w:rsidP="004E2488">
            <w:pPr>
              <w:spacing w:after="200" w:line="276" w:lineRule="auto"/>
              <w:rPr>
                <w:rFonts w:eastAsia="Calibri"/>
                <w:shd w:val="clear" w:color="auto" w:fill="FAFAFA"/>
                <w:lang w:eastAsia="en-US"/>
              </w:rPr>
            </w:pPr>
          </w:p>
        </w:tc>
        <w:tc>
          <w:tcPr>
            <w:tcW w:w="2419" w:type="dxa"/>
            <w:vMerge/>
            <w:vAlign w:val="center"/>
          </w:tcPr>
          <w:p w:rsidR="004E2488" w:rsidRPr="004E2488" w:rsidRDefault="004E2488" w:rsidP="004E2488">
            <w:pPr>
              <w:spacing w:after="200" w:line="276" w:lineRule="auto"/>
              <w:rPr>
                <w:rFonts w:eastAsia="Calibri"/>
                <w:lang w:eastAsia="en-US"/>
              </w:rPr>
            </w:pPr>
          </w:p>
        </w:tc>
        <w:tc>
          <w:tcPr>
            <w:tcW w:w="1771" w:type="dxa"/>
            <w:tcBorders>
              <w:bottom w:val="single" w:sz="4" w:space="0" w:color="auto"/>
            </w:tcBorders>
            <w:shd w:val="clear" w:color="auto" w:fill="FFFFFF"/>
            <w:vAlign w:val="center"/>
          </w:tcPr>
          <w:p w:rsidR="004E2488" w:rsidRPr="004E2488" w:rsidRDefault="004E2488" w:rsidP="004E2488">
            <w:pPr>
              <w:spacing w:after="200" w:line="276" w:lineRule="auto"/>
              <w:rPr>
                <w:rFonts w:eastAsia="Calibri"/>
                <w:lang w:eastAsia="en-US"/>
              </w:rPr>
            </w:pPr>
          </w:p>
        </w:tc>
        <w:tc>
          <w:tcPr>
            <w:tcW w:w="1863" w:type="dxa"/>
            <w:tcBorders>
              <w:bottom w:val="single" w:sz="4" w:space="0" w:color="auto"/>
            </w:tcBorders>
            <w:shd w:val="clear" w:color="auto" w:fill="FFFFFF"/>
            <w:vAlign w:val="center"/>
          </w:tcPr>
          <w:p w:rsidR="004E2488" w:rsidRPr="004E2488" w:rsidRDefault="004E2488" w:rsidP="004E2488">
            <w:pPr>
              <w:spacing w:after="200" w:line="276" w:lineRule="auto"/>
              <w:rPr>
                <w:rFonts w:eastAsia="Calibri"/>
                <w:lang w:eastAsia="en-US"/>
              </w:rPr>
            </w:pPr>
          </w:p>
        </w:tc>
        <w:tc>
          <w:tcPr>
            <w:tcW w:w="1561" w:type="dxa"/>
            <w:tcBorders>
              <w:bottom w:val="single" w:sz="4" w:space="0" w:color="auto"/>
            </w:tcBorders>
            <w:shd w:val="clear" w:color="auto" w:fill="8DB3E2"/>
            <w:vAlign w:val="center"/>
          </w:tcPr>
          <w:p w:rsidR="004E2488" w:rsidRPr="004E2488" w:rsidRDefault="004E2488" w:rsidP="004E2488">
            <w:pPr>
              <w:spacing w:after="200" w:line="276" w:lineRule="auto"/>
              <w:rPr>
                <w:rFonts w:eastAsia="Calibri"/>
                <w:lang w:eastAsia="en-US"/>
              </w:rPr>
            </w:pPr>
          </w:p>
        </w:tc>
        <w:tc>
          <w:tcPr>
            <w:tcW w:w="2575" w:type="dxa"/>
            <w:gridSpan w:val="2"/>
            <w:tcBorders>
              <w:bottom w:val="single" w:sz="4" w:space="0" w:color="auto"/>
            </w:tcBorders>
            <w:shd w:val="clear" w:color="auto" w:fill="8DB3E2"/>
            <w:vAlign w:val="center"/>
          </w:tcPr>
          <w:p w:rsidR="004E2488" w:rsidRPr="004E2488" w:rsidRDefault="004E2488" w:rsidP="004E2488">
            <w:pPr>
              <w:spacing w:after="200" w:line="276" w:lineRule="auto"/>
              <w:rPr>
                <w:rFonts w:eastAsia="Calibri"/>
                <w:lang w:eastAsia="en-US"/>
              </w:rPr>
            </w:pPr>
          </w:p>
        </w:tc>
      </w:tr>
      <w:tr w:rsidR="004E2488" w:rsidRPr="004E2488" w:rsidTr="004E2488">
        <w:trPr>
          <w:trHeight w:val="425"/>
        </w:trPr>
        <w:tc>
          <w:tcPr>
            <w:tcW w:w="4385" w:type="dxa"/>
            <w:tcBorders>
              <w:top w:val="single" w:sz="4" w:space="0" w:color="auto"/>
            </w:tcBorders>
            <w:vAlign w:val="center"/>
          </w:tcPr>
          <w:p w:rsidR="004E2488" w:rsidRPr="004E2488" w:rsidRDefault="004E2488" w:rsidP="004E2488">
            <w:pPr>
              <w:spacing w:after="200" w:line="276" w:lineRule="auto"/>
              <w:rPr>
                <w:rFonts w:eastAsia="Calibri"/>
                <w:shd w:val="clear" w:color="auto" w:fill="FAFAFA"/>
                <w:lang w:eastAsia="en-US"/>
              </w:rPr>
            </w:pPr>
            <w:r w:rsidRPr="004E2488">
              <w:rPr>
                <w:rFonts w:eastAsia="Calibri"/>
                <w:shd w:val="clear" w:color="auto" w:fill="FAFAFA"/>
                <w:lang w:eastAsia="en-US"/>
              </w:rPr>
              <w:t>№Путешествие по сказке»</w:t>
            </w:r>
          </w:p>
        </w:tc>
        <w:tc>
          <w:tcPr>
            <w:tcW w:w="2419" w:type="dxa"/>
            <w:vMerge/>
            <w:vAlign w:val="center"/>
          </w:tcPr>
          <w:p w:rsidR="004E2488" w:rsidRPr="004E2488" w:rsidRDefault="004E2488" w:rsidP="004E2488">
            <w:pPr>
              <w:spacing w:after="200" w:line="276" w:lineRule="auto"/>
              <w:rPr>
                <w:rFonts w:eastAsia="Calibri"/>
                <w:lang w:eastAsia="en-US"/>
              </w:rPr>
            </w:pPr>
          </w:p>
        </w:tc>
        <w:tc>
          <w:tcPr>
            <w:tcW w:w="1771" w:type="dxa"/>
            <w:shd w:val="clear" w:color="auto" w:fill="8DB3E2"/>
            <w:vAlign w:val="center"/>
          </w:tcPr>
          <w:p w:rsidR="004E2488" w:rsidRPr="004E2488" w:rsidRDefault="004E2488" w:rsidP="004E2488">
            <w:pPr>
              <w:spacing w:after="200" w:line="276" w:lineRule="auto"/>
              <w:rPr>
                <w:rFonts w:eastAsia="Calibri"/>
                <w:lang w:eastAsia="en-US"/>
              </w:rPr>
            </w:pPr>
          </w:p>
        </w:tc>
        <w:tc>
          <w:tcPr>
            <w:tcW w:w="1863" w:type="dxa"/>
            <w:shd w:val="clear" w:color="auto" w:fill="8DB3E2"/>
            <w:vAlign w:val="center"/>
          </w:tcPr>
          <w:p w:rsidR="004E2488" w:rsidRPr="004E2488" w:rsidRDefault="004E2488" w:rsidP="004E2488">
            <w:pPr>
              <w:spacing w:after="200" w:line="276" w:lineRule="auto"/>
              <w:rPr>
                <w:rFonts w:eastAsia="Calibri"/>
                <w:lang w:eastAsia="en-US"/>
              </w:rPr>
            </w:pPr>
          </w:p>
        </w:tc>
        <w:tc>
          <w:tcPr>
            <w:tcW w:w="1561" w:type="dxa"/>
            <w:shd w:val="clear" w:color="auto" w:fill="8DB3E2"/>
            <w:vAlign w:val="center"/>
          </w:tcPr>
          <w:p w:rsidR="004E2488" w:rsidRPr="004E2488" w:rsidRDefault="004E2488" w:rsidP="004E2488">
            <w:pPr>
              <w:spacing w:after="200" w:line="276" w:lineRule="auto"/>
              <w:rPr>
                <w:rFonts w:eastAsia="Calibri"/>
                <w:lang w:eastAsia="en-US"/>
              </w:rPr>
            </w:pPr>
          </w:p>
        </w:tc>
        <w:tc>
          <w:tcPr>
            <w:tcW w:w="2575" w:type="dxa"/>
            <w:gridSpan w:val="2"/>
            <w:shd w:val="clear" w:color="auto" w:fill="FFFFFF"/>
            <w:vAlign w:val="center"/>
          </w:tcPr>
          <w:p w:rsidR="004E2488" w:rsidRPr="004E2488" w:rsidRDefault="004E2488" w:rsidP="004E2488">
            <w:pPr>
              <w:spacing w:after="200" w:line="276" w:lineRule="auto"/>
              <w:rPr>
                <w:rFonts w:eastAsia="Calibri"/>
                <w:lang w:eastAsia="en-US"/>
              </w:rPr>
            </w:pPr>
          </w:p>
        </w:tc>
      </w:tr>
      <w:tr w:rsidR="004E2488" w:rsidRPr="004E2488" w:rsidTr="004E2488">
        <w:trPr>
          <w:trHeight w:val="435"/>
        </w:trPr>
        <w:tc>
          <w:tcPr>
            <w:tcW w:w="4385" w:type="dxa"/>
            <w:tcBorders>
              <w:top w:val="double" w:sz="4" w:space="0" w:color="auto"/>
            </w:tcBorders>
            <w:vAlign w:val="center"/>
          </w:tcPr>
          <w:p w:rsidR="004E2488" w:rsidRPr="004E2488" w:rsidRDefault="004E2488" w:rsidP="004E2488">
            <w:pPr>
              <w:spacing w:after="200" w:line="276" w:lineRule="auto"/>
              <w:rPr>
                <w:rFonts w:eastAsia="Calibri"/>
                <w:color w:val="C0504D"/>
                <w:lang w:eastAsia="en-US"/>
              </w:rPr>
            </w:pPr>
            <w:r w:rsidRPr="004E2488">
              <w:rPr>
                <w:rFonts w:eastAsia="Calibri"/>
                <w:color w:val="C0504D"/>
                <w:lang w:eastAsia="en-US"/>
              </w:rPr>
              <w:t>«День Победы»</w:t>
            </w:r>
          </w:p>
          <w:p w:rsidR="004E2488" w:rsidRPr="004E2488" w:rsidRDefault="004E2488" w:rsidP="004E2488">
            <w:pPr>
              <w:spacing w:after="200" w:line="276" w:lineRule="auto"/>
              <w:rPr>
                <w:rFonts w:eastAsia="Calibri"/>
                <w:lang w:eastAsia="en-US"/>
              </w:rPr>
            </w:pPr>
          </w:p>
        </w:tc>
        <w:tc>
          <w:tcPr>
            <w:tcW w:w="2419" w:type="dxa"/>
            <w:vMerge w:val="restart"/>
            <w:tcBorders>
              <w:top w:val="double" w:sz="4" w:space="0" w:color="auto"/>
            </w:tcBorders>
            <w:vAlign w:val="center"/>
          </w:tcPr>
          <w:p w:rsidR="004E2488" w:rsidRPr="004E2488" w:rsidRDefault="004E2488" w:rsidP="004E2488">
            <w:pPr>
              <w:spacing w:after="200" w:line="276" w:lineRule="auto"/>
              <w:rPr>
                <w:rFonts w:eastAsia="Calibri"/>
                <w:lang w:eastAsia="en-US"/>
              </w:rPr>
            </w:pPr>
            <w:r w:rsidRPr="004E2488">
              <w:rPr>
                <w:rFonts w:eastAsia="Calibri"/>
                <w:lang w:eastAsia="en-US"/>
              </w:rPr>
              <w:t xml:space="preserve">       май</w:t>
            </w:r>
          </w:p>
        </w:tc>
        <w:tc>
          <w:tcPr>
            <w:tcW w:w="1771" w:type="dxa"/>
            <w:tcBorders>
              <w:top w:val="double" w:sz="4" w:space="0" w:color="auto"/>
            </w:tcBorders>
            <w:shd w:val="clear" w:color="auto" w:fill="FFFFFF"/>
            <w:vAlign w:val="center"/>
          </w:tcPr>
          <w:p w:rsidR="004E2488" w:rsidRPr="004E2488" w:rsidRDefault="004E2488" w:rsidP="004E2488">
            <w:pPr>
              <w:spacing w:after="200" w:line="276" w:lineRule="auto"/>
              <w:rPr>
                <w:rFonts w:eastAsia="Calibri"/>
                <w:lang w:eastAsia="en-US"/>
              </w:rPr>
            </w:pPr>
          </w:p>
        </w:tc>
        <w:tc>
          <w:tcPr>
            <w:tcW w:w="1863" w:type="dxa"/>
            <w:tcBorders>
              <w:top w:val="double" w:sz="4" w:space="0" w:color="auto"/>
            </w:tcBorders>
            <w:shd w:val="clear" w:color="auto" w:fill="FFFFFF"/>
            <w:vAlign w:val="center"/>
          </w:tcPr>
          <w:p w:rsidR="004E2488" w:rsidRPr="004E2488" w:rsidRDefault="004E2488" w:rsidP="004E2488">
            <w:pPr>
              <w:spacing w:after="200" w:line="276" w:lineRule="auto"/>
              <w:rPr>
                <w:rFonts w:eastAsia="Calibri"/>
                <w:lang w:eastAsia="en-US"/>
              </w:rPr>
            </w:pPr>
          </w:p>
        </w:tc>
        <w:tc>
          <w:tcPr>
            <w:tcW w:w="1561" w:type="dxa"/>
            <w:tcBorders>
              <w:top w:val="double" w:sz="4" w:space="0" w:color="auto"/>
            </w:tcBorders>
            <w:shd w:val="clear" w:color="auto" w:fill="8DB3E2"/>
            <w:vAlign w:val="center"/>
          </w:tcPr>
          <w:p w:rsidR="004E2488" w:rsidRPr="004E2488" w:rsidRDefault="004E2488" w:rsidP="004E2488">
            <w:pPr>
              <w:spacing w:after="200" w:line="276" w:lineRule="auto"/>
              <w:rPr>
                <w:rFonts w:eastAsia="Calibri"/>
                <w:lang w:eastAsia="en-US"/>
              </w:rPr>
            </w:pPr>
          </w:p>
        </w:tc>
        <w:tc>
          <w:tcPr>
            <w:tcW w:w="2575" w:type="dxa"/>
            <w:gridSpan w:val="2"/>
            <w:tcBorders>
              <w:top w:val="double" w:sz="4" w:space="0" w:color="auto"/>
            </w:tcBorders>
            <w:shd w:val="clear" w:color="auto" w:fill="8DB3E2"/>
            <w:vAlign w:val="center"/>
          </w:tcPr>
          <w:p w:rsidR="004E2488" w:rsidRPr="004E2488" w:rsidRDefault="004E2488" w:rsidP="004E2488">
            <w:pPr>
              <w:spacing w:after="200" w:line="276" w:lineRule="auto"/>
              <w:rPr>
                <w:rFonts w:eastAsia="Calibri"/>
                <w:lang w:eastAsia="en-US"/>
              </w:rPr>
            </w:pPr>
          </w:p>
        </w:tc>
      </w:tr>
      <w:tr w:rsidR="004E2488" w:rsidRPr="004E2488" w:rsidTr="004E2488">
        <w:trPr>
          <w:trHeight w:val="480"/>
        </w:trPr>
        <w:tc>
          <w:tcPr>
            <w:tcW w:w="4385" w:type="dxa"/>
            <w:tcBorders>
              <w:top w:val="single" w:sz="4" w:space="0" w:color="auto"/>
            </w:tcBorders>
            <w:vAlign w:val="center"/>
          </w:tcPr>
          <w:p w:rsidR="004E2488" w:rsidRPr="004E2488" w:rsidRDefault="004E2488" w:rsidP="004E2488">
            <w:pPr>
              <w:spacing w:after="200" w:line="276" w:lineRule="auto"/>
              <w:rPr>
                <w:rFonts w:eastAsia="Calibri"/>
                <w:color w:val="C0504D"/>
                <w:highlight w:val="yellow"/>
                <w:lang w:eastAsia="en-US"/>
              </w:rPr>
            </w:pPr>
            <w:r w:rsidRPr="004E2488">
              <w:rPr>
                <w:rFonts w:eastAsia="Calibri"/>
                <w:lang w:eastAsia="en-US"/>
              </w:rPr>
              <w:lastRenderedPageBreak/>
              <w:t>Аудиосказки для малышей</w:t>
            </w:r>
          </w:p>
        </w:tc>
        <w:tc>
          <w:tcPr>
            <w:tcW w:w="2419" w:type="dxa"/>
            <w:vMerge/>
            <w:vAlign w:val="center"/>
          </w:tcPr>
          <w:p w:rsidR="004E2488" w:rsidRPr="004E2488" w:rsidRDefault="004E2488" w:rsidP="004E2488">
            <w:pPr>
              <w:spacing w:after="200" w:line="276" w:lineRule="auto"/>
              <w:rPr>
                <w:rFonts w:eastAsia="Calibri"/>
                <w:lang w:eastAsia="en-US"/>
              </w:rPr>
            </w:pPr>
          </w:p>
        </w:tc>
        <w:tc>
          <w:tcPr>
            <w:tcW w:w="1771" w:type="dxa"/>
            <w:tcBorders>
              <w:top w:val="single" w:sz="4" w:space="0" w:color="auto"/>
            </w:tcBorders>
            <w:shd w:val="clear" w:color="auto" w:fill="8DB3E2"/>
            <w:vAlign w:val="center"/>
          </w:tcPr>
          <w:p w:rsidR="004E2488" w:rsidRPr="004E2488" w:rsidRDefault="004E2488" w:rsidP="004E2488">
            <w:pPr>
              <w:spacing w:after="200" w:line="276" w:lineRule="auto"/>
              <w:rPr>
                <w:rFonts w:eastAsia="Calibri"/>
                <w:lang w:eastAsia="en-US"/>
              </w:rPr>
            </w:pPr>
          </w:p>
        </w:tc>
        <w:tc>
          <w:tcPr>
            <w:tcW w:w="1863" w:type="dxa"/>
            <w:tcBorders>
              <w:top w:val="single" w:sz="4" w:space="0" w:color="auto"/>
            </w:tcBorders>
            <w:shd w:val="clear" w:color="auto" w:fill="8DB3E2"/>
            <w:vAlign w:val="center"/>
          </w:tcPr>
          <w:p w:rsidR="004E2488" w:rsidRPr="004E2488" w:rsidRDefault="004E2488" w:rsidP="004E2488">
            <w:pPr>
              <w:spacing w:after="200" w:line="276" w:lineRule="auto"/>
              <w:rPr>
                <w:rFonts w:eastAsia="Calibri"/>
                <w:lang w:eastAsia="en-US"/>
              </w:rPr>
            </w:pPr>
          </w:p>
        </w:tc>
        <w:tc>
          <w:tcPr>
            <w:tcW w:w="1561" w:type="dxa"/>
            <w:tcBorders>
              <w:top w:val="single" w:sz="4" w:space="0" w:color="auto"/>
            </w:tcBorders>
            <w:shd w:val="clear" w:color="auto" w:fill="FFFFFF"/>
            <w:vAlign w:val="center"/>
          </w:tcPr>
          <w:p w:rsidR="004E2488" w:rsidRPr="004E2488" w:rsidRDefault="004E2488" w:rsidP="004E2488">
            <w:pPr>
              <w:spacing w:after="200" w:line="276" w:lineRule="auto"/>
              <w:rPr>
                <w:rFonts w:eastAsia="Calibri"/>
                <w:lang w:eastAsia="en-US"/>
              </w:rPr>
            </w:pPr>
          </w:p>
        </w:tc>
        <w:tc>
          <w:tcPr>
            <w:tcW w:w="2575" w:type="dxa"/>
            <w:gridSpan w:val="2"/>
            <w:tcBorders>
              <w:top w:val="single" w:sz="4" w:space="0" w:color="auto"/>
            </w:tcBorders>
            <w:shd w:val="clear" w:color="auto" w:fill="FFFFFF"/>
            <w:vAlign w:val="center"/>
          </w:tcPr>
          <w:p w:rsidR="004E2488" w:rsidRPr="004E2488" w:rsidRDefault="004E2488" w:rsidP="004E2488">
            <w:pPr>
              <w:spacing w:after="200" w:line="276" w:lineRule="auto"/>
              <w:rPr>
                <w:rFonts w:eastAsia="Calibri"/>
                <w:lang w:eastAsia="en-US"/>
              </w:rPr>
            </w:pPr>
          </w:p>
        </w:tc>
      </w:tr>
      <w:tr w:rsidR="004E2488" w:rsidRPr="004E2488" w:rsidTr="004E2488">
        <w:trPr>
          <w:trHeight w:val="328"/>
        </w:trPr>
        <w:tc>
          <w:tcPr>
            <w:tcW w:w="4385" w:type="dxa"/>
            <w:vAlign w:val="center"/>
          </w:tcPr>
          <w:p w:rsidR="004E2488" w:rsidRPr="004E2488" w:rsidRDefault="004E2488" w:rsidP="004E2488">
            <w:pPr>
              <w:spacing w:after="200" w:line="276" w:lineRule="auto"/>
              <w:rPr>
                <w:rFonts w:eastAsia="Calibri"/>
                <w:highlight w:val="yellow"/>
                <w:lang w:eastAsia="en-US"/>
              </w:rPr>
            </w:pPr>
            <w:r w:rsidRPr="004E2488">
              <w:rPr>
                <w:rFonts w:eastAsia="Calibri"/>
                <w:lang w:eastAsia="en-US"/>
              </w:rPr>
              <w:t xml:space="preserve">«Угадай мелодию» </w:t>
            </w:r>
          </w:p>
        </w:tc>
        <w:tc>
          <w:tcPr>
            <w:tcW w:w="2419" w:type="dxa"/>
            <w:vMerge/>
            <w:vAlign w:val="center"/>
          </w:tcPr>
          <w:p w:rsidR="004E2488" w:rsidRPr="004E2488" w:rsidRDefault="004E2488" w:rsidP="004E2488">
            <w:pPr>
              <w:spacing w:after="200" w:line="276" w:lineRule="auto"/>
              <w:rPr>
                <w:rFonts w:eastAsia="Calibri"/>
                <w:lang w:eastAsia="en-US"/>
              </w:rPr>
            </w:pPr>
          </w:p>
        </w:tc>
        <w:tc>
          <w:tcPr>
            <w:tcW w:w="1771" w:type="dxa"/>
            <w:shd w:val="clear" w:color="auto" w:fill="auto"/>
            <w:vAlign w:val="center"/>
          </w:tcPr>
          <w:p w:rsidR="004E2488" w:rsidRPr="004E2488" w:rsidRDefault="004E2488" w:rsidP="004E2488">
            <w:pPr>
              <w:spacing w:after="200" w:line="276" w:lineRule="auto"/>
              <w:rPr>
                <w:rFonts w:eastAsia="Calibri"/>
                <w:lang w:eastAsia="en-US"/>
              </w:rPr>
            </w:pPr>
          </w:p>
        </w:tc>
        <w:tc>
          <w:tcPr>
            <w:tcW w:w="1863" w:type="dxa"/>
            <w:shd w:val="clear" w:color="auto" w:fill="auto"/>
            <w:vAlign w:val="center"/>
          </w:tcPr>
          <w:p w:rsidR="004E2488" w:rsidRPr="004E2488" w:rsidRDefault="004E2488" w:rsidP="004E2488">
            <w:pPr>
              <w:spacing w:after="200" w:line="276" w:lineRule="auto"/>
              <w:rPr>
                <w:rFonts w:eastAsia="Calibri"/>
                <w:lang w:eastAsia="en-US"/>
              </w:rPr>
            </w:pPr>
          </w:p>
        </w:tc>
        <w:tc>
          <w:tcPr>
            <w:tcW w:w="1561" w:type="dxa"/>
            <w:shd w:val="clear" w:color="auto" w:fill="8DB3E2"/>
            <w:vAlign w:val="center"/>
          </w:tcPr>
          <w:p w:rsidR="004E2488" w:rsidRPr="004E2488" w:rsidRDefault="004E2488" w:rsidP="004E2488">
            <w:pPr>
              <w:spacing w:after="200" w:line="276" w:lineRule="auto"/>
              <w:rPr>
                <w:rFonts w:eastAsia="Calibri"/>
                <w:lang w:eastAsia="en-US"/>
              </w:rPr>
            </w:pPr>
          </w:p>
        </w:tc>
        <w:tc>
          <w:tcPr>
            <w:tcW w:w="2575" w:type="dxa"/>
            <w:gridSpan w:val="2"/>
            <w:shd w:val="clear" w:color="auto" w:fill="95B3D7"/>
            <w:vAlign w:val="center"/>
          </w:tcPr>
          <w:p w:rsidR="004E2488" w:rsidRPr="004E2488" w:rsidRDefault="004E2488" w:rsidP="004E2488">
            <w:pPr>
              <w:spacing w:after="200" w:line="276" w:lineRule="auto"/>
              <w:rPr>
                <w:rFonts w:eastAsia="Calibri"/>
                <w:lang w:eastAsia="en-US"/>
              </w:rPr>
            </w:pPr>
          </w:p>
        </w:tc>
      </w:tr>
      <w:tr w:rsidR="004E2488" w:rsidRPr="004E2488" w:rsidTr="004E2488">
        <w:trPr>
          <w:trHeight w:val="676"/>
        </w:trPr>
        <w:tc>
          <w:tcPr>
            <w:tcW w:w="4385" w:type="dxa"/>
            <w:vAlign w:val="center"/>
          </w:tcPr>
          <w:p w:rsidR="004E2488" w:rsidRPr="004E2488" w:rsidRDefault="004E2488" w:rsidP="004E2488">
            <w:pPr>
              <w:spacing w:after="200" w:line="276" w:lineRule="auto"/>
              <w:rPr>
                <w:rFonts w:eastAsia="Calibri"/>
                <w:color w:val="C0504D"/>
                <w:lang w:eastAsia="en-US"/>
              </w:rPr>
            </w:pPr>
            <w:r w:rsidRPr="004E2488">
              <w:rPr>
                <w:rFonts w:eastAsia="Calibri"/>
                <w:color w:val="C0504D"/>
                <w:lang w:eastAsia="en-US"/>
              </w:rPr>
              <w:t>«Выпускной бал»</w:t>
            </w:r>
          </w:p>
        </w:tc>
        <w:tc>
          <w:tcPr>
            <w:tcW w:w="2419" w:type="dxa"/>
            <w:vMerge/>
            <w:vAlign w:val="center"/>
          </w:tcPr>
          <w:p w:rsidR="004E2488" w:rsidRPr="004E2488" w:rsidRDefault="004E2488" w:rsidP="004E2488">
            <w:pPr>
              <w:spacing w:after="200" w:line="276" w:lineRule="auto"/>
              <w:rPr>
                <w:rFonts w:eastAsia="Calibri"/>
                <w:lang w:eastAsia="en-US"/>
              </w:rPr>
            </w:pPr>
          </w:p>
        </w:tc>
        <w:tc>
          <w:tcPr>
            <w:tcW w:w="1771" w:type="dxa"/>
            <w:shd w:val="clear" w:color="auto" w:fill="auto"/>
            <w:vAlign w:val="center"/>
          </w:tcPr>
          <w:p w:rsidR="004E2488" w:rsidRPr="004E2488" w:rsidRDefault="004E2488" w:rsidP="004E2488">
            <w:pPr>
              <w:spacing w:after="200" w:line="276" w:lineRule="auto"/>
              <w:rPr>
                <w:rFonts w:eastAsia="Calibri"/>
                <w:lang w:eastAsia="en-US"/>
              </w:rPr>
            </w:pPr>
          </w:p>
        </w:tc>
        <w:tc>
          <w:tcPr>
            <w:tcW w:w="1863" w:type="dxa"/>
            <w:shd w:val="clear" w:color="auto" w:fill="auto"/>
            <w:vAlign w:val="center"/>
          </w:tcPr>
          <w:p w:rsidR="004E2488" w:rsidRPr="004E2488" w:rsidRDefault="004E2488" w:rsidP="004E2488">
            <w:pPr>
              <w:spacing w:after="200" w:line="276" w:lineRule="auto"/>
              <w:rPr>
                <w:rFonts w:eastAsia="Calibri"/>
                <w:lang w:eastAsia="en-US"/>
              </w:rPr>
            </w:pPr>
          </w:p>
        </w:tc>
        <w:tc>
          <w:tcPr>
            <w:tcW w:w="1561" w:type="dxa"/>
            <w:shd w:val="clear" w:color="auto" w:fill="FFFFFF"/>
            <w:vAlign w:val="center"/>
          </w:tcPr>
          <w:p w:rsidR="004E2488" w:rsidRPr="004E2488" w:rsidRDefault="004E2488" w:rsidP="004E2488">
            <w:pPr>
              <w:spacing w:after="200" w:line="276" w:lineRule="auto"/>
              <w:rPr>
                <w:rFonts w:eastAsia="Calibri"/>
                <w:lang w:eastAsia="en-US"/>
              </w:rPr>
            </w:pPr>
          </w:p>
        </w:tc>
        <w:tc>
          <w:tcPr>
            <w:tcW w:w="2575" w:type="dxa"/>
            <w:gridSpan w:val="2"/>
            <w:shd w:val="clear" w:color="auto" w:fill="8DB3E2"/>
            <w:vAlign w:val="center"/>
          </w:tcPr>
          <w:p w:rsidR="004E2488" w:rsidRPr="004E2488" w:rsidRDefault="004E2488" w:rsidP="004E2488">
            <w:pPr>
              <w:spacing w:after="200" w:line="276" w:lineRule="auto"/>
              <w:rPr>
                <w:rFonts w:eastAsia="Calibri"/>
                <w:lang w:eastAsia="en-US"/>
              </w:rPr>
            </w:pPr>
          </w:p>
        </w:tc>
      </w:tr>
    </w:tbl>
    <w:p w:rsidR="004E2488" w:rsidRPr="004E2488" w:rsidRDefault="004E2488" w:rsidP="004E2488">
      <w:pPr>
        <w:spacing w:after="200" w:line="276" w:lineRule="auto"/>
        <w:rPr>
          <w:rFonts w:eastAsia="Calibri"/>
          <w:lang w:eastAsia="en-US"/>
        </w:rPr>
      </w:pPr>
    </w:p>
    <w:p w:rsidR="002146D6" w:rsidRDefault="002146D6" w:rsidP="002146D6">
      <w:pPr>
        <w:spacing w:after="200" w:line="276" w:lineRule="auto"/>
        <w:jc w:val="both"/>
        <w:rPr>
          <w:b/>
        </w:rPr>
      </w:pPr>
    </w:p>
    <w:p w:rsidR="00865F7A" w:rsidRDefault="00865F7A" w:rsidP="002146D6">
      <w:pPr>
        <w:spacing w:after="200" w:line="276" w:lineRule="auto"/>
        <w:jc w:val="both"/>
        <w:rPr>
          <w:b/>
        </w:rPr>
      </w:pPr>
    </w:p>
    <w:p w:rsidR="00865F7A" w:rsidRDefault="00865F7A" w:rsidP="002146D6">
      <w:pPr>
        <w:spacing w:after="200" w:line="276" w:lineRule="auto"/>
        <w:jc w:val="both"/>
        <w:rPr>
          <w:b/>
        </w:rPr>
      </w:pPr>
    </w:p>
    <w:p w:rsidR="00865F7A" w:rsidRDefault="00865F7A" w:rsidP="002146D6">
      <w:pPr>
        <w:spacing w:after="200" w:line="276" w:lineRule="auto"/>
        <w:jc w:val="both"/>
        <w:rPr>
          <w:b/>
        </w:rPr>
      </w:pPr>
    </w:p>
    <w:p w:rsidR="00865F7A" w:rsidRDefault="00865F7A" w:rsidP="002146D6">
      <w:pPr>
        <w:spacing w:after="200" w:line="276" w:lineRule="auto"/>
        <w:jc w:val="both"/>
        <w:rPr>
          <w:b/>
        </w:rPr>
      </w:pPr>
    </w:p>
    <w:p w:rsidR="00865F7A" w:rsidRDefault="00865F7A" w:rsidP="002146D6">
      <w:pPr>
        <w:spacing w:after="200" w:line="276" w:lineRule="auto"/>
        <w:jc w:val="both"/>
        <w:rPr>
          <w:b/>
        </w:rPr>
      </w:pPr>
    </w:p>
    <w:p w:rsidR="00865F7A" w:rsidRDefault="00865F7A" w:rsidP="002146D6">
      <w:pPr>
        <w:spacing w:after="200" w:line="276" w:lineRule="auto"/>
        <w:jc w:val="both"/>
        <w:rPr>
          <w:b/>
        </w:rPr>
      </w:pPr>
    </w:p>
    <w:p w:rsidR="00865F7A" w:rsidRDefault="00865F7A" w:rsidP="002146D6">
      <w:pPr>
        <w:spacing w:after="200" w:line="276" w:lineRule="auto"/>
        <w:jc w:val="both"/>
        <w:rPr>
          <w:b/>
        </w:rPr>
      </w:pPr>
    </w:p>
    <w:p w:rsidR="00865F7A" w:rsidRDefault="00865F7A" w:rsidP="002146D6">
      <w:pPr>
        <w:spacing w:after="200" w:line="276" w:lineRule="auto"/>
        <w:jc w:val="both"/>
        <w:rPr>
          <w:b/>
        </w:rPr>
      </w:pPr>
    </w:p>
    <w:p w:rsidR="00865F7A" w:rsidRDefault="00865F7A" w:rsidP="002146D6">
      <w:pPr>
        <w:spacing w:after="200" w:line="276" w:lineRule="auto"/>
        <w:jc w:val="both"/>
        <w:rPr>
          <w:b/>
        </w:rPr>
      </w:pPr>
    </w:p>
    <w:p w:rsidR="00865F7A" w:rsidRDefault="00865F7A" w:rsidP="002146D6">
      <w:pPr>
        <w:spacing w:after="200" w:line="276" w:lineRule="auto"/>
        <w:jc w:val="both"/>
        <w:rPr>
          <w:b/>
        </w:rPr>
      </w:pPr>
    </w:p>
    <w:p w:rsidR="00865F7A" w:rsidRDefault="00865F7A" w:rsidP="002146D6">
      <w:pPr>
        <w:spacing w:after="200" w:line="276" w:lineRule="auto"/>
        <w:jc w:val="both"/>
        <w:rPr>
          <w:b/>
        </w:rPr>
      </w:pPr>
    </w:p>
    <w:p w:rsidR="00865F7A" w:rsidRDefault="00865F7A" w:rsidP="002146D6">
      <w:pPr>
        <w:spacing w:after="200" w:line="276" w:lineRule="auto"/>
        <w:jc w:val="both"/>
        <w:rPr>
          <w:b/>
        </w:rPr>
      </w:pPr>
    </w:p>
    <w:p w:rsidR="00865F7A" w:rsidRDefault="00865F7A" w:rsidP="002146D6">
      <w:pPr>
        <w:spacing w:after="200" w:line="276" w:lineRule="auto"/>
        <w:jc w:val="both"/>
        <w:rPr>
          <w:b/>
        </w:rPr>
      </w:pPr>
    </w:p>
    <w:p w:rsidR="00865F7A" w:rsidRDefault="00865F7A" w:rsidP="002146D6">
      <w:pPr>
        <w:spacing w:after="200" w:line="276" w:lineRule="auto"/>
        <w:jc w:val="both"/>
        <w:rPr>
          <w:b/>
        </w:rPr>
      </w:pPr>
    </w:p>
    <w:p w:rsidR="00865F7A" w:rsidRDefault="00865F7A" w:rsidP="002146D6">
      <w:pPr>
        <w:spacing w:after="200" w:line="276" w:lineRule="auto"/>
        <w:jc w:val="both"/>
        <w:rPr>
          <w:b/>
        </w:rPr>
      </w:pPr>
    </w:p>
    <w:p w:rsidR="00951668" w:rsidRDefault="00951668" w:rsidP="002146D6">
      <w:pPr>
        <w:spacing w:after="200" w:line="276" w:lineRule="auto"/>
        <w:jc w:val="both"/>
        <w:rPr>
          <w:b/>
        </w:rPr>
      </w:pPr>
    </w:p>
    <w:p w:rsidR="00865F7A" w:rsidRDefault="00291BED" w:rsidP="002146D6">
      <w:pPr>
        <w:spacing w:after="200" w:line="276" w:lineRule="auto"/>
        <w:jc w:val="both"/>
        <w:rPr>
          <w:b/>
        </w:rPr>
      </w:pPr>
      <w:r>
        <w:rPr>
          <w:b/>
        </w:rPr>
        <w:lastRenderedPageBreak/>
        <w:t>3.2. ФЕДЕРАЛЬНЫЙ  КАЛЕНДАРНЫЙ  ПЛАН ВОСПИТАТЕЛЬНОЙ  РАБОТЫ</w:t>
      </w:r>
    </w:p>
    <w:p w:rsidR="00951668" w:rsidRPr="00951668" w:rsidRDefault="00951668" w:rsidP="002146D6">
      <w:pPr>
        <w:spacing w:after="200" w:line="276" w:lineRule="auto"/>
        <w:jc w:val="both"/>
        <w:rPr>
          <w:b/>
          <w:i/>
        </w:rPr>
      </w:pPr>
      <w:r w:rsidRPr="00951668">
        <w:rPr>
          <w:b/>
          <w:i/>
        </w:rPr>
        <w:t>Примерный перечень событий, праздников, мероприятий  на 2023-2024гг.</w:t>
      </w:r>
    </w:p>
    <w:p w:rsidR="00865F7A" w:rsidRDefault="00865F7A" w:rsidP="002146D6">
      <w:pPr>
        <w:spacing w:after="200" w:line="276" w:lineRule="auto"/>
        <w:jc w:val="both"/>
      </w:pPr>
    </w:p>
    <w:p w:rsidR="00865F7A" w:rsidRDefault="00865F7A" w:rsidP="002146D6">
      <w:pPr>
        <w:spacing w:after="200" w:line="276" w:lineRule="auto"/>
        <w:jc w:val="both"/>
      </w:pPr>
      <w:r>
        <w:t xml:space="preserve">  План является единым для ДОО.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 Примерный перечень основных государственных и народных праздников, памятных дат в календарном плане воспитательной работы в ДОО</w:t>
      </w:r>
    </w:p>
    <w:tbl>
      <w:tblPr>
        <w:tblW w:w="1488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50"/>
        <w:gridCol w:w="2835"/>
      </w:tblGrid>
      <w:tr w:rsidR="00951668" w:rsidRPr="00951668" w:rsidTr="00951668">
        <w:trPr>
          <w:trHeight w:val="302"/>
        </w:trPr>
        <w:tc>
          <w:tcPr>
            <w:tcW w:w="12050" w:type="dxa"/>
          </w:tcPr>
          <w:p w:rsidR="00951668" w:rsidRPr="00951668" w:rsidRDefault="00951668" w:rsidP="00951668">
            <w:pPr>
              <w:spacing w:line="276" w:lineRule="auto"/>
              <w:jc w:val="center"/>
              <w:rPr>
                <w:b/>
              </w:rPr>
            </w:pPr>
            <w:r w:rsidRPr="00951668">
              <w:rPr>
                <w:b/>
              </w:rPr>
              <w:t>Тематика</w:t>
            </w:r>
          </w:p>
        </w:tc>
        <w:tc>
          <w:tcPr>
            <w:tcW w:w="2835" w:type="dxa"/>
          </w:tcPr>
          <w:p w:rsidR="00951668" w:rsidRPr="00951668" w:rsidRDefault="00951668" w:rsidP="00951668">
            <w:pPr>
              <w:spacing w:line="276" w:lineRule="auto"/>
              <w:jc w:val="center"/>
              <w:rPr>
                <w:b/>
              </w:rPr>
            </w:pPr>
            <w:r w:rsidRPr="00951668">
              <w:rPr>
                <w:b/>
              </w:rPr>
              <w:t>Сроки</w:t>
            </w:r>
          </w:p>
        </w:tc>
      </w:tr>
      <w:tr w:rsidR="00951668" w:rsidRPr="00951668" w:rsidTr="00951668">
        <w:trPr>
          <w:trHeight w:val="313"/>
        </w:trPr>
        <w:tc>
          <w:tcPr>
            <w:tcW w:w="12050" w:type="dxa"/>
            <w:shd w:val="clear" w:color="auto" w:fill="F2F2F2"/>
          </w:tcPr>
          <w:p w:rsidR="00951668" w:rsidRPr="00951668" w:rsidRDefault="00951668" w:rsidP="00951668">
            <w:pPr>
              <w:spacing w:line="276" w:lineRule="auto"/>
              <w:jc w:val="both"/>
              <w:rPr>
                <w:b/>
              </w:rPr>
            </w:pPr>
            <w:r w:rsidRPr="00951668">
              <w:rPr>
                <w:b/>
              </w:rPr>
              <w:t>День взросления «Остров Веселяндии»</w:t>
            </w:r>
          </w:p>
        </w:tc>
        <w:tc>
          <w:tcPr>
            <w:tcW w:w="2835" w:type="dxa"/>
            <w:vMerge w:val="restart"/>
          </w:tcPr>
          <w:p w:rsidR="00951668" w:rsidRPr="00951668" w:rsidRDefault="00951668" w:rsidP="00951668">
            <w:pPr>
              <w:spacing w:line="276" w:lineRule="auto"/>
              <w:jc w:val="both"/>
              <w:rPr>
                <w:b/>
              </w:rPr>
            </w:pPr>
          </w:p>
          <w:p w:rsidR="00951668" w:rsidRPr="00951668" w:rsidRDefault="00951668" w:rsidP="00951668">
            <w:pPr>
              <w:spacing w:line="276" w:lineRule="auto"/>
              <w:jc w:val="both"/>
              <w:rPr>
                <w:b/>
              </w:rPr>
            </w:pPr>
            <w:r w:rsidRPr="00951668">
              <w:rPr>
                <w:b/>
              </w:rPr>
              <w:t xml:space="preserve">Сентябрь </w:t>
            </w:r>
          </w:p>
        </w:tc>
      </w:tr>
      <w:tr w:rsidR="00951668" w:rsidRPr="00951668" w:rsidTr="00951668">
        <w:trPr>
          <w:trHeight w:val="605"/>
        </w:trPr>
        <w:tc>
          <w:tcPr>
            <w:tcW w:w="12050" w:type="dxa"/>
            <w:shd w:val="clear" w:color="auto" w:fill="F2F2F2"/>
          </w:tcPr>
          <w:p w:rsidR="00951668" w:rsidRPr="00951668" w:rsidRDefault="00951668" w:rsidP="00951668">
            <w:pPr>
              <w:spacing w:line="276" w:lineRule="auto"/>
              <w:jc w:val="both"/>
              <w:rPr>
                <w:b/>
              </w:rPr>
            </w:pPr>
            <w:r w:rsidRPr="00951668">
              <w:rPr>
                <w:b/>
              </w:rPr>
              <w:t>9 сентября день рождения великого русского писателя Льва Николаевича Толстого (1828-1910)</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313"/>
        </w:trPr>
        <w:tc>
          <w:tcPr>
            <w:tcW w:w="12050" w:type="dxa"/>
            <w:shd w:val="clear" w:color="auto" w:fill="F2F2F2"/>
          </w:tcPr>
          <w:p w:rsidR="00951668" w:rsidRPr="00951668" w:rsidRDefault="00951668" w:rsidP="00951668">
            <w:pPr>
              <w:spacing w:line="276" w:lineRule="auto"/>
              <w:jc w:val="both"/>
              <w:rPr>
                <w:b/>
              </w:rPr>
            </w:pPr>
            <w:r w:rsidRPr="00951668">
              <w:rPr>
                <w:b/>
              </w:rPr>
              <w:t>«Наши любимые игрушки»</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605"/>
        </w:trPr>
        <w:tc>
          <w:tcPr>
            <w:tcW w:w="12050" w:type="dxa"/>
            <w:shd w:val="clear" w:color="auto" w:fill="F2F2F2"/>
          </w:tcPr>
          <w:p w:rsidR="00951668" w:rsidRPr="00951668" w:rsidRDefault="00951668" w:rsidP="00951668">
            <w:pPr>
              <w:spacing w:line="276" w:lineRule="auto"/>
              <w:jc w:val="both"/>
              <w:rPr>
                <w:b/>
              </w:rPr>
            </w:pPr>
            <w:r w:rsidRPr="00951668">
              <w:rPr>
                <w:b/>
              </w:rPr>
              <w:t>21 сентября день рождения великого русского поэта и писателя Сергея Александровича Есенина (1895-1925)</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313"/>
        </w:trPr>
        <w:tc>
          <w:tcPr>
            <w:tcW w:w="12050" w:type="dxa"/>
            <w:shd w:val="clear" w:color="auto" w:fill="F2F2F2"/>
          </w:tcPr>
          <w:p w:rsidR="00951668" w:rsidRPr="00951668" w:rsidRDefault="00951668" w:rsidP="00951668">
            <w:pPr>
              <w:spacing w:line="276" w:lineRule="auto"/>
              <w:jc w:val="both"/>
              <w:rPr>
                <w:b/>
              </w:rPr>
            </w:pPr>
            <w:r w:rsidRPr="00951668">
              <w:rPr>
                <w:b/>
              </w:rPr>
              <w:t>Выставка рисунков «Осенняя пора – очей очарованье»</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302"/>
        </w:trPr>
        <w:tc>
          <w:tcPr>
            <w:tcW w:w="12050" w:type="dxa"/>
            <w:shd w:val="clear" w:color="auto" w:fill="F2F2F2"/>
          </w:tcPr>
          <w:p w:rsidR="00951668" w:rsidRPr="00951668" w:rsidRDefault="00951668" w:rsidP="00951668">
            <w:pPr>
              <w:spacing w:line="276" w:lineRule="auto"/>
              <w:jc w:val="both"/>
              <w:rPr>
                <w:b/>
              </w:rPr>
            </w:pPr>
            <w:r w:rsidRPr="00951668">
              <w:rPr>
                <w:b/>
              </w:rPr>
              <w:t xml:space="preserve">27 сентября День Дошкольного Работника </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302"/>
        </w:trPr>
        <w:tc>
          <w:tcPr>
            <w:tcW w:w="12050" w:type="dxa"/>
            <w:shd w:val="clear" w:color="auto" w:fill="F2F2F2"/>
          </w:tcPr>
          <w:p w:rsidR="00951668" w:rsidRPr="00951668" w:rsidRDefault="00951668" w:rsidP="00951668">
            <w:pPr>
              <w:spacing w:line="276" w:lineRule="auto"/>
              <w:jc w:val="both"/>
              <w:rPr>
                <w:b/>
              </w:rPr>
            </w:pPr>
            <w:r w:rsidRPr="00951668">
              <w:rPr>
                <w:b/>
              </w:rPr>
              <w:t>День моря</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302"/>
        </w:trPr>
        <w:tc>
          <w:tcPr>
            <w:tcW w:w="12050" w:type="dxa"/>
            <w:shd w:val="clear" w:color="auto" w:fill="FFF2CC"/>
          </w:tcPr>
          <w:p w:rsidR="00951668" w:rsidRPr="00951668" w:rsidRDefault="00951668" w:rsidP="00951668">
            <w:pPr>
              <w:spacing w:line="276" w:lineRule="auto"/>
              <w:jc w:val="both"/>
              <w:rPr>
                <w:b/>
              </w:rPr>
            </w:pPr>
            <w:r w:rsidRPr="00951668">
              <w:rPr>
                <w:b/>
              </w:rPr>
              <w:t>1 октября Международный день музыки</w:t>
            </w:r>
          </w:p>
        </w:tc>
        <w:tc>
          <w:tcPr>
            <w:tcW w:w="2835" w:type="dxa"/>
            <w:vMerge w:val="restart"/>
          </w:tcPr>
          <w:p w:rsidR="00951668" w:rsidRPr="00951668" w:rsidRDefault="00951668" w:rsidP="00951668">
            <w:pPr>
              <w:spacing w:line="276" w:lineRule="auto"/>
              <w:jc w:val="both"/>
              <w:rPr>
                <w:b/>
              </w:rPr>
            </w:pPr>
            <w:r w:rsidRPr="00951668">
              <w:rPr>
                <w:b/>
              </w:rPr>
              <w:t xml:space="preserve">Октябрь </w:t>
            </w:r>
          </w:p>
        </w:tc>
      </w:tr>
      <w:tr w:rsidR="00951668" w:rsidRPr="00951668" w:rsidTr="00951668">
        <w:trPr>
          <w:trHeight w:val="313"/>
        </w:trPr>
        <w:tc>
          <w:tcPr>
            <w:tcW w:w="12050" w:type="dxa"/>
            <w:tcBorders>
              <w:bottom w:val="single" w:sz="4" w:space="0" w:color="auto"/>
            </w:tcBorders>
            <w:shd w:val="clear" w:color="auto" w:fill="FFF2CC"/>
          </w:tcPr>
          <w:p w:rsidR="00951668" w:rsidRPr="00951668" w:rsidRDefault="00951668" w:rsidP="00951668">
            <w:pPr>
              <w:spacing w:line="276" w:lineRule="auto"/>
              <w:jc w:val="both"/>
              <w:rPr>
                <w:b/>
              </w:rPr>
            </w:pPr>
            <w:r w:rsidRPr="00951668">
              <w:rPr>
                <w:b/>
              </w:rPr>
              <w:t xml:space="preserve">5 октября День Учителя </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302"/>
        </w:trPr>
        <w:tc>
          <w:tcPr>
            <w:tcW w:w="12050" w:type="dxa"/>
            <w:shd w:val="clear" w:color="auto" w:fill="FFF2CC"/>
          </w:tcPr>
          <w:p w:rsidR="00951668" w:rsidRPr="00951668" w:rsidRDefault="00951668" w:rsidP="00951668">
            <w:pPr>
              <w:spacing w:line="276" w:lineRule="auto"/>
              <w:jc w:val="both"/>
              <w:rPr>
                <w:b/>
              </w:rPr>
            </w:pPr>
            <w:r w:rsidRPr="00951668">
              <w:rPr>
                <w:b/>
              </w:rPr>
              <w:t>16 октября День Хлеба</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302"/>
        </w:trPr>
        <w:tc>
          <w:tcPr>
            <w:tcW w:w="12050" w:type="dxa"/>
            <w:shd w:val="clear" w:color="auto" w:fill="FFF2CC"/>
          </w:tcPr>
          <w:p w:rsidR="00951668" w:rsidRPr="00951668" w:rsidRDefault="00951668" w:rsidP="00951668">
            <w:pPr>
              <w:spacing w:line="276" w:lineRule="auto"/>
              <w:jc w:val="both"/>
              <w:rPr>
                <w:b/>
              </w:rPr>
            </w:pPr>
            <w:r w:rsidRPr="00951668">
              <w:rPr>
                <w:b/>
              </w:rPr>
              <w:t>21 октября День Приморского края</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313"/>
        </w:trPr>
        <w:tc>
          <w:tcPr>
            <w:tcW w:w="12050" w:type="dxa"/>
            <w:shd w:val="clear" w:color="auto" w:fill="FFF2CC"/>
          </w:tcPr>
          <w:p w:rsidR="00951668" w:rsidRPr="00951668" w:rsidRDefault="00951668" w:rsidP="00951668">
            <w:pPr>
              <w:spacing w:line="276" w:lineRule="auto"/>
              <w:jc w:val="both"/>
              <w:rPr>
                <w:b/>
              </w:rPr>
            </w:pPr>
            <w:r w:rsidRPr="00951668">
              <w:rPr>
                <w:b/>
              </w:rPr>
              <w:t>«Разноцветная Осень»</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302"/>
        </w:trPr>
        <w:tc>
          <w:tcPr>
            <w:tcW w:w="12050" w:type="dxa"/>
            <w:shd w:val="clear" w:color="auto" w:fill="FFF2CC"/>
          </w:tcPr>
          <w:p w:rsidR="00951668" w:rsidRPr="00951668" w:rsidRDefault="00951668" w:rsidP="00951668">
            <w:pPr>
              <w:spacing w:line="276" w:lineRule="auto"/>
              <w:jc w:val="both"/>
              <w:rPr>
                <w:b/>
              </w:rPr>
            </w:pPr>
            <w:r w:rsidRPr="00951668">
              <w:rPr>
                <w:b/>
              </w:rPr>
              <w:t>28 октября Международный день анимации</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616"/>
        </w:trPr>
        <w:tc>
          <w:tcPr>
            <w:tcW w:w="12050" w:type="dxa"/>
            <w:shd w:val="clear" w:color="auto" w:fill="ECD7CE"/>
          </w:tcPr>
          <w:p w:rsidR="00951668" w:rsidRPr="00951668" w:rsidRDefault="00951668" w:rsidP="00951668">
            <w:pPr>
              <w:spacing w:line="276" w:lineRule="auto"/>
              <w:jc w:val="both"/>
              <w:rPr>
                <w:b/>
              </w:rPr>
            </w:pPr>
            <w:r w:rsidRPr="00951668">
              <w:rPr>
                <w:b/>
              </w:rPr>
              <w:t>3 ноября день рождения поэта, драматурга Самуила Яковлевича Маршака (!1887 – 1964)</w:t>
            </w:r>
          </w:p>
        </w:tc>
        <w:tc>
          <w:tcPr>
            <w:tcW w:w="2835" w:type="dxa"/>
            <w:vMerge w:val="restart"/>
          </w:tcPr>
          <w:p w:rsidR="00951668" w:rsidRPr="00951668" w:rsidRDefault="00951668" w:rsidP="00951668">
            <w:pPr>
              <w:spacing w:line="276" w:lineRule="auto"/>
              <w:jc w:val="both"/>
              <w:rPr>
                <w:b/>
              </w:rPr>
            </w:pPr>
            <w:r w:rsidRPr="00951668">
              <w:rPr>
                <w:b/>
              </w:rPr>
              <w:t xml:space="preserve">Ноябрь </w:t>
            </w:r>
          </w:p>
        </w:tc>
      </w:tr>
      <w:tr w:rsidR="00951668" w:rsidRPr="00951668" w:rsidTr="00951668">
        <w:trPr>
          <w:trHeight w:val="302"/>
        </w:trPr>
        <w:tc>
          <w:tcPr>
            <w:tcW w:w="12050" w:type="dxa"/>
            <w:shd w:val="clear" w:color="auto" w:fill="ECD7CE"/>
          </w:tcPr>
          <w:p w:rsidR="00951668" w:rsidRPr="00951668" w:rsidRDefault="00951668" w:rsidP="00951668">
            <w:pPr>
              <w:spacing w:line="276" w:lineRule="auto"/>
              <w:jc w:val="both"/>
              <w:rPr>
                <w:b/>
              </w:rPr>
            </w:pPr>
            <w:r w:rsidRPr="00951668">
              <w:rPr>
                <w:b/>
              </w:rPr>
              <w:t>4 ноября день народного единства</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302"/>
        </w:trPr>
        <w:tc>
          <w:tcPr>
            <w:tcW w:w="12050" w:type="dxa"/>
            <w:shd w:val="clear" w:color="auto" w:fill="ECD7CE"/>
          </w:tcPr>
          <w:p w:rsidR="00951668" w:rsidRPr="00951668" w:rsidRDefault="00951668" w:rsidP="00951668">
            <w:pPr>
              <w:spacing w:line="276" w:lineRule="auto"/>
              <w:jc w:val="both"/>
              <w:rPr>
                <w:b/>
              </w:rPr>
            </w:pPr>
            <w:r w:rsidRPr="00951668">
              <w:rPr>
                <w:b/>
              </w:rPr>
              <w:t>10 ноября День сотрудника внутренних дел Российской Федерации</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302"/>
        </w:trPr>
        <w:tc>
          <w:tcPr>
            <w:tcW w:w="12050" w:type="dxa"/>
            <w:shd w:val="clear" w:color="auto" w:fill="ECD7CE"/>
          </w:tcPr>
          <w:p w:rsidR="00951668" w:rsidRPr="00951668" w:rsidRDefault="00951668" w:rsidP="00951668">
            <w:pPr>
              <w:spacing w:line="276" w:lineRule="auto"/>
              <w:jc w:val="both"/>
              <w:rPr>
                <w:b/>
              </w:rPr>
            </w:pPr>
            <w:r w:rsidRPr="00951668">
              <w:rPr>
                <w:b/>
              </w:rPr>
              <w:t>11 ноября Синичкин День</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313"/>
        </w:trPr>
        <w:tc>
          <w:tcPr>
            <w:tcW w:w="12050" w:type="dxa"/>
            <w:shd w:val="clear" w:color="auto" w:fill="ECD7CE"/>
          </w:tcPr>
          <w:p w:rsidR="00951668" w:rsidRPr="00951668" w:rsidRDefault="00951668" w:rsidP="00951668">
            <w:pPr>
              <w:tabs>
                <w:tab w:val="left" w:pos="2850"/>
              </w:tabs>
              <w:spacing w:line="276" w:lineRule="auto"/>
              <w:jc w:val="both"/>
              <w:rPr>
                <w:b/>
              </w:rPr>
            </w:pPr>
            <w:r w:rsidRPr="00951668">
              <w:rPr>
                <w:b/>
              </w:rPr>
              <w:t>27 ноября День Матери</w:t>
            </w:r>
            <w:r w:rsidRPr="00951668">
              <w:rPr>
                <w:b/>
              </w:rPr>
              <w:tab/>
            </w:r>
          </w:p>
        </w:tc>
        <w:tc>
          <w:tcPr>
            <w:tcW w:w="2835" w:type="dxa"/>
            <w:vMerge/>
          </w:tcPr>
          <w:p w:rsidR="00951668" w:rsidRPr="00951668" w:rsidRDefault="00951668" w:rsidP="00951668">
            <w:pPr>
              <w:spacing w:line="276" w:lineRule="auto"/>
              <w:jc w:val="both"/>
              <w:rPr>
                <w:b/>
              </w:rPr>
            </w:pPr>
          </w:p>
        </w:tc>
      </w:tr>
      <w:tr w:rsidR="00951668" w:rsidRPr="00951668" w:rsidTr="00951668">
        <w:trPr>
          <w:trHeight w:val="302"/>
        </w:trPr>
        <w:tc>
          <w:tcPr>
            <w:tcW w:w="12050" w:type="dxa"/>
            <w:shd w:val="clear" w:color="auto" w:fill="ECD7CE"/>
          </w:tcPr>
          <w:p w:rsidR="00951668" w:rsidRPr="00951668" w:rsidRDefault="00951668" w:rsidP="00951668">
            <w:pPr>
              <w:tabs>
                <w:tab w:val="left" w:pos="2850"/>
              </w:tabs>
              <w:spacing w:line="276" w:lineRule="auto"/>
              <w:jc w:val="both"/>
              <w:rPr>
                <w:b/>
              </w:rPr>
            </w:pPr>
            <w:r w:rsidRPr="00951668">
              <w:rPr>
                <w:b/>
              </w:rPr>
              <w:t>30 ноября День Государственного герба России</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302"/>
        </w:trPr>
        <w:tc>
          <w:tcPr>
            <w:tcW w:w="12050" w:type="dxa"/>
            <w:shd w:val="clear" w:color="auto" w:fill="E2EFD9"/>
          </w:tcPr>
          <w:p w:rsidR="00951668" w:rsidRPr="00951668" w:rsidRDefault="00951668" w:rsidP="00951668">
            <w:pPr>
              <w:spacing w:line="276" w:lineRule="auto"/>
              <w:jc w:val="both"/>
              <w:rPr>
                <w:b/>
              </w:rPr>
            </w:pPr>
            <w:r w:rsidRPr="00951668">
              <w:rPr>
                <w:b/>
              </w:rPr>
              <w:t>8 декабря Международный день художника</w:t>
            </w:r>
          </w:p>
        </w:tc>
        <w:tc>
          <w:tcPr>
            <w:tcW w:w="2835" w:type="dxa"/>
            <w:vMerge w:val="restart"/>
          </w:tcPr>
          <w:p w:rsidR="00951668" w:rsidRPr="00951668" w:rsidRDefault="00951668" w:rsidP="00951668">
            <w:pPr>
              <w:spacing w:line="276" w:lineRule="auto"/>
              <w:jc w:val="both"/>
              <w:rPr>
                <w:b/>
              </w:rPr>
            </w:pPr>
          </w:p>
          <w:p w:rsidR="00951668" w:rsidRPr="00951668" w:rsidRDefault="00951668" w:rsidP="00951668">
            <w:pPr>
              <w:spacing w:line="276" w:lineRule="auto"/>
              <w:jc w:val="both"/>
              <w:rPr>
                <w:b/>
              </w:rPr>
            </w:pPr>
            <w:r w:rsidRPr="00951668">
              <w:rPr>
                <w:b/>
              </w:rPr>
              <w:t xml:space="preserve">Декабрь </w:t>
            </w:r>
          </w:p>
        </w:tc>
      </w:tr>
      <w:tr w:rsidR="00951668" w:rsidRPr="00951668" w:rsidTr="00951668">
        <w:trPr>
          <w:trHeight w:val="313"/>
        </w:trPr>
        <w:tc>
          <w:tcPr>
            <w:tcW w:w="12050" w:type="dxa"/>
            <w:shd w:val="clear" w:color="auto" w:fill="E2EFD9"/>
          </w:tcPr>
          <w:p w:rsidR="00951668" w:rsidRPr="00951668" w:rsidRDefault="00951668" w:rsidP="00951668">
            <w:pPr>
              <w:spacing w:line="276" w:lineRule="auto"/>
              <w:jc w:val="both"/>
              <w:rPr>
                <w:b/>
              </w:rPr>
            </w:pPr>
            <w:r w:rsidRPr="00951668">
              <w:rPr>
                <w:b/>
              </w:rPr>
              <w:t>9 декабря День Героев Отечества</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605"/>
        </w:trPr>
        <w:tc>
          <w:tcPr>
            <w:tcW w:w="12050" w:type="dxa"/>
            <w:shd w:val="clear" w:color="auto" w:fill="E2EFD9"/>
          </w:tcPr>
          <w:p w:rsidR="00951668" w:rsidRPr="00951668" w:rsidRDefault="00951668" w:rsidP="00951668">
            <w:pPr>
              <w:spacing w:line="276" w:lineRule="auto"/>
              <w:jc w:val="both"/>
              <w:rPr>
                <w:b/>
              </w:rPr>
            </w:pPr>
            <w:r w:rsidRPr="00951668">
              <w:rPr>
                <w:b/>
              </w:rPr>
              <w:lastRenderedPageBreak/>
              <w:t>12 декабря День конституции РФ; День рождения композитора, музыкального педагога Владимира Яковлевича Шаинского (1925 – 2017)</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313"/>
        </w:trPr>
        <w:tc>
          <w:tcPr>
            <w:tcW w:w="12050" w:type="dxa"/>
            <w:shd w:val="clear" w:color="auto" w:fill="E2EFD9"/>
          </w:tcPr>
          <w:p w:rsidR="00951668" w:rsidRPr="00951668" w:rsidRDefault="00951668" w:rsidP="00951668">
            <w:pPr>
              <w:spacing w:line="276" w:lineRule="auto"/>
              <w:jc w:val="both"/>
              <w:rPr>
                <w:b/>
              </w:rPr>
            </w:pPr>
            <w:r w:rsidRPr="00951668">
              <w:rPr>
                <w:b/>
              </w:rPr>
              <w:t>Выставка-конкурс «Новогодний сувенир»</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302"/>
        </w:trPr>
        <w:tc>
          <w:tcPr>
            <w:tcW w:w="12050" w:type="dxa"/>
            <w:shd w:val="clear" w:color="auto" w:fill="E2EFD9"/>
          </w:tcPr>
          <w:p w:rsidR="00951668" w:rsidRPr="00951668" w:rsidRDefault="00951668" w:rsidP="00951668">
            <w:pPr>
              <w:spacing w:line="276" w:lineRule="auto"/>
              <w:jc w:val="both"/>
              <w:rPr>
                <w:b/>
              </w:rPr>
            </w:pPr>
            <w:r w:rsidRPr="00951668">
              <w:rPr>
                <w:b/>
              </w:rPr>
              <w:t>«Новогодние приключения»</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302"/>
        </w:trPr>
        <w:tc>
          <w:tcPr>
            <w:tcW w:w="12050" w:type="dxa"/>
            <w:shd w:val="clear" w:color="auto" w:fill="F2F2F2"/>
          </w:tcPr>
          <w:p w:rsidR="00951668" w:rsidRPr="00951668" w:rsidRDefault="00951668" w:rsidP="00951668">
            <w:pPr>
              <w:spacing w:line="276" w:lineRule="auto"/>
              <w:jc w:val="both"/>
              <w:rPr>
                <w:b/>
              </w:rPr>
            </w:pPr>
            <w:r w:rsidRPr="00951668">
              <w:rPr>
                <w:b/>
              </w:rPr>
              <w:t>10-19 января «Рождественские дни»</w:t>
            </w:r>
          </w:p>
        </w:tc>
        <w:tc>
          <w:tcPr>
            <w:tcW w:w="2835" w:type="dxa"/>
            <w:vMerge w:val="restart"/>
          </w:tcPr>
          <w:p w:rsidR="00951668" w:rsidRPr="00951668" w:rsidRDefault="00951668" w:rsidP="00951668">
            <w:pPr>
              <w:spacing w:line="276" w:lineRule="auto"/>
              <w:jc w:val="both"/>
              <w:rPr>
                <w:b/>
              </w:rPr>
            </w:pPr>
            <w:r w:rsidRPr="00951668">
              <w:rPr>
                <w:b/>
              </w:rPr>
              <w:t xml:space="preserve">Январь </w:t>
            </w:r>
          </w:p>
        </w:tc>
      </w:tr>
      <w:tr w:rsidR="00951668" w:rsidRPr="00951668" w:rsidTr="00951668">
        <w:trPr>
          <w:trHeight w:val="302"/>
        </w:trPr>
        <w:tc>
          <w:tcPr>
            <w:tcW w:w="12050" w:type="dxa"/>
            <w:shd w:val="clear" w:color="auto" w:fill="F2F2F2"/>
          </w:tcPr>
          <w:p w:rsidR="00951668" w:rsidRPr="00951668" w:rsidRDefault="00951668" w:rsidP="00951668">
            <w:pPr>
              <w:spacing w:line="276" w:lineRule="auto"/>
              <w:jc w:val="both"/>
              <w:rPr>
                <w:b/>
              </w:rPr>
            </w:pPr>
            <w:r w:rsidRPr="00951668">
              <w:rPr>
                <w:b/>
              </w:rPr>
              <w:t>25 января День Российского студенчества</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313"/>
        </w:trPr>
        <w:tc>
          <w:tcPr>
            <w:tcW w:w="12050" w:type="dxa"/>
            <w:shd w:val="clear" w:color="auto" w:fill="F2F2F2"/>
          </w:tcPr>
          <w:p w:rsidR="00951668" w:rsidRPr="00951668" w:rsidRDefault="00951668" w:rsidP="00951668">
            <w:pPr>
              <w:spacing w:line="276" w:lineRule="auto"/>
              <w:jc w:val="both"/>
              <w:rPr>
                <w:b/>
              </w:rPr>
            </w:pPr>
            <w:r w:rsidRPr="00951668">
              <w:rPr>
                <w:b/>
              </w:rPr>
              <w:t>«Зимние забавы»</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302"/>
        </w:trPr>
        <w:tc>
          <w:tcPr>
            <w:tcW w:w="12050" w:type="dxa"/>
            <w:shd w:val="clear" w:color="auto" w:fill="F2F2F2"/>
          </w:tcPr>
          <w:p w:rsidR="00951668" w:rsidRPr="00951668" w:rsidRDefault="00951668" w:rsidP="00951668">
            <w:pPr>
              <w:spacing w:line="276" w:lineRule="auto"/>
              <w:jc w:val="both"/>
              <w:rPr>
                <w:b/>
              </w:rPr>
            </w:pPr>
            <w:r w:rsidRPr="00951668">
              <w:rPr>
                <w:b/>
              </w:rPr>
              <w:t>27 января День полного освобождения Ленинграда от фашистской блокады</w:t>
            </w:r>
          </w:p>
        </w:tc>
        <w:tc>
          <w:tcPr>
            <w:tcW w:w="2835" w:type="dxa"/>
          </w:tcPr>
          <w:p w:rsidR="00951668" w:rsidRPr="00951668" w:rsidRDefault="00951668" w:rsidP="00951668">
            <w:pPr>
              <w:spacing w:line="276" w:lineRule="auto"/>
              <w:jc w:val="both"/>
              <w:rPr>
                <w:b/>
              </w:rPr>
            </w:pPr>
          </w:p>
        </w:tc>
      </w:tr>
      <w:tr w:rsidR="00951668" w:rsidRPr="00951668" w:rsidTr="00951668">
        <w:trPr>
          <w:trHeight w:val="616"/>
        </w:trPr>
        <w:tc>
          <w:tcPr>
            <w:tcW w:w="12050" w:type="dxa"/>
            <w:shd w:val="clear" w:color="auto" w:fill="FBE4D5"/>
          </w:tcPr>
          <w:p w:rsidR="00951668" w:rsidRPr="00951668" w:rsidRDefault="00951668" w:rsidP="00951668">
            <w:pPr>
              <w:spacing w:line="276" w:lineRule="auto"/>
              <w:jc w:val="both"/>
              <w:rPr>
                <w:b/>
              </w:rPr>
            </w:pPr>
            <w:r w:rsidRPr="00951668">
              <w:rPr>
                <w:b/>
              </w:rPr>
              <w:t>4 февраля День рождения русской поэтессы, писательницы, киносценариста, радиоведущей Агнии Львовны Барто (1901 – 1981)</w:t>
            </w:r>
          </w:p>
        </w:tc>
        <w:tc>
          <w:tcPr>
            <w:tcW w:w="2835" w:type="dxa"/>
            <w:vMerge w:val="restart"/>
          </w:tcPr>
          <w:p w:rsidR="00951668" w:rsidRPr="00951668" w:rsidRDefault="00951668" w:rsidP="00951668">
            <w:pPr>
              <w:spacing w:line="276" w:lineRule="auto"/>
              <w:jc w:val="both"/>
              <w:rPr>
                <w:b/>
              </w:rPr>
            </w:pPr>
            <w:r w:rsidRPr="00951668">
              <w:rPr>
                <w:b/>
              </w:rPr>
              <w:t xml:space="preserve">Февраль </w:t>
            </w:r>
          </w:p>
        </w:tc>
      </w:tr>
      <w:tr w:rsidR="00951668" w:rsidRPr="00951668" w:rsidTr="00951668">
        <w:trPr>
          <w:trHeight w:val="302"/>
        </w:trPr>
        <w:tc>
          <w:tcPr>
            <w:tcW w:w="12050" w:type="dxa"/>
            <w:shd w:val="clear" w:color="auto" w:fill="FBE4D5"/>
          </w:tcPr>
          <w:p w:rsidR="00951668" w:rsidRPr="00951668" w:rsidRDefault="00951668" w:rsidP="00951668">
            <w:pPr>
              <w:spacing w:line="276" w:lineRule="auto"/>
              <w:jc w:val="both"/>
              <w:rPr>
                <w:b/>
              </w:rPr>
            </w:pPr>
            <w:r w:rsidRPr="00951668">
              <w:rPr>
                <w:b/>
              </w:rPr>
              <w:t>8 февраля День Российской Науки</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302"/>
        </w:trPr>
        <w:tc>
          <w:tcPr>
            <w:tcW w:w="12050" w:type="dxa"/>
            <w:shd w:val="clear" w:color="auto" w:fill="FBE4D5"/>
          </w:tcPr>
          <w:p w:rsidR="00951668" w:rsidRPr="00951668" w:rsidRDefault="00951668" w:rsidP="00951668">
            <w:pPr>
              <w:spacing w:line="276" w:lineRule="auto"/>
              <w:jc w:val="both"/>
              <w:rPr>
                <w:b/>
              </w:rPr>
            </w:pPr>
            <w:r w:rsidRPr="00951668">
              <w:rPr>
                <w:b/>
              </w:rPr>
              <w:t>21 февраля Международный день русского языка</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313"/>
        </w:trPr>
        <w:tc>
          <w:tcPr>
            <w:tcW w:w="12050" w:type="dxa"/>
            <w:shd w:val="clear" w:color="auto" w:fill="FBE4D5"/>
          </w:tcPr>
          <w:p w:rsidR="00951668" w:rsidRPr="00951668" w:rsidRDefault="00951668" w:rsidP="00951668">
            <w:pPr>
              <w:spacing w:line="276" w:lineRule="auto"/>
              <w:jc w:val="both"/>
              <w:rPr>
                <w:b/>
              </w:rPr>
            </w:pPr>
            <w:r w:rsidRPr="00951668">
              <w:rPr>
                <w:b/>
              </w:rPr>
              <w:t>«День защитника Отечества»</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302"/>
        </w:trPr>
        <w:tc>
          <w:tcPr>
            <w:tcW w:w="12050" w:type="dxa"/>
            <w:shd w:val="clear" w:color="auto" w:fill="FBE4D5"/>
          </w:tcPr>
          <w:p w:rsidR="00951668" w:rsidRPr="00951668" w:rsidRDefault="00951668" w:rsidP="00951668">
            <w:pPr>
              <w:spacing w:line="276" w:lineRule="auto"/>
              <w:jc w:val="both"/>
              <w:rPr>
                <w:b/>
              </w:rPr>
            </w:pPr>
            <w:r w:rsidRPr="00951668">
              <w:rPr>
                <w:b/>
              </w:rPr>
              <w:t>«Масленица»</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616"/>
        </w:trPr>
        <w:tc>
          <w:tcPr>
            <w:tcW w:w="12050" w:type="dxa"/>
            <w:shd w:val="clear" w:color="auto" w:fill="E2EFD9"/>
          </w:tcPr>
          <w:p w:rsidR="00951668" w:rsidRPr="00951668" w:rsidRDefault="00951668" w:rsidP="00951668">
            <w:pPr>
              <w:spacing w:line="276" w:lineRule="auto"/>
              <w:jc w:val="both"/>
              <w:rPr>
                <w:b/>
              </w:rPr>
            </w:pPr>
          </w:p>
          <w:p w:rsidR="00951668" w:rsidRPr="00951668" w:rsidRDefault="00951668" w:rsidP="00951668">
            <w:pPr>
              <w:spacing w:line="276" w:lineRule="auto"/>
              <w:jc w:val="both"/>
              <w:rPr>
                <w:b/>
              </w:rPr>
            </w:pPr>
            <w:r w:rsidRPr="00951668">
              <w:rPr>
                <w:b/>
              </w:rPr>
              <w:t>8 марта Международный женский день; праздник «Маму поздравляем от души»</w:t>
            </w:r>
          </w:p>
        </w:tc>
        <w:tc>
          <w:tcPr>
            <w:tcW w:w="2835" w:type="dxa"/>
            <w:vMerge w:val="restart"/>
          </w:tcPr>
          <w:p w:rsidR="00951668" w:rsidRPr="00951668" w:rsidRDefault="00951668" w:rsidP="00951668">
            <w:pPr>
              <w:spacing w:line="276" w:lineRule="auto"/>
              <w:jc w:val="both"/>
              <w:rPr>
                <w:b/>
              </w:rPr>
            </w:pPr>
            <w:r w:rsidRPr="00951668">
              <w:rPr>
                <w:b/>
              </w:rPr>
              <w:t xml:space="preserve">Март </w:t>
            </w:r>
          </w:p>
        </w:tc>
      </w:tr>
      <w:tr w:rsidR="00951668" w:rsidRPr="00951668" w:rsidTr="00951668">
        <w:trPr>
          <w:trHeight w:val="769"/>
        </w:trPr>
        <w:tc>
          <w:tcPr>
            <w:tcW w:w="12050" w:type="dxa"/>
            <w:shd w:val="clear" w:color="auto" w:fill="E2EFD9"/>
          </w:tcPr>
          <w:p w:rsidR="00951668" w:rsidRPr="00951668" w:rsidRDefault="00951668" w:rsidP="00951668">
            <w:pPr>
              <w:spacing w:after="160" w:line="276" w:lineRule="auto"/>
              <w:rPr>
                <w:b/>
              </w:rPr>
            </w:pPr>
            <w:r w:rsidRPr="00951668">
              <w:rPr>
                <w:b/>
              </w:rPr>
              <w:t>13 марта День рождения русского поэта, автора слов гимнов РФ и СССР  Сергея Владимировича Михалкова (1913  – 2009)</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302"/>
        </w:trPr>
        <w:tc>
          <w:tcPr>
            <w:tcW w:w="12050" w:type="dxa"/>
            <w:shd w:val="clear" w:color="auto" w:fill="E2EFD9"/>
          </w:tcPr>
          <w:p w:rsidR="00951668" w:rsidRPr="00951668" w:rsidRDefault="00951668" w:rsidP="00951668">
            <w:pPr>
              <w:spacing w:line="276" w:lineRule="auto"/>
              <w:jc w:val="both"/>
              <w:rPr>
                <w:b/>
              </w:rPr>
            </w:pPr>
            <w:r w:rsidRPr="00951668">
              <w:rPr>
                <w:b/>
              </w:rPr>
              <w:t>24-31 марта День детской книги</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313"/>
        </w:trPr>
        <w:tc>
          <w:tcPr>
            <w:tcW w:w="12050" w:type="dxa"/>
            <w:shd w:val="clear" w:color="auto" w:fill="E2EFD9"/>
          </w:tcPr>
          <w:p w:rsidR="00951668" w:rsidRPr="00951668" w:rsidRDefault="00951668" w:rsidP="00951668">
            <w:pPr>
              <w:spacing w:line="276" w:lineRule="auto"/>
              <w:jc w:val="both"/>
              <w:rPr>
                <w:b/>
              </w:rPr>
            </w:pPr>
            <w:r w:rsidRPr="00951668">
              <w:rPr>
                <w:b/>
              </w:rPr>
              <w:t>27 марта Всемирный день театра</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302"/>
        </w:trPr>
        <w:tc>
          <w:tcPr>
            <w:tcW w:w="12050" w:type="dxa"/>
            <w:shd w:val="clear" w:color="auto" w:fill="E2EFD9"/>
          </w:tcPr>
          <w:p w:rsidR="00951668" w:rsidRPr="00951668" w:rsidRDefault="00951668" w:rsidP="00951668">
            <w:pPr>
              <w:spacing w:line="276" w:lineRule="auto"/>
              <w:jc w:val="both"/>
              <w:rPr>
                <w:b/>
              </w:rPr>
            </w:pPr>
            <w:r w:rsidRPr="00951668">
              <w:rPr>
                <w:b/>
              </w:rPr>
              <w:t>28 марта День рождения писателя Максима Горького (1968 – 1936)</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616"/>
        </w:trPr>
        <w:tc>
          <w:tcPr>
            <w:tcW w:w="12050" w:type="dxa"/>
            <w:shd w:val="clear" w:color="auto" w:fill="FFF2CC"/>
          </w:tcPr>
          <w:p w:rsidR="00951668" w:rsidRPr="00951668" w:rsidRDefault="00951668" w:rsidP="00951668">
            <w:pPr>
              <w:spacing w:line="276" w:lineRule="auto"/>
              <w:jc w:val="both"/>
              <w:rPr>
                <w:b/>
              </w:rPr>
            </w:pPr>
            <w:r w:rsidRPr="00951668">
              <w:rPr>
                <w:b/>
              </w:rPr>
              <w:t>1 апреля День рождения композитора и пианиста Сергея Васильевича Рахманинова (1873 – 1943); развлечение «День смеха»</w:t>
            </w:r>
          </w:p>
        </w:tc>
        <w:tc>
          <w:tcPr>
            <w:tcW w:w="2835" w:type="dxa"/>
            <w:vMerge w:val="restart"/>
          </w:tcPr>
          <w:p w:rsidR="00951668" w:rsidRPr="00951668" w:rsidRDefault="00951668" w:rsidP="00951668">
            <w:pPr>
              <w:spacing w:line="276" w:lineRule="auto"/>
              <w:jc w:val="both"/>
              <w:rPr>
                <w:b/>
              </w:rPr>
            </w:pPr>
            <w:r w:rsidRPr="00951668">
              <w:rPr>
                <w:b/>
              </w:rPr>
              <w:t xml:space="preserve">Апрель </w:t>
            </w:r>
          </w:p>
        </w:tc>
      </w:tr>
      <w:tr w:rsidR="00951668" w:rsidRPr="00951668" w:rsidTr="00951668">
        <w:trPr>
          <w:trHeight w:val="302"/>
        </w:trPr>
        <w:tc>
          <w:tcPr>
            <w:tcW w:w="12050" w:type="dxa"/>
            <w:shd w:val="clear" w:color="auto" w:fill="FFF2CC"/>
          </w:tcPr>
          <w:p w:rsidR="00951668" w:rsidRPr="00951668" w:rsidRDefault="00951668" w:rsidP="00951668">
            <w:pPr>
              <w:spacing w:line="276" w:lineRule="auto"/>
              <w:jc w:val="both"/>
              <w:rPr>
                <w:b/>
              </w:rPr>
            </w:pPr>
            <w:r w:rsidRPr="00951668">
              <w:rPr>
                <w:b/>
              </w:rPr>
              <w:t>7 апреля День Здоровья</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616"/>
        </w:trPr>
        <w:tc>
          <w:tcPr>
            <w:tcW w:w="12050" w:type="dxa"/>
            <w:shd w:val="clear" w:color="auto" w:fill="FFF2CC"/>
          </w:tcPr>
          <w:p w:rsidR="00951668" w:rsidRPr="00951668" w:rsidRDefault="00951668" w:rsidP="00951668">
            <w:pPr>
              <w:spacing w:line="276" w:lineRule="auto"/>
              <w:jc w:val="both"/>
              <w:rPr>
                <w:b/>
              </w:rPr>
            </w:pPr>
            <w:r w:rsidRPr="00951668">
              <w:rPr>
                <w:b/>
              </w:rPr>
              <w:t xml:space="preserve">12 апреля День космонавтики, день запуска СССР первого искусственного спутника Земли </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302"/>
        </w:trPr>
        <w:tc>
          <w:tcPr>
            <w:tcW w:w="12050" w:type="dxa"/>
            <w:shd w:val="clear" w:color="auto" w:fill="FFF2CC"/>
          </w:tcPr>
          <w:p w:rsidR="00951668" w:rsidRPr="00951668" w:rsidRDefault="00951668" w:rsidP="00951668">
            <w:pPr>
              <w:spacing w:line="276" w:lineRule="auto"/>
              <w:jc w:val="both"/>
              <w:rPr>
                <w:b/>
              </w:rPr>
            </w:pPr>
            <w:r w:rsidRPr="00951668">
              <w:rPr>
                <w:b/>
              </w:rPr>
              <w:t>22 апреля Всемирный День Земли</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302"/>
        </w:trPr>
        <w:tc>
          <w:tcPr>
            <w:tcW w:w="12050" w:type="dxa"/>
            <w:shd w:val="clear" w:color="auto" w:fill="FFF2CC"/>
          </w:tcPr>
          <w:p w:rsidR="00951668" w:rsidRPr="00951668" w:rsidRDefault="00951668" w:rsidP="00951668">
            <w:pPr>
              <w:spacing w:line="276" w:lineRule="auto"/>
              <w:jc w:val="both"/>
              <w:rPr>
                <w:b/>
              </w:rPr>
            </w:pPr>
            <w:r w:rsidRPr="00951668">
              <w:rPr>
                <w:b/>
              </w:rPr>
              <w:t>30 апреля День Пожарной Охраны</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302"/>
        </w:trPr>
        <w:tc>
          <w:tcPr>
            <w:tcW w:w="12050" w:type="dxa"/>
            <w:shd w:val="clear" w:color="auto" w:fill="F2F2F2"/>
          </w:tcPr>
          <w:p w:rsidR="00951668" w:rsidRPr="00951668" w:rsidRDefault="00951668" w:rsidP="00951668">
            <w:pPr>
              <w:spacing w:line="276" w:lineRule="auto"/>
              <w:jc w:val="both"/>
              <w:rPr>
                <w:b/>
              </w:rPr>
            </w:pPr>
            <w:r w:rsidRPr="00951668">
              <w:rPr>
                <w:b/>
              </w:rPr>
              <w:t>1 мая Праздник Весны и Труда</w:t>
            </w:r>
          </w:p>
        </w:tc>
        <w:tc>
          <w:tcPr>
            <w:tcW w:w="2835" w:type="dxa"/>
            <w:vMerge w:val="restart"/>
          </w:tcPr>
          <w:p w:rsidR="00951668" w:rsidRPr="00951668" w:rsidRDefault="00951668" w:rsidP="00951668">
            <w:pPr>
              <w:spacing w:line="276" w:lineRule="auto"/>
              <w:jc w:val="both"/>
              <w:rPr>
                <w:b/>
              </w:rPr>
            </w:pPr>
            <w:r w:rsidRPr="00951668">
              <w:rPr>
                <w:b/>
              </w:rPr>
              <w:t xml:space="preserve">Май </w:t>
            </w:r>
          </w:p>
        </w:tc>
      </w:tr>
      <w:tr w:rsidR="00951668" w:rsidRPr="00951668" w:rsidTr="00951668">
        <w:trPr>
          <w:trHeight w:val="616"/>
        </w:trPr>
        <w:tc>
          <w:tcPr>
            <w:tcW w:w="12050" w:type="dxa"/>
            <w:shd w:val="clear" w:color="auto" w:fill="F2F2F2"/>
          </w:tcPr>
          <w:p w:rsidR="00951668" w:rsidRPr="00951668" w:rsidRDefault="00951668" w:rsidP="00951668">
            <w:pPr>
              <w:spacing w:line="276" w:lineRule="auto"/>
              <w:jc w:val="both"/>
              <w:rPr>
                <w:b/>
              </w:rPr>
            </w:pPr>
            <w:r w:rsidRPr="00951668">
              <w:rPr>
                <w:b/>
              </w:rPr>
              <w:t>7 мая День рождения русского композитора, педагога, дирижёра и музыкального критика Петра Ильича Чайковского (1840 – 1893)</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302"/>
        </w:trPr>
        <w:tc>
          <w:tcPr>
            <w:tcW w:w="12050" w:type="dxa"/>
            <w:shd w:val="clear" w:color="auto" w:fill="F2F2F2"/>
          </w:tcPr>
          <w:p w:rsidR="00951668" w:rsidRPr="00951668" w:rsidRDefault="00951668" w:rsidP="00951668">
            <w:pPr>
              <w:spacing w:line="276" w:lineRule="auto"/>
              <w:jc w:val="both"/>
              <w:rPr>
                <w:b/>
              </w:rPr>
            </w:pPr>
            <w:r w:rsidRPr="00951668">
              <w:rPr>
                <w:b/>
              </w:rPr>
              <w:t>9 мая День Победы</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616"/>
        </w:trPr>
        <w:tc>
          <w:tcPr>
            <w:tcW w:w="12050" w:type="dxa"/>
            <w:shd w:val="clear" w:color="auto" w:fill="F2F2F2"/>
          </w:tcPr>
          <w:p w:rsidR="00951668" w:rsidRPr="00951668" w:rsidRDefault="00951668" w:rsidP="00951668">
            <w:pPr>
              <w:spacing w:line="276" w:lineRule="auto"/>
              <w:jc w:val="both"/>
              <w:rPr>
                <w:b/>
              </w:rPr>
            </w:pPr>
            <w:r w:rsidRPr="00951668">
              <w:rPr>
                <w:b/>
              </w:rPr>
              <w:t>15 мая День рождения русского художника-живописца и архитектора Виктора Михайловича Васнецова (1848 – 1826)</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66"/>
        </w:trPr>
        <w:tc>
          <w:tcPr>
            <w:tcW w:w="12050" w:type="dxa"/>
            <w:shd w:val="clear" w:color="auto" w:fill="F2F2F2"/>
          </w:tcPr>
          <w:p w:rsidR="00951668" w:rsidRPr="00951668" w:rsidRDefault="00951668" w:rsidP="00951668">
            <w:pPr>
              <w:spacing w:line="276" w:lineRule="auto"/>
              <w:jc w:val="both"/>
              <w:rPr>
                <w:b/>
              </w:rPr>
            </w:pPr>
            <w:r w:rsidRPr="00951668">
              <w:rPr>
                <w:b/>
              </w:rPr>
              <w:lastRenderedPageBreak/>
              <w:t>24 мая День славянской письменности и культуры</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313"/>
        </w:trPr>
        <w:tc>
          <w:tcPr>
            <w:tcW w:w="12050" w:type="dxa"/>
            <w:shd w:val="clear" w:color="auto" w:fill="F2F2F2"/>
          </w:tcPr>
          <w:p w:rsidR="00951668" w:rsidRPr="00951668" w:rsidRDefault="00951668" w:rsidP="00951668">
            <w:pPr>
              <w:spacing w:line="276" w:lineRule="auto"/>
              <w:jc w:val="both"/>
              <w:rPr>
                <w:b/>
              </w:rPr>
            </w:pPr>
            <w:r w:rsidRPr="00951668">
              <w:rPr>
                <w:b/>
              </w:rPr>
              <w:t>31 мая выпускной бал</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302"/>
        </w:trPr>
        <w:tc>
          <w:tcPr>
            <w:tcW w:w="12050" w:type="dxa"/>
            <w:shd w:val="clear" w:color="auto" w:fill="D9E2F3"/>
          </w:tcPr>
          <w:p w:rsidR="00951668" w:rsidRPr="00951668" w:rsidRDefault="00951668" w:rsidP="00951668">
            <w:pPr>
              <w:spacing w:line="276" w:lineRule="auto"/>
              <w:jc w:val="both"/>
              <w:rPr>
                <w:b/>
              </w:rPr>
            </w:pPr>
            <w:r w:rsidRPr="00951668">
              <w:rPr>
                <w:b/>
              </w:rPr>
              <w:t>1 июня Международный день защиты детей</w:t>
            </w:r>
          </w:p>
        </w:tc>
        <w:tc>
          <w:tcPr>
            <w:tcW w:w="2835" w:type="dxa"/>
            <w:vMerge w:val="restart"/>
          </w:tcPr>
          <w:p w:rsidR="00951668" w:rsidRPr="00951668" w:rsidRDefault="00951668" w:rsidP="00951668">
            <w:pPr>
              <w:spacing w:line="276" w:lineRule="auto"/>
              <w:jc w:val="both"/>
              <w:rPr>
                <w:b/>
              </w:rPr>
            </w:pPr>
            <w:r w:rsidRPr="00951668">
              <w:rPr>
                <w:b/>
              </w:rPr>
              <w:t>Июнь</w:t>
            </w:r>
          </w:p>
        </w:tc>
      </w:tr>
      <w:tr w:rsidR="00951668" w:rsidRPr="00951668" w:rsidTr="00951668">
        <w:trPr>
          <w:trHeight w:val="302"/>
        </w:trPr>
        <w:tc>
          <w:tcPr>
            <w:tcW w:w="12050" w:type="dxa"/>
            <w:shd w:val="clear" w:color="auto" w:fill="D9E2F3"/>
          </w:tcPr>
          <w:p w:rsidR="00951668" w:rsidRPr="00951668" w:rsidRDefault="00951668" w:rsidP="00951668">
            <w:pPr>
              <w:spacing w:line="276" w:lineRule="auto"/>
              <w:jc w:val="both"/>
              <w:rPr>
                <w:b/>
              </w:rPr>
            </w:pPr>
            <w:r w:rsidRPr="00951668">
              <w:rPr>
                <w:b/>
              </w:rPr>
              <w:t>5 июня День эколога</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616"/>
        </w:trPr>
        <w:tc>
          <w:tcPr>
            <w:tcW w:w="12050" w:type="dxa"/>
            <w:shd w:val="clear" w:color="auto" w:fill="D9E2F3"/>
          </w:tcPr>
          <w:p w:rsidR="00951668" w:rsidRPr="00951668" w:rsidRDefault="00951668" w:rsidP="00951668">
            <w:pPr>
              <w:spacing w:line="276" w:lineRule="auto"/>
              <w:jc w:val="both"/>
              <w:rPr>
                <w:b/>
              </w:rPr>
            </w:pPr>
            <w:r w:rsidRPr="00951668">
              <w:rPr>
                <w:b/>
              </w:rPr>
              <w:t>6 июня День рождения русского поэта Александра Сергеевича Пушкина  (1799 – 1837); День русского языка</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302"/>
        </w:trPr>
        <w:tc>
          <w:tcPr>
            <w:tcW w:w="12050" w:type="dxa"/>
            <w:shd w:val="clear" w:color="auto" w:fill="D9E2F3"/>
          </w:tcPr>
          <w:p w:rsidR="00951668" w:rsidRPr="00951668" w:rsidRDefault="00951668" w:rsidP="00951668">
            <w:pPr>
              <w:spacing w:line="276" w:lineRule="auto"/>
              <w:jc w:val="both"/>
              <w:rPr>
                <w:b/>
              </w:rPr>
            </w:pPr>
            <w:r w:rsidRPr="00951668">
              <w:rPr>
                <w:b/>
              </w:rPr>
              <w:t>12 июня День России</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313"/>
        </w:trPr>
        <w:tc>
          <w:tcPr>
            <w:tcW w:w="12050" w:type="dxa"/>
            <w:shd w:val="clear" w:color="auto" w:fill="D9E2F3"/>
          </w:tcPr>
          <w:p w:rsidR="00951668" w:rsidRPr="00951668" w:rsidRDefault="00951668" w:rsidP="00951668">
            <w:pPr>
              <w:spacing w:line="276" w:lineRule="auto"/>
              <w:jc w:val="both"/>
              <w:rPr>
                <w:b/>
              </w:rPr>
            </w:pPr>
            <w:r w:rsidRPr="00951668">
              <w:rPr>
                <w:b/>
              </w:rPr>
              <w:t>27 июня День Молодёжи</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302"/>
        </w:trPr>
        <w:tc>
          <w:tcPr>
            <w:tcW w:w="12050" w:type="dxa"/>
            <w:shd w:val="clear" w:color="auto" w:fill="D9E2F3"/>
          </w:tcPr>
          <w:p w:rsidR="00951668" w:rsidRPr="00951668" w:rsidRDefault="00951668" w:rsidP="00951668">
            <w:pPr>
              <w:spacing w:line="276" w:lineRule="auto"/>
              <w:jc w:val="both"/>
              <w:rPr>
                <w:b/>
              </w:rPr>
            </w:pPr>
            <w:r w:rsidRPr="00951668">
              <w:rPr>
                <w:b/>
              </w:rPr>
              <w:t>Третье воскресенье июня День медицинского работника</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302"/>
        </w:trPr>
        <w:tc>
          <w:tcPr>
            <w:tcW w:w="12050" w:type="dxa"/>
            <w:shd w:val="clear" w:color="auto" w:fill="E2EFD9"/>
          </w:tcPr>
          <w:p w:rsidR="00951668" w:rsidRPr="00951668" w:rsidRDefault="00951668" w:rsidP="00951668">
            <w:pPr>
              <w:spacing w:line="276" w:lineRule="auto"/>
              <w:jc w:val="both"/>
              <w:rPr>
                <w:b/>
              </w:rPr>
            </w:pPr>
            <w:r w:rsidRPr="00951668">
              <w:rPr>
                <w:b/>
              </w:rPr>
              <w:t>8 июля День семьи, любви и верности</w:t>
            </w:r>
          </w:p>
        </w:tc>
        <w:tc>
          <w:tcPr>
            <w:tcW w:w="2835" w:type="dxa"/>
            <w:vMerge w:val="restart"/>
          </w:tcPr>
          <w:p w:rsidR="00951668" w:rsidRPr="00951668" w:rsidRDefault="00951668" w:rsidP="00951668">
            <w:pPr>
              <w:spacing w:line="276" w:lineRule="auto"/>
              <w:jc w:val="both"/>
              <w:rPr>
                <w:b/>
              </w:rPr>
            </w:pPr>
            <w:r w:rsidRPr="00951668">
              <w:rPr>
                <w:b/>
              </w:rPr>
              <w:t>Июль</w:t>
            </w:r>
          </w:p>
        </w:tc>
      </w:tr>
      <w:tr w:rsidR="00951668" w:rsidRPr="00951668" w:rsidTr="00951668">
        <w:trPr>
          <w:trHeight w:val="616"/>
        </w:trPr>
        <w:tc>
          <w:tcPr>
            <w:tcW w:w="12050" w:type="dxa"/>
            <w:shd w:val="clear" w:color="auto" w:fill="E2EFD9"/>
          </w:tcPr>
          <w:p w:rsidR="00951668" w:rsidRPr="00951668" w:rsidRDefault="00951668" w:rsidP="00951668">
            <w:pPr>
              <w:spacing w:line="276" w:lineRule="auto"/>
              <w:jc w:val="both"/>
              <w:rPr>
                <w:b/>
              </w:rPr>
            </w:pPr>
            <w:r w:rsidRPr="00951668">
              <w:rPr>
                <w:b/>
              </w:rPr>
              <w:t>19 июля День рождения русского поэта Владимира Владимировича Маяковского  (1893– 1930); День русского языка</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302"/>
        </w:trPr>
        <w:tc>
          <w:tcPr>
            <w:tcW w:w="12050" w:type="dxa"/>
            <w:shd w:val="clear" w:color="auto" w:fill="E2EFD9"/>
          </w:tcPr>
          <w:p w:rsidR="00951668" w:rsidRPr="00951668" w:rsidRDefault="00951668" w:rsidP="00951668">
            <w:pPr>
              <w:spacing w:line="276" w:lineRule="auto"/>
              <w:jc w:val="both"/>
              <w:rPr>
                <w:b/>
              </w:rPr>
            </w:pPr>
            <w:r w:rsidRPr="00951668">
              <w:rPr>
                <w:b/>
              </w:rPr>
              <w:t>День Тигра</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302"/>
        </w:trPr>
        <w:tc>
          <w:tcPr>
            <w:tcW w:w="12050" w:type="dxa"/>
            <w:shd w:val="clear" w:color="auto" w:fill="E2EFD9"/>
          </w:tcPr>
          <w:p w:rsidR="00951668" w:rsidRPr="00951668" w:rsidRDefault="00951668" w:rsidP="00951668">
            <w:pPr>
              <w:spacing w:line="276" w:lineRule="auto"/>
              <w:jc w:val="both"/>
              <w:rPr>
                <w:b/>
              </w:rPr>
            </w:pPr>
            <w:r w:rsidRPr="00951668">
              <w:rPr>
                <w:b/>
              </w:rPr>
              <w:t>30 июля День ВМФ России</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313"/>
        </w:trPr>
        <w:tc>
          <w:tcPr>
            <w:tcW w:w="12050" w:type="dxa"/>
            <w:shd w:val="clear" w:color="auto" w:fill="FBE4D5"/>
          </w:tcPr>
          <w:p w:rsidR="00951668" w:rsidRPr="00951668" w:rsidRDefault="00951668" w:rsidP="00951668">
            <w:pPr>
              <w:spacing w:line="276" w:lineRule="auto"/>
              <w:jc w:val="both"/>
              <w:rPr>
                <w:b/>
              </w:rPr>
            </w:pPr>
            <w:r w:rsidRPr="00951668">
              <w:rPr>
                <w:b/>
              </w:rPr>
              <w:t>12 августа День Физкультурника</w:t>
            </w:r>
          </w:p>
        </w:tc>
        <w:tc>
          <w:tcPr>
            <w:tcW w:w="2835" w:type="dxa"/>
            <w:vMerge w:val="restart"/>
          </w:tcPr>
          <w:p w:rsidR="00951668" w:rsidRPr="00951668" w:rsidRDefault="00951668" w:rsidP="00951668">
            <w:pPr>
              <w:spacing w:line="276" w:lineRule="auto"/>
              <w:jc w:val="both"/>
              <w:rPr>
                <w:b/>
              </w:rPr>
            </w:pPr>
            <w:r w:rsidRPr="00951668">
              <w:rPr>
                <w:b/>
              </w:rPr>
              <w:t>Август</w:t>
            </w:r>
          </w:p>
        </w:tc>
      </w:tr>
      <w:tr w:rsidR="00951668" w:rsidRPr="00951668" w:rsidTr="00951668">
        <w:trPr>
          <w:trHeight w:val="302"/>
        </w:trPr>
        <w:tc>
          <w:tcPr>
            <w:tcW w:w="12050" w:type="dxa"/>
            <w:shd w:val="clear" w:color="auto" w:fill="FBE4D5"/>
          </w:tcPr>
          <w:p w:rsidR="00951668" w:rsidRPr="00951668" w:rsidRDefault="00951668" w:rsidP="00951668">
            <w:pPr>
              <w:spacing w:line="276" w:lineRule="auto"/>
              <w:jc w:val="both"/>
              <w:rPr>
                <w:b/>
              </w:rPr>
            </w:pPr>
            <w:r w:rsidRPr="00951668">
              <w:rPr>
                <w:b/>
              </w:rPr>
              <w:t>22 августа День Государственного Флага РФ</w:t>
            </w:r>
          </w:p>
        </w:tc>
        <w:tc>
          <w:tcPr>
            <w:tcW w:w="2835" w:type="dxa"/>
            <w:vMerge/>
          </w:tcPr>
          <w:p w:rsidR="00951668" w:rsidRPr="00951668" w:rsidRDefault="00951668" w:rsidP="00951668">
            <w:pPr>
              <w:spacing w:line="276" w:lineRule="auto"/>
              <w:jc w:val="both"/>
              <w:rPr>
                <w:b/>
              </w:rPr>
            </w:pPr>
          </w:p>
        </w:tc>
      </w:tr>
      <w:tr w:rsidR="00951668" w:rsidRPr="00951668" w:rsidTr="00951668">
        <w:trPr>
          <w:trHeight w:val="302"/>
        </w:trPr>
        <w:tc>
          <w:tcPr>
            <w:tcW w:w="12050" w:type="dxa"/>
            <w:shd w:val="clear" w:color="auto" w:fill="FBE4D5"/>
          </w:tcPr>
          <w:p w:rsidR="00951668" w:rsidRPr="00951668" w:rsidRDefault="00951668" w:rsidP="00951668">
            <w:pPr>
              <w:spacing w:line="276" w:lineRule="auto"/>
              <w:jc w:val="both"/>
              <w:rPr>
                <w:b/>
              </w:rPr>
            </w:pPr>
            <w:r w:rsidRPr="00951668">
              <w:rPr>
                <w:b/>
              </w:rPr>
              <w:t>27 августа День Российского Кино</w:t>
            </w:r>
          </w:p>
        </w:tc>
        <w:tc>
          <w:tcPr>
            <w:tcW w:w="2835" w:type="dxa"/>
            <w:vMerge/>
          </w:tcPr>
          <w:p w:rsidR="00951668" w:rsidRPr="00951668" w:rsidRDefault="00951668" w:rsidP="00951668">
            <w:pPr>
              <w:spacing w:line="276" w:lineRule="auto"/>
              <w:jc w:val="both"/>
              <w:rPr>
                <w:b/>
              </w:rPr>
            </w:pPr>
          </w:p>
        </w:tc>
      </w:tr>
    </w:tbl>
    <w:p w:rsidR="00951668" w:rsidRPr="00951668" w:rsidRDefault="00951668" w:rsidP="002146D6">
      <w:pPr>
        <w:spacing w:after="200" w:line="276" w:lineRule="auto"/>
        <w:jc w:val="both"/>
      </w:pPr>
    </w:p>
    <w:p w:rsidR="00951668" w:rsidRDefault="00951668" w:rsidP="002146D6">
      <w:pPr>
        <w:spacing w:after="200" w:line="276" w:lineRule="auto"/>
        <w:jc w:val="both"/>
      </w:pPr>
    </w:p>
    <w:p w:rsidR="00951668" w:rsidRDefault="00951668" w:rsidP="002146D6">
      <w:pPr>
        <w:spacing w:after="200" w:line="276" w:lineRule="auto"/>
        <w:jc w:val="both"/>
      </w:pPr>
    </w:p>
    <w:p w:rsidR="00951668" w:rsidRDefault="00951668" w:rsidP="002146D6">
      <w:pPr>
        <w:spacing w:after="200" w:line="276" w:lineRule="auto"/>
        <w:jc w:val="both"/>
        <w:rPr>
          <w:b/>
        </w:rPr>
      </w:pPr>
    </w:p>
    <w:p w:rsidR="00865F7A" w:rsidRDefault="00865F7A" w:rsidP="002146D6">
      <w:pPr>
        <w:spacing w:after="200" w:line="276" w:lineRule="auto"/>
        <w:jc w:val="both"/>
        <w:rPr>
          <w:b/>
        </w:rPr>
      </w:pPr>
    </w:p>
    <w:p w:rsidR="00865F7A" w:rsidRDefault="00865F7A" w:rsidP="002146D6">
      <w:pPr>
        <w:spacing w:after="200" w:line="276" w:lineRule="auto"/>
        <w:jc w:val="both"/>
        <w:rPr>
          <w:b/>
        </w:rPr>
      </w:pPr>
    </w:p>
    <w:p w:rsidR="00865F7A" w:rsidRDefault="00865F7A" w:rsidP="002146D6">
      <w:pPr>
        <w:spacing w:after="200" w:line="276" w:lineRule="auto"/>
        <w:jc w:val="both"/>
        <w:rPr>
          <w:b/>
        </w:rPr>
      </w:pPr>
    </w:p>
    <w:p w:rsidR="00865F7A" w:rsidRPr="004E2488" w:rsidRDefault="00865F7A" w:rsidP="002146D6">
      <w:pPr>
        <w:spacing w:after="200" w:line="276" w:lineRule="auto"/>
        <w:jc w:val="both"/>
        <w:rPr>
          <w:b/>
        </w:rPr>
      </w:pPr>
    </w:p>
    <w:p w:rsidR="002146D6" w:rsidRPr="004E2488" w:rsidRDefault="002146D6" w:rsidP="002146D6">
      <w:pPr>
        <w:spacing w:after="200" w:line="276" w:lineRule="auto"/>
        <w:jc w:val="both"/>
        <w:rPr>
          <w:b/>
        </w:rPr>
      </w:pPr>
    </w:p>
    <w:p w:rsidR="004E2488" w:rsidRPr="004E2488" w:rsidRDefault="004E2488" w:rsidP="002146D6">
      <w:pPr>
        <w:spacing w:after="200" w:line="276" w:lineRule="auto"/>
        <w:jc w:val="both"/>
        <w:rPr>
          <w:b/>
        </w:rPr>
      </w:pPr>
    </w:p>
    <w:p w:rsidR="004E2488" w:rsidRPr="004E2488" w:rsidRDefault="004E2488" w:rsidP="002146D6">
      <w:pPr>
        <w:spacing w:after="200" w:line="276" w:lineRule="auto"/>
        <w:jc w:val="both"/>
        <w:rPr>
          <w:b/>
        </w:rPr>
      </w:pPr>
    </w:p>
    <w:p w:rsidR="004E2488" w:rsidRPr="002146D6" w:rsidRDefault="004E2488" w:rsidP="002146D6">
      <w:pPr>
        <w:spacing w:after="200" w:line="276" w:lineRule="auto"/>
        <w:jc w:val="both"/>
        <w:rPr>
          <w:b/>
        </w:rPr>
      </w:pPr>
    </w:p>
    <w:p w:rsidR="00623AD0" w:rsidRPr="009A0E3B" w:rsidRDefault="00F54C14" w:rsidP="00623AD0">
      <w:pPr>
        <w:spacing w:line="276" w:lineRule="auto"/>
        <w:jc w:val="both"/>
        <w:rPr>
          <w:b/>
          <w:caps/>
        </w:rPr>
      </w:pPr>
      <w:r>
        <w:rPr>
          <w:b/>
        </w:rPr>
        <w:t>3.3</w:t>
      </w:r>
      <w:r w:rsidR="00623AD0">
        <w:rPr>
          <w:b/>
        </w:rPr>
        <w:t>.</w:t>
      </w:r>
      <w:r w:rsidR="00623AD0" w:rsidRPr="009A0E3B">
        <w:rPr>
          <w:b/>
          <w:caps/>
        </w:rPr>
        <w:t>Комплекс методического обеспечения музыкального образовательного процесса</w:t>
      </w:r>
    </w:p>
    <w:p w:rsidR="00623AD0" w:rsidRPr="00735B85" w:rsidRDefault="00623AD0" w:rsidP="00623AD0">
      <w:pPr>
        <w:spacing w:line="276" w:lineRule="auto"/>
        <w:jc w:val="both"/>
        <w:rPr>
          <w:b/>
          <w:caps/>
        </w:rPr>
      </w:pPr>
    </w:p>
    <w:tbl>
      <w:tblPr>
        <w:tblStyle w:val="a8"/>
        <w:tblpPr w:leftFromText="180" w:rightFromText="180" w:vertAnchor="text" w:horzAnchor="margin" w:tblpY="81"/>
        <w:tblW w:w="0" w:type="auto"/>
        <w:tblLook w:val="01E0" w:firstRow="1" w:lastRow="1" w:firstColumn="1" w:lastColumn="1" w:noHBand="0" w:noVBand="0"/>
      </w:tblPr>
      <w:tblGrid>
        <w:gridCol w:w="2808"/>
        <w:gridCol w:w="8280"/>
      </w:tblGrid>
      <w:tr w:rsidR="00623AD0" w:rsidTr="00C84A17">
        <w:trPr>
          <w:trHeight w:val="359"/>
        </w:trPr>
        <w:tc>
          <w:tcPr>
            <w:tcW w:w="2808" w:type="dxa"/>
          </w:tcPr>
          <w:p w:rsidR="00623AD0" w:rsidRPr="00B67DA1" w:rsidRDefault="00623AD0" w:rsidP="00C84A17">
            <w:pPr>
              <w:rPr>
                <w:b/>
              </w:rPr>
            </w:pPr>
            <w:r w:rsidRPr="00B67DA1">
              <w:rPr>
                <w:b/>
              </w:rPr>
              <w:t xml:space="preserve">Перечень комплексных программ </w:t>
            </w:r>
          </w:p>
        </w:tc>
        <w:tc>
          <w:tcPr>
            <w:tcW w:w="8280" w:type="dxa"/>
          </w:tcPr>
          <w:p w:rsidR="00623AD0" w:rsidRPr="00B67DA1" w:rsidRDefault="00623AD0" w:rsidP="00C84A17">
            <w:pPr>
              <w:rPr>
                <w:b/>
              </w:rPr>
            </w:pPr>
            <w:r w:rsidRPr="00B67DA1">
              <w:rPr>
                <w:b/>
              </w:rPr>
              <w:t>Программы:</w:t>
            </w:r>
          </w:p>
          <w:p w:rsidR="00623AD0" w:rsidRPr="00A46486" w:rsidRDefault="00623AD0" w:rsidP="00C84A17">
            <w:pPr>
              <w:numPr>
                <w:ilvl w:val="0"/>
                <w:numId w:val="8"/>
              </w:numPr>
            </w:pPr>
            <w:r w:rsidRPr="00A46486">
              <w:rPr>
                <w:bCs/>
              </w:rPr>
              <w:t xml:space="preserve">Общеобразовательная программа дошкольного воспитания «От рождения до школы» под редакцией  Н.Е.Веракса, </w:t>
            </w:r>
            <w:r w:rsidRPr="00A46486">
              <w:t>Т.С.Комаровой. и М.А.Васильевой</w:t>
            </w:r>
          </w:p>
          <w:p w:rsidR="00623AD0" w:rsidRPr="00B67DA1" w:rsidRDefault="00623AD0" w:rsidP="00C84A17">
            <w:pPr>
              <w:tabs>
                <w:tab w:val="left" w:pos="5380"/>
              </w:tabs>
              <w:ind w:left="644"/>
            </w:pPr>
            <w:r>
              <w:tab/>
            </w:r>
          </w:p>
        </w:tc>
      </w:tr>
      <w:tr w:rsidR="00623AD0" w:rsidTr="00C84A17">
        <w:trPr>
          <w:trHeight w:val="346"/>
        </w:trPr>
        <w:tc>
          <w:tcPr>
            <w:tcW w:w="2808" w:type="dxa"/>
          </w:tcPr>
          <w:p w:rsidR="00623AD0" w:rsidRPr="00B67DA1" w:rsidRDefault="00623AD0" w:rsidP="00C84A17">
            <w:pPr>
              <w:rPr>
                <w:b/>
              </w:rPr>
            </w:pPr>
            <w:r w:rsidRPr="00B67DA1">
              <w:rPr>
                <w:b/>
              </w:rPr>
              <w:t>Перечень парциальных программ и технологий</w:t>
            </w:r>
          </w:p>
        </w:tc>
        <w:tc>
          <w:tcPr>
            <w:tcW w:w="8280" w:type="dxa"/>
          </w:tcPr>
          <w:p w:rsidR="00623AD0" w:rsidRPr="009A0E3B" w:rsidRDefault="00623AD0" w:rsidP="00C84A17">
            <w:pPr>
              <w:numPr>
                <w:ilvl w:val="0"/>
                <w:numId w:val="9"/>
              </w:numPr>
              <w:rPr>
                <w:color w:val="000000"/>
              </w:rPr>
            </w:pPr>
            <w:r w:rsidRPr="00B67DA1">
              <w:rPr>
                <w:color w:val="000000"/>
              </w:rPr>
              <w:t xml:space="preserve">Каплунова И., Новоскольцева И. Праздник каждый день. Программа музыкального воспитания детей дошкольного возраста </w:t>
            </w:r>
            <w:r w:rsidRPr="00B67DA1">
              <w:rPr>
                <w:b/>
                <w:color w:val="000000"/>
              </w:rPr>
              <w:t>«Ладушки</w:t>
            </w:r>
            <w:r w:rsidRPr="00B67DA1">
              <w:rPr>
                <w:color w:val="000000"/>
              </w:rPr>
              <w:t xml:space="preserve">», младшая группа. СПб.: Изд-во «Композитор», 1999. </w:t>
            </w:r>
          </w:p>
          <w:p w:rsidR="00623AD0" w:rsidRPr="00B67DA1" w:rsidRDefault="00623AD0" w:rsidP="00C84A17">
            <w:pPr>
              <w:numPr>
                <w:ilvl w:val="0"/>
                <w:numId w:val="9"/>
              </w:numPr>
              <w:rPr>
                <w:color w:val="000000"/>
              </w:rPr>
            </w:pPr>
            <w:r w:rsidRPr="00B67DA1">
              <w:rPr>
                <w:color w:val="000000"/>
              </w:rPr>
              <w:t xml:space="preserve">Радынова О.П. </w:t>
            </w:r>
            <w:r w:rsidRPr="00B67DA1">
              <w:rPr>
                <w:b/>
                <w:color w:val="000000"/>
              </w:rPr>
              <w:t>«Музыкальные шедевры».</w:t>
            </w:r>
            <w:r w:rsidRPr="00B67DA1">
              <w:rPr>
                <w:color w:val="000000"/>
              </w:rPr>
              <w:t xml:space="preserve"> Авторская программа и методические рекомендации. – М.: «Издательство ГНОМ и Д», 2000. – (Музыка для дошкольников и младших школьников.) </w:t>
            </w:r>
          </w:p>
          <w:p w:rsidR="00623AD0" w:rsidRPr="00B67DA1" w:rsidRDefault="00623AD0" w:rsidP="00C84A17">
            <w:pPr>
              <w:numPr>
                <w:ilvl w:val="0"/>
                <w:numId w:val="9"/>
              </w:numPr>
              <w:rPr>
                <w:color w:val="000000"/>
              </w:rPr>
            </w:pPr>
            <w:r w:rsidRPr="00B67DA1">
              <w:rPr>
                <w:color w:val="000000"/>
              </w:rPr>
              <w:t xml:space="preserve">Сауко Т.Н., Буренина А.И. </w:t>
            </w:r>
            <w:r w:rsidRPr="00B67DA1">
              <w:rPr>
                <w:b/>
                <w:color w:val="000000"/>
              </w:rPr>
              <w:t>«Топ-хлоп, малыши»:</w:t>
            </w:r>
            <w:r w:rsidRPr="00B67DA1">
              <w:rPr>
                <w:color w:val="000000"/>
              </w:rPr>
              <w:t xml:space="preserve"> программа музыкально-ритмического воспитания детей 2-3 лет. – СПб., 2001.</w:t>
            </w:r>
            <w:r>
              <w:rPr>
                <w:color w:val="000000"/>
              </w:rPr>
              <w:t>(комплект аудиофонограммы)</w:t>
            </w:r>
            <w:r w:rsidRPr="00B67DA1">
              <w:rPr>
                <w:color w:val="000000"/>
              </w:rPr>
              <w:t xml:space="preserve"> </w:t>
            </w:r>
          </w:p>
          <w:p w:rsidR="00623AD0" w:rsidRPr="00B67DA1" w:rsidRDefault="00623AD0" w:rsidP="00C84A17">
            <w:pPr>
              <w:ind w:left="284"/>
            </w:pPr>
            <w:r w:rsidRPr="00B67DA1">
              <w:rPr>
                <w:color w:val="000000"/>
              </w:rPr>
              <w:t xml:space="preserve"> </w:t>
            </w:r>
          </w:p>
        </w:tc>
      </w:tr>
      <w:tr w:rsidR="00623AD0" w:rsidTr="00C84A17">
        <w:trPr>
          <w:trHeight w:val="359"/>
        </w:trPr>
        <w:tc>
          <w:tcPr>
            <w:tcW w:w="2808" w:type="dxa"/>
          </w:tcPr>
          <w:p w:rsidR="00623AD0" w:rsidRPr="00B67DA1" w:rsidRDefault="00623AD0" w:rsidP="00C84A17">
            <w:pPr>
              <w:rPr>
                <w:b/>
              </w:rPr>
            </w:pPr>
            <w:r w:rsidRPr="00B67DA1">
              <w:rPr>
                <w:b/>
              </w:rPr>
              <w:t>Перечень пособий</w:t>
            </w:r>
          </w:p>
        </w:tc>
        <w:tc>
          <w:tcPr>
            <w:tcW w:w="8280" w:type="dxa"/>
          </w:tcPr>
          <w:p w:rsidR="00623AD0" w:rsidRPr="00B67DA1" w:rsidRDefault="00623AD0" w:rsidP="00C84A17">
            <w:r w:rsidRPr="00B67DA1">
              <w:t xml:space="preserve">1. Ветлугина Н.А. Музыкальное воспитание в детском саду. – М.: Просвещение, 1981. – 240 с., нот. – (Б-ка воспитателя дет. сада). </w:t>
            </w:r>
          </w:p>
          <w:p w:rsidR="00623AD0" w:rsidRDefault="00623AD0" w:rsidP="00C84A17">
            <w:r>
              <w:t>2. «Танцевальная ритмика» Т.И.Суворова</w:t>
            </w:r>
          </w:p>
          <w:p w:rsidR="00623AD0" w:rsidRPr="00B67DA1" w:rsidRDefault="00623AD0" w:rsidP="00C84A17">
            <w:r>
              <w:t>3</w:t>
            </w:r>
            <w:r w:rsidRPr="00B67DA1">
              <w:t xml:space="preserve">. Петрова В.А. Музыка-малышам. – М.: Мозаика-Синтез, 2001. </w:t>
            </w:r>
          </w:p>
          <w:p w:rsidR="00623AD0" w:rsidRPr="00B67DA1" w:rsidRDefault="00623AD0" w:rsidP="00C84A17">
            <w:r>
              <w:t>4</w:t>
            </w:r>
            <w:r w:rsidRPr="00B67DA1">
              <w:t xml:space="preserve">. Петрова В.А., Мы танцуем и поем. – М.: Карапуз, 2003. </w:t>
            </w:r>
          </w:p>
          <w:p w:rsidR="00623AD0" w:rsidRDefault="00623AD0" w:rsidP="00C84A17">
            <w:r>
              <w:t>5</w:t>
            </w:r>
            <w:r w:rsidRPr="00B67DA1">
              <w:t>.</w:t>
            </w:r>
            <w:r>
              <w:t xml:space="preserve"> «Музыкальное воспитание дошкольников» О.П.Радынова, А.И.Катинене, М.Л.Палавандишвили. (пособие для студентов пед. Институтов, уч-ся педколледжей, муз. руководителей и воспитателей д/сада) «Владос» 1994г.</w:t>
            </w:r>
          </w:p>
          <w:p w:rsidR="00623AD0" w:rsidRPr="00B67DA1" w:rsidRDefault="00623AD0" w:rsidP="00C84A17">
            <w:r w:rsidRPr="00B67DA1">
              <w:t xml:space="preserve"> </w:t>
            </w:r>
          </w:p>
          <w:p w:rsidR="00623AD0" w:rsidRPr="00B67DA1" w:rsidRDefault="00623AD0" w:rsidP="00C84A17"/>
          <w:p w:rsidR="00623AD0" w:rsidRPr="00B67DA1" w:rsidRDefault="00623AD0" w:rsidP="00C84A17">
            <w:r w:rsidRPr="00B67DA1">
              <w:t xml:space="preserve"> </w:t>
            </w:r>
            <w:r w:rsidRPr="00B67DA1">
              <w:rPr>
                <w:b/>
              </w:rPr>
              <w:t>Методическое обеспечение программы О.П. Радыновой «Музыкальные шедевры»</w:t>
            </w:r>
            <w:r w:rsidRPr="00B67DA1">
              <w:t xml:space="preserve">: </w:t>
            </w:r>
          </w:p>
          <w:p w:rsidR="00623AD0" w:rsidRDefault="00623AD0" w:rsidP="00C84A17">
            <w:r w:rsidRPr="00B67DA1">
              <w:t xml:space="preserve"> «Мы слушаем музыку». Учебное по</w:t>
            </w:r>
            <w:r>
              <w:t xml:space="preserve">собие. Комплект из 10 дисков </w:t>
            </w:r>
            <w:r w:rsidRPr="00B67DA1">
              <w:t xml:space="preserve"> с методическими рекомендациями (сост. О. П. Радынова). – М.: 1997. </w:t>
            </w:r>
          </w:p>
          <w:p w:rsidR="00623AD0" w:rsidRDefault="00623AD0" w:rsidP="00C84A17"/>
          <w:p w:rsidR="00623AD0" w:rsidRDefault="00623AD0" w:rsidP="00C84A17">
            <w:pPr>
              <w:rPr>
                <w:b/>
              </w:rPr>
            </w:pPr>
            <w:r>
              <w:rPr>
                <w:b/>
              </w:rPr>
              <w:t xml:space="preserve">Серия компакт-дисков для общего и музыкального развития от рождения до школы Екатерины и Сергея Железновы </w:t>
            </w:r>
          </w:p>
          <w:p w:rsidR="00623AD0" w:rsidRDefault="00623AD0" w:rsidP="00C84A17">
            <w:pPr>
              <w:pStyle w:val="ab"/>
              <w:numPr>
                <w:ilvl w:val="0"/>
                <w:numId w:val="14"/>
              </w:numPr>
            </w:pPr>
            <w:r>
              <w:t>«Развивалочки» (1-5) пальчиковые игры</w:t>
            </w:r>
          </w:p>
          <w:p w:rsidR="00623AD0" w:rsidRPr="00A46486" w:rsidRDefault="00623AD0" w:rsidP="00C84A17">
            <w:pPr>
              <w:pStyle w:val="ab"/>
            </w:pPr>
          </w:p>
          <w:p w:rsidR="00623AD0" w:rsidRPr="00B67DA1" w:rsidRDefault="00623AD0" w:rsidP="00C84A17"/>
          <w:p w:rsidR="00623AD0" w:rsidRPr="00B67DA1" w:rsidRDefault="00623AD0" w:rsidP="00C84A17"/>
        </w:tc>
      </w:tr>
    </w:tbl>
    <w:p w:rsidR="00623AD0" w:rsidRPr="003711D7" w:rsidRDefault="00623AD0" w:rsidP="00623AD0">
      <w:pPr>
        <w:spacing w:line="276" w:lineRule="auto"/>
        <w:jc w:val="both"/>
        <w:rPr>
          <w:b/>
          <w:caps/>
          <w:color w:val="FF0000"/>
        </w:rPr>
      </w:pPr>
    </w:p>
    <w:p w:rsidR="00623AD0" w:rsidRDefault="00623AD0" w:rsidP="00623AD0">
      <w:pPr>
        <w:ind w:left="360" w:right="360"/>
      </w:pPr>
    </w:p>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Pr="00F54C14" w:rsidRDefault="00F54C14" w:rsidP="00F54C14">
      <w:pPr>
        <w:rPr>
          <w:b/>
        </w:rPr>
      </w:pPr>
      <w:r>
        <w:rPr>
          <w:b/>
        </w:rPr>
        <w:t>3.4.</w:t>
      </w:r>
      <w:r w:rsidR="001506CF" w:rsidRPr="00F54C14">
        <w:rPr>
          <w:b/>
        </w:rPr>
        <w:t xml:space="preserve"> ОСНАЩЕНИЕ МУЗЫКАЛЬНОГО ЗАЛА  И КАБИНЕТА </w:t>
      </w:r>
    </w:p>
    <w:p w:rsidR="001506CF" w:rsidRDefault="001506CF" w:rsidP="001506CF">
      <w:pPr>
        <w:pStyle w:val="ab"/>
        <w:ind w:left="360"/>
        <w:rPr>
          <w:b/>
        </w:rPr>
      </w:pPr>
    </w:p>
    <w:p w:rsidR="001506CF" w:rsidRPr="001506CF" w:rsidRDefault="001506CF" w:rsidP="001506CF">
      <w:pPr>
        <w:pStyle w:val="ab"/>
        <w:ind w:left="360"/>
        <w:rPr>
          <w:i/>
        </w:rPr>
      </w:pPr>
      <w:r w:rsidRPr="001506CF">
        <w:rPr>
          <w:i/>
        </w:rPr>
        <w:t>МУЗЫКАЛЬНЫЙ ЗАЛ</w:t>
      </w:r>
    </w:p>
    <w:p w:rsidR="00623AD0" w:rsidRDefault="00623AD0" w:rsidP="00623AD0">
      <w:pPr>
        <w:pStyle w:val="ab"/>
        <w:numPr>
          <w:ilvl w:val="0"/>
          <w:numId w:val="12"/>
        </w:numPr>
      </w:pPr>
      <w:r>
        <w:t>Инструмент (фортепиано)</w:t>
      </w:r>
    </w:p>
    <w:p w:rsidR="00623AD0" w:rsidRDefault="00623AD0" w:rsidP="00623AD0">
      <w:pPr>
        <w:pStyle w:val="ab"/>
        <w:numPr>
          <w:ilvl w:val="0"/>
          <w:numId w:val="12"/>
        </w:numPr>
      </w:pPr>
      <w:r>
        <w:t>Дидактический материал</w:t>
      </w:r>
    </w:p>
    <w:p w:rsidR="00623AD0" w:rsidRDefault="00623AD0" w:rsidP="00623AD0">
      <w:pPr>
        <w:pStyle w:val="ab"/>
        <w:numPr>
          <w:ilvl w:val="0"/>
          <w:numId w:val="12"/>
        </w:numPr>
      </w:pPr>
      <w:r>
        <w:t>Детские музыкальные инструменты</w:t>
      </w:r>
    </w:p>
    <w:p w:rsidR="00623AD0" w:rsidRDefault="00623AD0" w:rsidP="00623AD0">
      <w:pPr>
        <w:pStyle w:val="ab"/>
        <w:numPr>
          <w:ilvl w:val="0"/>
          <w:numId w:val="12"/>
        </w:numPr>
      </w:pPr>
      <w:r>
        <w:t>Мультимедийное оборудование (проектор, экран)</w:t>
      </w:r>
    </w:p>
    <w:p w:rsidR="001506CF" w:rsidRDefault="001506CF" w:rsidP="00623AD0">
      <w:pPr>
        <w:pStyle w:val="ab"/>
        <w:numPr>
          <w:ilvl w:val="0"/>
          <w:numId w:val="12"/>
        </w:numPr>
      </w:pPr>
      <w:r>
        <w:t xml:space="preserve">Костюмерная </w:t>
      </w:r>
      <w:r w:rsidR="00D9319D">
        <w:t>(костюмы детские, костюмы взрослые, ростовые куклы)</w:t>
      </w:r>
    </w:p>
    <w:p w:rsidR="00623AD0" w:rsidRPr="001506CF" w:rsidRDefault="001506CF" w:rsidP="00623AD0">
      <w:pPr>
        <w:rPr>
          <w:i/>
        </w:rPr>
      </w:pPr>
      <w:r>
        <w:br/>
        <w:t xml:space="preserve">        </w:t>
      </w:r>
      <w:r w:rsidRPr="001506CF">
        <w:rPr>
          <w:i/>
        </w:rPr>
        <w:t>КАБИНЕТ МУЗЫКАЛЬНОГО РУКОВОДИТЕЛЯ</w:t>
      </w:r>
    </w:p>
    <w:p w:rsidR="00623AD0" w:rsidRDefault="00623AD0" w:rsidP="00D9319D">
      <w:pPr>
        <w:pStyle w:val="ab"/>
        <w:numPr>
          <w:ilvl w:val="0"/>
          <w:numId w:val="13"/>
        </w:numPr>
      </w:pPr>
      <w:r>
        <w:t>Методическая литература</w:t>
      </w:r>
    </w:p>
    <w:p w:rsidR="00623AD0" w:rsidRDefault="00623AD0" w:rsidP="00623AD0">
      <w:pPr>
        <w:pStyle w:val="ab"/>
        <w:numPr>
          <w:ilvl w:val="0"/>
          <w:numId w:val="13"/>
        </w:numPr>
      </w:pPr>
      <w:r>
        <w:t>Фонотека</w:t>
      </w:r>
    </w:p>
    <w:p w:rsidR="00623AD0" w:rsidRPr="00BC4DF9" w:rsidRDefault="00623AD0" w:rsidP="00623AD0">
      <w:pPr>
        <w:pStyle w:val="ab"/>
        <w:numPr>
          <w:ilvl w:val="0"/>
          <w:numId w:val="13"/>
        </w:numPr>
      </w:pPr>
      <w:r>
        <w:t xml:space="preserve">Музыкальный центр </w:t>
      </w:r>
      <w:r>
        <w:rPr>
          <w:lang w:val="en-US"/>
        </w:rPr>
        <w:t>SAMSUNG</w:t>
      </w:r>
    </w:p>
    <w:p w:rsidR="00623AD0" w:rsidRPr="00BC4DF9" w:rsidRDefault="00623AD0" w:rsidP="00623AD0">
      <w:pPr>
        <w:pStyle w:val="ab"/>
        <w:numPr>
          <w:ilvl w:val="0"/>
          <w:numId w:val="13"/>
        </w:numPr>
      </w:pPr>
      <w:r>
        <w:t xml:space="preserve">Музыкальный центр </w:t>
      </w:r>
      <w:r>
        <w:rPr>
          <w:lang w:val="en-US"/>
        </w:rPr>
        <w:t>LG</w:t>
      </w:r>
    </w:p>
    <w:p w:rsidR="00623AD0" w:rsidRPr="00BC4DF9" w:rsidRDefault="00623AD0" w:rsidP="00623AD0">
      <w:pPr>
        <w:pStyle w:val="ab"/>
        <w:numPr>
          <w:ilvl w:val="0"/>
          <w:numId w:val="13"/>
        </w:numPr>
      </w:pPr>
      <w:r>
        <w:t xml:space="preserve">Сабвуфер </w:t>
      </w:r>
      <w:r>
        <w:rPr>
          <w:lang w:val="en-US"/>
        </w:rPr>
        <w:t>Microlab</w:t>
      </w:r>
    </w:p>
    <w:p w:rsidR="00623AD0" w:rsidRDefault="00623AD0" w:rsidP="00623AD0">
      <w:pPr>
        <w:pStyle w:val="ab"/>
        <w:numPr>
          <w:ilvl w:val="0"/>
          <w:numId w:val="13"/>
        </w:numPr>
      </w:pPr>
      <w:r>
        <w:t>Акустическая колонка с микрофоном</w:t>
      </w:r>
    </w:p>
    <w:p w:rsidR="00623AD0" w:rsidRPr="00BC4DF9" w:rsidRDefault="00623AD0" w:rsidP="00992472">
      <w:pPr>
        <w:pStyle w:val="ab"/>
        <w:numPr>
          <w:ilvl w:val="0"/>
          <w:numId w:val="13"/>
        </w:numPr>
      </w:pPr>
      <w:r>
        <w:t>Микрофон со шнуром (1шт), микрофон без шнура (1шт)</w:t>
      </w:r>
    </w:p>
    <w:p w:rsidR="00623AD0" w:rsidRDefault="00623AD0" w:rsidP="00623AD0">
      <w:pPr>
        <w:pStyle w:val="ab"/>
        <w:numPr>
          <w:ilvl w:val="0"/>
          <w:numId w:val="13"/>
        </w:numPr>
      </w:pPr>
      <w:r>
        <w:t>Методическая копилка: сценарии, разработки занятий</w:t>
      </w:r>
    </w:p>
    <w:p w:rsidR="00623AD0" w:rsidRPr="00BC4DF9" w:rsidRDefault="00623AD0" w:rsidP="00623AD0">
      <w:pPr>
        <w:pStyle w:val="ab"/>
        <w:numPr>
          <w:ilvl w:val="0"/>
          <w:numId w:val="13"/>
        </w:numPr>
      </w:pPr>
      <w:r>
        <w:t>Дидактические игры</w:t>
      </w:r>
    </w:p>
    <w:p w:rsidR="00623AD0" w:rsidRDefault="00623AD0" w:rsidP="00623AD0"/>
    <w:p w:rsidR="00623AD0" w:rsidRDefault="00623AD0" w:rsidP="00623AD0"/>
    <w:p w:rsidR="00865F7A" w:rsidRDefault="00865F7A" w:rsidP="00623AD0"/>
    <w:p w:rsidR="00865F7A" w:rsidRDefault="00865F7A" w:rsidP="00623AD0"/>
    <w:p w:rsidR="00865F7A" w:rsidRDefault="00865F7A" w:rsidP="00623AD0"/>
    <w:p w:rsidR="00865F7A" w:rsidRDefault="00865F7A" w:rsidP="00623AD0"/>
    <w:p w:rsidR="00865F7A" w:rsidRDefault="00865F7A" w:rsidP="00623AD0"/>
    <w:p w:rsidR="00865F7A" w:rsidRDefault="00865F7A" w:rsidP="00623AD0"/>
    <w:p w:rsidR="00865F7A" w:rsidRDefault="00865F7A" w:rsidP="00623AD0"/>
    <w:p w:rsidR="00865F7A" w:rsidRDefault="00865F7A" w:rsidP="00623AD0"/>
    <w:p w:rsidR="00865F7A" w:rsidRDefault="00865F7A" w:rsidP="00623AD0"/>
    <w:p w:rsidR="00865F7A" w:rsidRDefault="00865F7A" w:rsidP="00623AD0"/>
    <w:p w:rsidR="00865F7A" w:rsidRDefault="00865F7A" w:rsidP="00623AD0"/>
    <w:p w:rsidR="00865F7A" w:rsidRDefault="00865F7A" w:rsidP="00623AD0"/>
    <w:p w:rsidR="00865F7A" w:rsidRDefault="00865F7A" w:rsidP="00623AD0"/>
    <w:p w:rsidR="00865F7A" w:rsidRDefault="00865F7A" w:rsidP="00623AD0"/>
    <w:p w:rsidR="00865F7A" w:rsidRDefault="00865F7A" w:rsidP="00623AD0"/>
    <w:p w:rsidR="00865F7A" w:rsidRDefault="00865F7A" w:rsidP="00623AD0"/>
    <w:p w:rsidR="00865F7A" w:rsidRDefault="00865F7A"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92497D" w:rsidRDefault="0092497D" w:rsidP="00224B66">
      <w:pPr>
        <w:spacing w:line="276" w:lineRule="auto"/>
        <w:rPr>
          <w:b/>
        </w:rPr>
      </w:pPr>
    </w:p>
    <w:p w:rsidR="00366CD3" w:rsidRDefault="00366CD3" w:rsidP="00224B66">
      <w:pPr>
        <w:spacing w:line="276" w:lineRule="auto"/>
        <w:rPr>
          <w:b/>
        </w:rPr>
      </w:pPr>
    </w:p>
    <w:p w:rsidR="0092497D" w:rsidRDefault="0092497D" w:rsidP="0092497D"/>
    <w:p w:rsidR="0092497D" w:rsidRDefault="0092497D" w:rsidP="0092497D"/>
    <w:p w:rsidR="0092497D" w:rsidRDefault="0092497D" w:rsidP="0092497D"/>
    <w:p w:rsidR="0092497D" w:rsidRPr="000D6E53" w:rsidRDefault="0092497D" w:rsidP="0092497D">
      <w:pPr>
        <w:spacing w:line="276" w:lineRule="auto"/>
      </w:pPr>
    </w:p>
    <w:p w:rsidR="0092497D" w:rsidRDefault="0092497D" w:rsidP="0092497D"/>
    <w:p w:rsidR="0092497D" w:rsidRDefault="0092497D" w:rsidP="0092497D"/>
    <w:p w:rsidR="0092497D" w:rsidRDefault="0092497D" w:rsidP="0092497D"/>
    <w:p w:rsidR="006673BD" w:rsidRDefault="006673BD" w:rsidP="00521BFC">
      <w:pPr>
        <w:spacing w:line="276" w:lineRule="auto"/>
        <w:rPr>
          <w:b/>
        </w:rPr>
      </w:pPr>
    </w:p>
    <w:p w:rsidR="006D3BB2" w:rsidRDefault="006D3BB2" w:rsidP="00521BFC">
      <w:pPr>
        <w:spacing w:line="276" w:lineRule="auto"/>
        <w:rPr>
          <w:b/>
        </w:rPr>
      </w:pPr>
    </w:p>
    <w:p w:rsidR="006D3BB2" w:rsidRDefault="006D3BB2" w:rsidP="00521BFC">
      <w:pPr>
        <w:spacing w:line="276" w:lineRule="auto"/>
        <w:rPr>
          <w:b/>
        </w:rPr>
      </w:pPr>
    </w:p>
    <w:p w:rsidR="006D3BB2" w:rsidRDefault="006D3BB2" w:rsidP="00521BFC">
      <w:pPr>
        <w:spacing w:line="276" w:lineRule="auto"/>
        <w:rPr>
          <w:b/>
        </w:rPr>
      </w:pPr>
    </w:p>
    <w:p w:rsidR="006D3BB2" w:rsidRDefault="006D3BB2" w:rsidP="00521BFC">
      <w:pPr>
        <w:spacing w:line="276" w:lineRule="auto"/>
        <w:rPr>
          <w:b/>
        </w:rPr>
      </w:pPr>
    </w:p>
    <w:p w:rsidR="006D3BB2" w:rsidRDefault="006D3BB2" w:rsidP="00521BFC">
      <w:pPr>
        <w:spacing w:line="276" w:lineRule="auto"/>
        <w:rPr>
          <w:b/>
        </w:rPr>
      </w:pPr>
    </w:p>
    <w:p w:rsidR="006D3BB2" w:rsidRDefault="006D3BB2" w:rsidP="00521BFC">
      <w:pPr>
        <w:spacing w:line="276" w:lineRule="auto"/>
        <w:rPr>
          <w:b/>
        </w:rPr>
      </w:pPr>
    </w:p>
    <w:p w:rsidR="006D3BB2" w:rsidRDefault="006D3BB2" w:rsidP="00521BFC">
      <w:pPr>
        <w:spacing w:line="276" w:lineRule="auto"/>
        <w:rPr>
          <w:b/>
        </w:rPr>
      </w:pPr>
    </w:p>
    <w:p w:rsidR="006D3BB2" w:rsidRDefault="006D3BB2" w:rsidP="00521BFC">
      <w:pPr>
        <w:spacing w:line="276" w:lineRule="auto"/>
        <w:rPr>
          <w:b/>
        </w:rPr>
      </w:pPr>
    </w:p>
    <w:p w:rsidR="006D3BB2" w:rsidRDefault="006D3BB2" w:rsidP="00521BFC">
      <w:pPr>
        <w:spacing w:line="276" w:lineRule="auto"/>
        <w:rPr>
          <w:b/>
        </w:rPr>
      </w:pPr>
    </w:p>
    <w:p w:rsidR="006D3BB2" w:rsidRDefault="006D3BB2" w:rsidP="00521BFC">
      <w:pPr>
        <w:spacing w:line="276" w:lineRule="auto"/>
        <w:rPr>
          <w:b/>
        </w:rPr>
      </w:pPr>
    </w:p>
    <w:p w:rsidR="006D3BB2" w:rsidRDefault="006D3BB2" w:rsidP="00521BFC">
      <w:pPr>
        <w:spacing w:line="276" w:lineRule="auto"/>
        <w:rPr>
          <w:b/>
        </w:rPr>
      </w:pPr>
    </w:p>
    <w:p w:rsidR="00521BFC" w:rsidRPr="00521BFC" w:rsidRDefault="00521BFC" w:rsidP="00735B85">
      <w:pPr>
        <w:spacing w:line="276" w:lineRule="auto"/>
      </w:pPr>
      <w:r w:rsidRPr="00521BFC">
        <w:br w:type="page"/>
      </w:r>
    </w:p>
    <w:p w:rsidR="00521BFC" w:rsidRPr="00521BFC" w:rsidRDefault="00521BFC" w:rsidP="00EE0DEB">
      <w:pPr>
        <w:rPr>
          <w:b/>
          <w:color w:val="FF0000"/>
        </w:rPr>
      </w:pPr>
    </w:p>
    <w:p w:rsidR="004571BF" w:rsidRDefault="004571BF" w:rsidP="00154962">
      <w:pPr>
        <w:spacing w:line="276" w:lineRule="auto"/>
        <w:jc w:val="both"/>
        <w:rPr>
          <w:b/>
          <w:caps/>
        </w:rPr>
      </w:pPr>
    </w:p>
    <w:p w:rsidR="004571BF" w:rsidRDefault="004571BF" w:rsidP="00154962">
      <w:pPr>
        <w:spacing w:line="276" w:lineRule="auto"/>
        <w:jc w:val="both"/>
        <w:rPr>
          <w:b/>
          <w:caps/>
        </w:rPr>
      </w:pPr>
    </w:p>
    <w:p w:rsidR="009F7547" w:rsidRDefault="009F7547" w:rsidP="00154962">
      <w:pPr>
        <w:spacing w:line="276" w:lineRule="auto"/>
        <w:jc w:val="both"/>
        <w:rPr>
          <w:b/>
          <w:caps/>
        </w:rPr>
      </w:pPr>
    </w:p>
    <w:p w:rsidR="00366CD3" w:rsidRDefault="00366CD3" w:rsidP="00154962">
      <w:pPr>
        <w:spacing w:line="276" w:lineRule="auto"/>
        <w:jc w:val="both"/>
        <w:rPr>
          <w:b/>
          <w:caps/>
        </w:rPr>
      </w:pPr>
    </w:p>
    <w:p w:rsidR="00366CD3" w:rsidRDefault="00366CD3" w:rsidP="00154962">
      <w:pPr>
        <w:spacing w:line="276" w:lineRule="auto"/>
        <w:jc w:val="both"/>
        <w:rPr>
          <w:b/>
          <w:caps/>
        </w:rPr>
      </w:pPr>
    </w:p>
    <w:p w:rsidR="00E87C49" w:rsidRDefault="00E87C49" w:rsidP="00E87C49"/>
    <w:p w:rsidR="00E87C49" w:rsidRDefault="00E87C49" w:rsidP="00E87C49"/>
    <w:p w:rsidR="00E87C49" w:rsidRDefault="00E87C49" w:rsidP="00E87C49"/>
    <w:p w:rsidR="00E87C49" w:rsidRDefault="00E87C49" w:rsidP="00E87C49"/>
    <w:p w:rsidR="00E87C49" w:rsidRDefault="00E87C49" w:rsidP="00E87C49"/>
    <w:p w:rsidR="00E87C49" w:rsidRDefault="00E87C49" w:rsidP="00E87C49"/>
    <w:p w:rsidR="00E87C49" w:rsidRDefault="00E87C49" w:rsidP="00E87C49"/>
    <w:p w:rsidR="00A27819" w:rsidRPr="000F38A3" w:rsidRDefault="00A27819" w:rsidP="000F38A3">
      <w:pPr>
        <w:tabs>
          <w:tab w:val="left" w:pos="6000"/>
        </w:tabs>
        <w:autoSpaceDE w:val="0"/>
        <w:autoSpaceDN w:val="0"/>
        <w:adjustRightInd w:val="0"/>
        <w:spacing w:after="200" w:line="276" w:lineRule="auto"/>
        <w:jc w:val="both"/>
        <w:rPr>
          <w:rFonts w:ascii="Arial Narrow" w:hAnsi="Arial Narrow"/>
          <w:b/>
          <w:bCs/>
        </w:rPr>
      </w:pPr>
    </w:p>
    <w:p w:rsidR="00BC78A2" w:rsidRDefault="00BC78A2" w:rsidP="00E87C49"/>
    <w:p w:rsidR="00BC78A2" w:rsidRDefault="00BC78A2" w:rsidP="00E87C49"/>
    <w:p w:rsidR="00BC78A2" w:rsidRDefault="00BC78A2" w:rsidP="00E87C49"/>
    <w:p w:rsidR="00BC78A2" w:rsidRDefault="00BC78A2" w:rsidP="00E87C49"/>
    <w:p w:rsidR="00BC78A2" w:rsidRDefault="00BC78A2" w:rsidP="00E87C49"/>
    <w:p w:rsidR="00BC78A2" w:rsidRDefault="00BC78A2" w:rsidP="00E87C49"/>
    <w:p w:rsidR="00BC78A2" w:rsidRDefault="00BC78A2" w:rsidP="00E87C49"/>
    <w:p w:rsidR="00BC78A2" w:rsidRDefault="00BC78A2" w:rsidP="00E87C49"/>
    <w:p w:rsidR="00BC78A2" w:rsidRDefault="00BC78A2" w:rsidP="00E87C49"/>
    <w:p w:rsidR="00BC78A2" w:rsidRDefault="00BC78A2" w:rsidP="00E87C49"/>
    <w:p w:rsidR="00BC78A2" w:rsidRDefault="00BC78A2" w:rsidP="00E87C49"/>
    <w:p w:rsidR="00BC78A2" w:rsidRDefault="00BC78A2" w:rsidP="00E87C49"/>
    <w:p w:rsidR="00BC78A2" w:rsidRDefault="00BC78A2" w:rsidP="00E87C49"/>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Pr="00BC78A2" w:rsidRDefault="00C02E10" w:rsidP="00BC78A2">
      <w:pPr>
        <w:spacing w:line="360" w:lineRule="auto"/>
        <w:rPr>
          <w:rFonts w:eastAsiaTheme="minorHAnsi"/>
          <w:bCs/>
          <w:sz w:val="28"/>
          <w:szCs w:val="28"/>
        </w:rPr>
        <w:sectPr w:rsidR="00C02E10" w:rsidRPr="00BC78A2" w:rsidSect="00951668">
          <w:pgSz w:w="16838" w:h="11906" w:orient="landscape"/>
          <w:pgMar w:top="284" w:right="851" w:bottom="284" w:left="1134" w:header="709" w:footer="709" w:gutter="0"/>
          <w:cols w:space="708"/>
          <w:titlePg/>
          <w:docGrid w:linePitch="360"/>
        </w:sectPr>
      </w:pPr>
    </w:p>
    <w:p w:rsidR="00BC78A2" w:rsidRDefault="00BC78A2" w:rsidP="00E87C49"/>
    <w:p w:rsidR="00BC78A2" w:rsidRDefault="00BC78A2" w:rsidP="00E87C49"/>
    <w:p w:rsidR="00BC78A2" w:rsidRDefault="00BC78A2" w:rsidP="00E87C49"/>
    <w:p w:rsidR="00BC78A2" w:rsidRDefault="00BC78A2" w:rsidP="00E87C49"/>
    <w:p w:rsidR="00BC78A2" w:rsidRDefault="00BC78A2" w:rsidP="00E87C49"/>
    <w:p w:rsidR="00BC78A2" w:rsidRPr="00521BFC" w:rsidRDefault="00BC78A2" w:rsidP="00E87C49"/>
    <w:sectPr w:rsidR="00BC78A2" w:rsidRPr="00521BFC" w:rsidSect="00EC6331">
      <w:pgSz w:w="16838" w:h="11906" w:orient="landscape"/>
      <w:pgMar w:top="284"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6B2" w:rsidRDefault="000A46B2">
      <w:r>
        <w:separator/>
      </w:r>
    </w:p>
  </w:endnote>
  <w:endnote w:type="continuationSeparator" w:id="0">
    <w:p w:rsidR="000A46B2" w:rsidRDefault="000A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6B2" w:rsidRDefault="000A46B2">
      <w:r>
        <w:separator/>
      </w:r>
    </w:p>
  </w:footnote>
  <w:footnote w:type="continuationSeparator" w:id="0">
    <w:p w:rsidR="000A46B2" w:rsidRDefault="000A4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34A0"/>
    <w:multiLevelType w:val="hybridMultilevel"/>
    <w:tmpl w:val="2174DA5C"/>
    <w:lvl w:ilvl="0" w:tplc="FFA8834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0DB6EEC"/>
    <w:multiLevelType w:val="hybridMultilevel"/>
    <w:tmpl w:val="3EACD064"/>
    <w:lvl w:ilvl="0" w:tplc="CE784CA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B458D4"/>
    <w:multiLevelType w:val="hybridMultilevel"/>
    <w:tmpl w:val="DC009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660AE6"/>
    <w:multiLevelType w:val="hybridMultilevel"/>
    <w:tmpl w:val="3816FB78"/>
    <w:lvl w:ilvl="0" w:tplc="30B61542">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3E2251C"/>
    <w:multiLevelType w:val="hybridMultilevel"/>
    <w:tmpl w:val="DCA2EDF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74043AB"/>
    <w:multiLevelType w:val="hybridMultilevel"/>
    <w:tmpl w:val="0C60FAD0"/>
    <w:lvl w:ilvl="0" w:tplc="FC62FB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7684CE5"/>
    <w:multiLevelType w:val="hybridMultilevel"/>
    <w:tmpl w:val="7722EB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807080"/>
    <w:multiLevelType w:val="hybridMultilevel"/>
    <w:tmpl w:val="43CC6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D85C31"/>
    <w:multiLevelType w:val="hybridMultilevel"/>
    <w:tmpl w:val="FB9E6D60"/>
    <w:lvl w:ilvl="0" w:tplc="0419000B">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9">
    <w:nsid w:val="0CD90749"/>
    <w:multiLevelType w:val="hybridMultilevel"/>
    <w:tmpl w:val="381A94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D37A5F"/>
    <w:multiLevelType w:val="hybridMultilevel"/>
    <w:tmpl w:val="0C60FAD0"/>
    <w:lvl w:ilvl="0" w:tplc="FC62FB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0DDC50C1"/>
    <w:multiLevelType w:val="hybridMultilevel"/>
    <w:tmpl w:val="0C60FAD0"/>
    <w:lvl w:ilvl="0" w:tplc="FC62FB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0E673C64"/>
    <w:multiLevelType w:val="hybridMultilevel"/>
    <w:tmpl w:val="07F489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7D71EF"/>
    <w:multiLevelType w:val="hybridMultilevel"/>
    <w:tmpl w:val="58066630"/>
    <w:lvl w:ilvl="0" w:tplc="0419000B">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4">
    <w:nsid w:val="0EBC724E"/>
    <w:multiLevelType w:val="hybridMultilevel"/>
    <w:tmpl w:val="035AD3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7559F2"/>
    <w:multiLevelType w:val="hybridMultilevel"/>
    <w:tmpl w:val="E8E662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7D1CBC"/>
    <w:multiLevelType w:val="multilevel"/>
    <w:tmpl w:val="B7FCE71C"/>
    <w:lvl w:ilvl="0">
      <w:start w:val="1"/>
      <w:numFmt w:val="decimal"/>
      <w:lvlText w:val="%1."/>
      <w:lvlJc w:val="left"/>
      <w:pPr>
        <w:ind w:left="1068"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7">
    <w:nsid w:val="121A2901"/>
    <w:multiLevelType w:val="hybridMultilevel"/>
    <w:tmpl w:val="96C21932"/>
    <w:lvl w:ilvl="0" w:tplc="FFA8834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199B1105"/>
    <w:multiLevelType w:val="hybridMultilevel"/>
    <w:tmpl w:val="0C60FAD0"/>
    <w:lvl w:ilvl="0" w:tplc="FC62FB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20F63A80"/>
    <w:multiLevelType w:val="hybridMultilevel"/>
    <w:tmpl w:val="048CA9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E43402"/>
    <w:multiLevelType w:val="hybridMultilevel"/>
    <w:tmpl w:val="F4FC33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3373DD0"/>
    <w:multiLevelType w:val="hybridMultilevel"/>
    <w:tmpl w:val="070EE7B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294E5033"/>
    <w:multiLevelType w:val="hybridMultilevel"/>
    <w:tmpl w:val="D8329B6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3">
    <w:nsid w:val="2A1F257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2A6355EA"/>
    <w:multiLevelType w:val="hybridMultilevel"/>
    <w:tmpl w:val="3816FB78"/>
    <w:lvl w:ilvl="0" w:tplc="30B61542">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B296BF2"/>
    <w:multiLevelType w:val="hybridMultilevel"/>
    <w:tmpl w:val="3816FB78"/>
    <w:lvl w:ilvl="0" w:tplc="30B61542">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BEC437A"/>
    <w:multiLevelType w:val="hybridMultilevel"/>
    <w:tmpl w:val="22FA53C6"/>
    <w:lvl w:ilvl="0" w:tplc="FFA8834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2D874670"/>
    <w:multiLevelType w:val="hybridMultilevel"/>
    <w:tmpl w:val="0854CB54"/>
    <w:lvl w:ilvl="0" w:tplc="1F6CBB38">
      <w:start w:val="1"/>
      <w:numFmt w:val="decimal"/>
      <w:lvlText w:val="%1."/>
      <w:lvlJc w:val="left"/>
      <w:pPr>
        <w:tabs>
          <w:tab w:val="num" w:pos="927"/>
        </w:tabs>
        <w:ind w:left="1666" w:hanging="1022"/>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2D9D171B"/>
    <w:multiLevelType w:val="hybridMultilevel"/>
    <w:tmpl w:val="374E1B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DC943A0"/>
    <w:multiLevelType w:val="hybridMultilevel"/>
    <w:tmpl w:val="3816FB78"/>
    <w:lvl w:ilvl="0" w:tplc="30B61542">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E5F263D"/>
    <w:multiLevelType w:val="hybridMultilevel"/>
    <w:tmpl w:val="44D29F80"/>
    <w:lvl w:ilvl="0" w:tplc="0419000B">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1">
    <w:nsid w:val="300A1ED8"/>
    <w:multiLevelType w:val="hybridMultilevel"/>
    <w:tmpl w:val="2DC89D82"/>
    <w:lvl w:ilvl="0" w:tplc="FAEA9414">
      <w:start w:val="1"/>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32">
    <w:nsid w:val="30434791"/>
    <w:multiLevelType w:val="hybridMultilevel"/>
    <w:tmpl w:val="DC009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0F03436"/>
    <w:multiLevelType w:val="hybridMultilevel"/>
    <w:tmpl w:val="3816FB78"/>
    <w:lvl w:ilvl="0" w:tplc="30B61542">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1776291"/>
    <w:multiLevelType w:val="hybridMultilevel"/>
    <w:tmpl w:val="DC009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31DA3902"/>
    <w:multiLevelType w:val="hybridMultilevel"/>
    <w:tmpl w:val="97C83D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1F00496"/>
    <w:multiLevelType w:val="hybridMultilevel"/>
    <w:tmpl w:val="3816FB78"/>
    <w:lvl w:ilvl="0" w:tplc="30B61542">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24F3560"/>
    <w:multiLevelType w:val="hybridMultilevel"/>
    <w:tmpl w:val="DC009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33C842F9"/>
    <w:multiLevelType w:val="hybridMultilevel"/>
    <w:tmpl w:val="79EA8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527525A"/>
    <w:multiLevelType w:val="hybridMultilevel"/>
    <w:tmpl w:val="794A74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5595628"/>
    <w:multiLevelType w:val="hybridMultilevel"/>
    <w:tmpl w:val="EB78DA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72B2F79"/>
    <w:multiLevelType w:val="hybridMultilevel"/>
    <w:tmpl w:val="DC009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387F2475"/>
    <w:multiLevelType w:val="hybridMultilevel"/>
    <w:tmpl w:val="98D6DB60"/>
    <w:lvl w:ilvl="0" w:tplc="0419000B">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3">
    <w:nsid w:val="39774758"/>
    <w:multiLevelType w:val="hybridMultilevel"/>
    <w:tmpl w:val="61FC9D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BAF7B2F"/>
    <w:multiLevelType w:val="hybridMultilevel"/>
    <w:tmpl w:val="EEB061C6"/>
    <w:lvl w:ilvl="0" w:tplc="0419000D">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45">
    <w:nsid w:val="3BE203AD"/>
    <w:multiLevelType w:val="hybridMultilevel"/>
    <w:tmpl w:val="DC009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3C2E74F8"/>
    <w:multiLevelType w:val="multilevel"/>
    <w:tmpl w:val="5D18E6EC"/>
    <w:lvl w:ilvl="0">
      <w:start w:val="1"/>
      <w:numFmt w:val="decimal"/>
      <w:lvlText w:val="%1."/>
      <w:lvlJc w:val="left"/>
      <w:pPr>
        <w:tabs>
          <w:tab w:val="num" w:pos="284"/>
        </w:tabs>
        <w:ind w:left="284" w:hanging="284"/>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40F42152"/>
    <w:multiLevelType w:val="hybridMultilevel"/>
    <w:tmpl w:val="1CE28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16863E7"/>
    <w:multiLevelType w:val="hybridMultilevel"/>
    <w:tmpl w:val="AE742C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2AA3E52"/>
    <w:multiLevelType w:val="multilevel"/>
    <w:tmpl w:val="1C683CCC"/>
    <w:lvl w:ilvl="0">
      <w:start w:val="1"/>
      <w:numFmt w:val="decimal"/>
      <w:lvlText w:val="%1."/>
      <w:lvlJc w:val="left"/>
      <w:pPr>
        <w:ind w:left="720" w:hanging="360"/>
      </w:pPr>
      <w:rPr>
        <w:rFonts w:eastAsia="Times New Roman" w:hint="default"/>
        <w:b w:val="0"/>
      </w:rPr>
    </w:lvl>
    <w:lvl w:ilvl="1">
      <w:start w:val="11"/>
      <w:numFmt w:val="decimal"/>
      <w:isLgl/>
      <w:lvlText w:val="%1.%2."/>
      <w:lvlJc w:val="left"/>
      <w:pPr>
        <w:ind w:left="1299" w:hanging="555"/>
      </w:pPr>
      <w:rPr>
        <w:rFonts w:hint="default"/>
      </w:rPr>
    </w:lvl>
    <w:lvl w:ilvl="2">
      <w:start w:val="2"/>
      <w:numFmt w:val="decimal"/>
      <w:isLgl/>
      <w:lvlText w:val="%1.%2.%3."/>
      <w:lvlJc w:val="left"/>
      <w:pPr>
        <w:ind w:left="1848" w:hanging="720"/>
      </w:pPr>
      <w:rPr>
        <w:rFonts w:hint="default"/>
      </w:rPr>
    </w:lvl>
    <w:lvl w:ilvl="3">
      <w:start w:val="1"/>
      <w:numFmt w:val="decimal"/>
      <w:isLgl/>
      <w:lvlText w:val="%1.%2.%3.%4."/>
      <w:lvlJc w:val="left"/>
      <w:pPr>
        <w:ind w:left="2232" w:hanging="720"/>
      </w:pPr>
      <w:rPr>
        <w:rFonts w:hint="default"/>
      </w:rPr>
    </w:lvl>
    <w:lvl w:ilvl="4">
      <w:start w:val="1"/>
      <w:numFmt w:val="decimal"/>
      <w:isLgl/>
      <w:lvlText w:val="%1.%2.%3.%4.%5."/>
      <w:lvlJc w:val="left"/>
      <w:pPr>
        <w:ind w:left="2976"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3744" w:hanging="1080"/>
      </w:pPr>
      <w:rPr>
        <w:rFonts w:hint="default"/>
      </w:rPr>
    </w:lvl>
    <w:lvl w:ilvl="7">
      <w:start w:val="1"/>
      <w:numFmt w:val="decimal"/>
      <w:isLgl/>
      <w:lvlText w:val="%1.%2.%3.%4.%5.%6.%7.%8."/>
      <w:lvlJc w:val="left"/>
      <w:pPr>
        <w:ind w:left="4488" w:hanging="1440"/>
      </w:pPr>
      <w:rPr>
        <w:rFonts w:hint="default"/>
      </w:rPr>
    </w:lvl>
    <w:lvl w:ilvl="8">
      <w:start w:val="1"/>
      <w:numFmt w:val="decimal"/>
      <w:isLgl/>
      <w:lvlText w:val="%1.%2.%3.%4.%5.%6.%7.%8.%9."/>
      <w:lvlJc w:val="left"/>
      <w:pPr>
        <w:ind w:left="4872" w:hanging="1440"/>
      </w:pPr>
      <w:rPr>
        <w:rFonts w:hint="default"/>
      </w:rPr>
    </w:lvl>
  </w:abstractNum>
  <w:abstractNum w:abstractNumId="50">
    <w:nsid w:val="43792A62"/>
    <w:multiLevelType w:val="hybridMultilevel"/>
    <w:tmpl w:val="3A5A0768"/>
    <w:lvl w:ilvl="0" w:tplc="0419000B">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1">
    <w:nsid w:val="460A213A"/>
    <w:multiLevelType w:val="hybridMultilevel"/>
    <w:tmpl w:val="E36E8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6336867"/>
    <w:multiLevelType w:val="hybridMultilevel"/>
    <w:tmpl w:val="23D065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7751703"/>
    <w:multiLevelType w:val="hybridMultilevel"/>
    <w:tmpl w:val="033A4B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7A300BA"/>
    <w:multiLevelType w:val="hybridMultilevel"/>
    <w:tmpl w:val="237E16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84253BE"/>
    <w:multiLevelType w:val="hybridMultilevel"/>
    <w:tmpl w:val="3816FB78"/>
    <w:lvl w:ilvl="0" w:tplc="30B61542">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48A47788"/>
    <w:multiLevelType w:val="hybridMultilevel"/>
    <w:tmpl w:val="DC009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48EF3DB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nsid w:val="490924E7"/>
    <w:multiLevelType w:val="hybridMultilevel"/>
    <w:tmpl w:val="3816FB78"/>
    <w:lvl w:ilvl="0" w:tplc="30B61542">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49CD75DB"/>
    <w:multiLevelType w:val="hybridMultilevel"/>
    <w:tmpl w:val="DC009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AFA2467"/>
    <w:multiLevelType w:val="hybridMultilevel"/>
    <w:tmpl w:val="7E8C4C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1AD0F65"/>
    <w:multiLevelType w:val="hybridMultilevel"/>
    <w:tmpl w:val="0C60FAD0"/>
    <w:lvl w:ilvl="0" w:tplc="FC62FB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2">
    <w:nsid w:val="51C65D2F"/>
    <w:multiLevelType w:val="hybridMultilevel"/>
    <w:tmpl w:val="DC009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52652583"/>
    <w:multiLevelType w:val="hybridMultilevel"/>
    <w:tmpl w:val="DC009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55EF6881"/>
    <w:multiLevelType w:val="hybridMultilevel"/>
    <w:tmpl w:val="DD60299A"/>
    <w:lvl w:ilvl="0" w:tplc="0419000B">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5">
    <w:nsid w:val="5CC0759F"/>
    <w:multiLevelType w:val="hybridMultilevel"/>
    <w:tmpl w:val="2DC89D82"/>
    <w:lvl w:ilvl="0" w:tplc="FAEA9414">
      <w:start w:val="1"/>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66">
    <w:nsid w:val="5CF73DE8"/>
    <w:multiLevelType w:val="hybridMultilevel"/>
    <w:tmpl w:val="DC009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605B4B81"/>
    <w:multiLevelType w:val="hybridMultilevel"/>
    <w:tmpl w:val="8F0C3F6A"/>
    <w:lvl w:ilvl="0" w:tplc="AA228438">
      <w:start w:val="1"/>
      <w:numFmt w:val="bullet"/>
      <w:lvlText w:val="→"/>
      <w:lvlJc w:val="left"/>
      <w:pPr>
        <w:tabs>
          <w:tab w:val="num" w:pos="340"/>
        </w:tabs>
        <w:ind w:left="397" w:hanging="397"/>
      </w:pPr>
      <w:rPr>
        <w:rFonts w:ascii="Book Antiqua" w:hAnsi="Book Antiqua" w:hint="default"/>
        <w:b w:val="0"/>
        <w:i w:val="0"/>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630917B4"/>
    <w:multiLevelType w:val="hybridMultilevel"/>
    <w:tmpl w:val="3816FB78"/>
    <w:lvl w:ilvl="0" w:tplc="30B61542">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6325403B"/>
    <w:multiLevelType w:val="hybridMultilevel"/>
    <w:tmpl w:val="C47690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35B69A5"/>
    <w:multiLevelType w:val="hybridMultilevel"/>
    <w:tmpl w:val="2DC89D82"/>
    <w:lvl w:ilvl="0" w:tplc="FAEA9414">
      <w:start w:val="1"/>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71">
    <w:nsid w:val="64124E08"/>
    <w:multiLevelType w:val="hybridMultilevel"/>
    <w:tmpl w:val="8FFC23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5301F62"/>
    <w:multiLevelType w:val="hybridMultilevel"/>
    <w:tmpl w:val="DC009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65E55B01"/>
    <w:multiLevelType w:val="hybridMultilevel"/>
    <w:tmpl w:val="2DC89D82"/>
    <w:lvl w:ilvl="0" w:tplc="FAEA9414">
      <w:start w:val="1"/>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74">
    <w:nsid w:val="665804DA"/>
    <w:multiLevelType w:val="hybridMultilevel"/>
    <w:tmpl w:val="DC009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66E5392C"/>
    <w:multiLevelType w:val="hybridMultilevel"/>
    <w:tmpl w:val="43D4A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7D8187D"/>
    <w:multiLevelType w:val="hybridMultilevel"/>
    <w:tmpl w:val="DC009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68415C2D"/>
    <w:multiLevelType w:val="hybridMultilevel"/>
    <w:tmpl w:val="0C60FAD0"/>
    <w:lvl w:ilvl="0" w:tplc="FC62FB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8">
    <w:nsid w:val="6E422E08"/>
    <w:multiLevelType w:val="hybridMultilevel"/>
    <w:tmpl w:val="6644C4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0802635"/>
    <w:multiLevelType w:val="hybridMultilevel"/>
    <w:tmpl w:val="DDE2E2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0EA1C92"/>
    <w:multiLevelType w:val="hybridMultilevel"/>
    <w:tmpl w:val="E78EF4BA"/>
    <w:lvl w:ilvl="0" w:tplc="FFA8834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1">
    <w:nsid w:val="70F123B2"/>
    <w:multiLevelType w:val="hybridMultilevel"/>
    <w:tmpl w:val="0C60FAD0"/>
    <w:lvl w:ilvl="0" w:tplc="FC62FB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2">
    <w:nsid w:val="724348BC"/>
    <w:multiLevelType w:val="hybridMultilevel"/>
    <w:tmpl w:val="DC009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731257CF"/>
    <w:multiLevelType w:val="hybridMultilevel"/>
    <w:tmpl w:val="C17EA7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3305A95"/>
    <w:multiLevelType w:val="hybridMultilevel"/>
    <w:tmpl w:val="0C60FAD0"/>
    <w:lvl w:ilvl="0" w:tplc="FC62FB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5">
    <w:nsid w:val="73432AB6"/>
    <w:multiLevelType w:val="hybridMultilevel"/>
    <w:tmpl w:val="9E1894B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86">
    <w:nsid w:val="76C11A07"/>
    <w:multiLevelType w:val="hybridMultilevel"/>
    <w:tmpl w:val="8B7C95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71A6DDD"/>
    <w:multiLevelType w:val="hybridMultilevel"/>
    <w:tmpl w:val="29ECA9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8">
    <w:nsid w:val="7BDF77FA"/>
    <w:multiLevelType w:val="hybridMultilevel"/>
    <w:tmpl w:val="FA38FDAA"/>
    <w:lvl w:ilvl="0" w:tplc="0419000B">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89">
    <w:nsid w:val="7C2140EB"/>
    <w:multiLevelType w:val="hybridMultilevel"/>
    <w:tmpl w:val="7EFE6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CC325CC"/>
    <w:multiLevelType w:val="hybridMultilevel"/>
    <w:tmpl w:val="DC009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7DDB7B71"/>
    <w:multiLevelType w:val="hybridMultilevel"/>
    <w:tmpl w:val="DC009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7E7C36D6"/>
    <w:multiLevelType w:val="hybridMultilevel"/>
    <w:tmpl w:val="E2682FE2"/>
    <w:lvl w:ilvl="0" w:tplc="0419000B">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93">
    <w:nsid w:val="7EA66F07"/>
    <w:multiLevelType w:val="hybridMultilevel"/>
    <w:tmpl w:val="0C60FAD0"/>
    <w:lvl w:ilvl="0" w:tplc="FC62FB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4">
    <w:nsid w:val="7F122BC5"/>
    <w:multiLevelType w:val="multilevel"/>
    <w:tmpl w:val="AD24BDB4"/>
    <w:lvl w:ilvl="0">
      <w:start w:val="1"/>
      <w:numFmt w:val="decimal"/>
      <w:lvlText w:val="%1."/>
      <w:lvlJc w:val="left"/>
      <w:pPr>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5">
    <w:nsid w:val="7F831F6F"/>
    <w:multiLevelType w:val="hybridMultilevel"/>
    <w:tmpl w:val="31B672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57"/>
  </w:num>
  <w:num w:numId="3">
    <w:abstractNumId w:val="49"/>
  </w:num>
  <w:num w:numId="4">
    <w:abstractNumId w:val="4"/>
  </w:num>
  <w:num w:numId="5">
    <w:abstractNumId w:val="94"/>
  </w:num>
  <w:num w:numId="6">
    <w:abstractNumId w:val="1"/>
  </w:num>
  <w:num w:numId="7">
    <w:abstractNumId w:val="67"/>
  </w:num>
  <w:num w:numId="8">
    <w:abstractNumId w:val="27"/>
  </w:num>
  <w:num w:numId="9">
    <w:abstractNumId w:val="46"/>
  </w:num>
  <w:num w:numId="10">
    <w:abstractNumId w:val="75"/>
  </w:num>
  <w:num w:numId="11">
    <w:abstractNumId w:val="87"/>
  </w:num>
  <w:num w:numId="12">
    <w:abstractNumId w:val="7"/>
  </w:num>
  <w:num w:numId="13">
    <w:abstractNumId w:val="38"/>
  </w:num>
  <w:num w:numId="14">
    <w:abstractNumId w:val="51"/>
  </w:num>
  <w:num w:numId="15">
    <w:abstractNumId w:val="21"/>
  </w:num>
  <w:num w:numId="16">
    <w:abstractNumId w:val="9"/>
  </w:num>
  <w:num w:numId="17">
    <w:abstractNumId w:val="69"/>
  </w:num>
  <w:num w:numId="18">
    <w:abstractNumId w:val="53"/>
  </w:num>
  <w:num w:numId="19">
    <w:abstractNumId w:val="47"/>
  </w:num>
  <w:num w:numId="20">
    <w:abstractNumId w:val="39"/>
  </w:num>
  <w:num w:numId="21">
    <w:abstractNumId w:val="40"/>
  </w:num>
  <w:num w:numId="22">
    <w:abstractNumId w:val="12"/>
  </w:num>
  <w:num w:numId="23">
    <w:abstractNumId w:val="60"/>
  </w:num>
  <w:num w:numId="24">
    <w:abstractNumId w:val="43"/>
  </w:num>
  <w:num w:numId="25">
    <w:abstractNumId w:val="15"/>
  </w:num>
  <w:num w:numId="26">
    <w:abstractNumId w:val="79"/>
  </w:num>
  <w:num w:numId="27">
    <w:abstractNumId w:val="54"/>
  </w:num>
  <w:num w:numId="28">
    <w:abstractNumId w:val="44"/>
  </w:num>
  <w:num w:numId="29">
    <w:abstractNumId w:val="19"/>
  </w:num>
  <w:num w:numId="30">
    <w:abstractNumId w:val="71"/>
  </w:num>
  <w:num w:numId="31">
    <w:abstractNumId w:val="78"/>
  </w:num>
  <w:num w:numId="32">
    <w:abstractNumId w:val="48"/>
  </w:num>
  <w:num w:numId="33">
    <w:abstractNumId w:val="95"/>
  </w:num>
  <w:num w:numId="34">
    <w:abstractNumId w:val="20"/>
  </w:num>
  <w:num w:numId="35">
    <w:abstractNumId w:val="6"/>
  </w:num>
  <w:num w:numId="36">
    <w:abstractNumId w:val="14"/>
  </w:num>
  <w:num w:numId="37">
    <w:abstractNumId w:val="28"/>
  </w:num>
  <w:num w:numId="38">
    <w:abstractNumId w:val="52"/>
  </w:num>
  <w:num w:numId="39">
    <w:abstractNumId w:val="16"/>
  </w:num>
  <w:num w:numId="40">
    <w:abstractNumId w:val="11"/>
  </w:num>
  <w:num w:numId="41">
    <w:abstractNumId w:val="61"/>
  </w:num>
  <w:num w:numId="42">
    <w:abstractNumId w:val="77"/>
  </w:num>
  <w:num w:numId="43">
    <w:abstractNumId w:val="81"/>
  </w:num>
  <w:num w:numId="44">
    <w:abstractNumId w:val="18"/>
  </w:num>
  <w:num w:numId="45">
    <w:abstractNumId w:val="93"/>
  </w:num>
  <w:num w:numId="46">
    <w:abstractNumId w:val="5"/>
  </w:num>
  <w:num w:numId="47">
    <w:abstractNumId w:val="10"/>
  </w:num>
  <w:num w:numId="48">
    <w:abstractNumId w:val="84"/>
  </w:num>
  <w:num w:numId="49">
    <w:abstractNumId w:val="3"/>
  </w:num>
  <w:num w:numId="50">
    <w:abstractNumId w:val="17"/>
  </w:num>
  <w:num w:numId="51">
    <w:abstractNumId w:val="80"/>
  </w:num>
  <w:num w:numId="52">
    <w:abstractNumId w:val="0"/>
  </w:num>
  <w:num w:numId="53">
    <w:abstractNumId w:val="26"/>
  </w:num>
  <w:num w:numId="54">
    <w:abstractNumId w:val="73"/>
  </w:num>
  <w:num w:numId="55">
    <w:abstractNumId w:val="65"/>
  </w:num>
  <w:num w:numId="56">
    <w:abstractNumId w:val="31"/>
  </w:num>
  <w:num w:numId="57">
    <w:abstractNumId w:val="70"/>
  </w:num>
  <w:num w:numId="58">
    <w:abstractNumId w:val="36"/>
  </w:num>
  <w:num w:numId="59">
    <w:abstractNumId w:val="58"/>
  </w:num>
  <w:num w:numId="60">
    <w:abstractNumId w:val="33"/>
  </w:num>
  <w:num w:numId="61">
    <w:abstractNumId w:val="55"/>
  </w:num>
  <w:num w:numId="62">
    <w:abstractNumId w:val="29"/>
  </w:num>
  <w:num w:numId="63">
    <w:abstractNumId w:val="25"/>
  </w:num>
  <w:num w:numId="64">
    <w:abstractNumId w:val="24"/>
  </w:num>
  <w:num w:numId="65">
    <w:abstractNumId w:val="68"/>
  </w:num>
  <w:num w:numId="6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num>
  <w:num w:numId="68">
    <w:abstractNumId w:val="41"/>
  </w:num>
  <w:num w:numId="69">
    <w:abstractNumId w:val="32"/>
  </w:num>
  <w:num w:numId="70">
    <w:abstractNumId w:val="74"/>
  </w:num>
  <w:num w:numId="71">
    <w:abstractNumId w:val="91"/>
  </w:num>
  <w:num w:numId="72">
    <w:abstractNumId w:val="45"/>
  </w:num>
  <w:num w:numId="73">
    <w:abstractNumId w:val="56"/>
  </w:num>
  <w:num w:numId="74">
    <w:abstractNumId w:val="59"/>
  </w:num>
  <w:num w:numId="75">
    <w:abstractNumId w:val="82"/>
  </w:num>
  <w:num w:numId="76">
    <w:abstractNumId w:val="2"/>
  </w:num>
  <w:num w:numId="77">
    <w:abstractNumId w:val="90"/>
  </w:num>
  <w:num w:numId="78">
    <w:abstractNumId w:val="66"/>
  </w:num>
  <w:num w:numId="79">
    <w:abstractNumId w:val="63"/>
  </w:num>
  <w:num w:numId="80">
    <w:abstractNumId w:val="62"/>
  </w:num>
  <w:num w:numId="81">
    <w:abstractNumId w:val="76"/>
  </w:num>
  <w:num w:numId="82">
    <w:abstractNumId w:val="34"/>
  </w:num>
  <w:num w:numId="83">
    <w:abstractNumId w:val="42"/>
  </w:num>
  <w:num w:numId="84">
    <w:abstractNumId w:val="86"/>
  </w:num>
  <w:num w:numId="85">
    <w:abstractNumId w:val="64"/>
  </w:num>
  <w:num w:numId="86">
    <w:abstractNumId w:val="50"/>
  </w:num>
  <w:num w:numId="87">
    <w:abstractNumId w:val="92"/>
  </w:num>
  <w:num w:numId="88">
    <w:abstractNumId w:val="13"/>
  </w:num>
  <w:num w:numId="89">
    <w:abstractNumId w:val="85"/>
  </w:num>
  <w:num w:numId="90">
    <w:abstractNumId w:val="22"/>
  </w:num>
  <w:num w:numId="91">
    <w:abstractNumId w:val="89"/>
  </w:num>
  <w:num w:numId="92">
    <w:abstractNumId w:val="83"/>
  </w:num>
  <w:num w:numId="93">
    <w:abstractNumId w:val="35"/>
  </w:num>
  <w:num w:numId="94">
    <w:abstractNumId w:val="88"/>
  </w:num>
  <w:num w:numId="95">
    <w:abstractNumId w:val="30"/>
  </w:num>
  <w:num w:numId="96">
    <w:abstractNumId w:val="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FF"/>
    <w:rsid w:val="00002FEE"/>
    <w:rsid w:val="000158E9"/>
    <w:rsid w:val="000205E8"/>
    <w:rsid w:val="00041BC0"/>
    <w:rsid w:val="000746F4"/>
    <w:rsid w:val="00090539"/>
    <w:rsid w:val="00094167"/>
    <w:rsid w:val="00094E6F"/>
    <w:rsid w:val="00096706"/>
    <w:rsid w:val="000A2E74"/>
    <w:rsid w:val="000A46B2"/>
    <w:rsid w:val="000A5931"/>
    <w:rsid w:val="000C01FF"/>
    <w:rsid w:val="000C470F"/>
    <w:rsid w:val="000C4D12"/>
    <w:rsid w:val="000E50F0"/>
    <w:rsid w:val="000E69EE"/>
    <w:rsid w:val="000F27E1"/>
    <w:rsid w:val="000F38A3"/>
    <w:rsid w:val="00114E41"/>
    <w:rsid w:val="0011751E"/>
    <w:rsid w:val="001506CF"/>
    <w:rsid w:val="00154962"/>
    <w:rsid w:val="00193964"/>
    <w:rsid w:val="001A122F"/>
    <w:rsid w:val="001A2EA5"/>
    <w:rsid w:val="001C7259"/>
    <w:rsid w:val="001D6689"/>
    <w:rsid w:val="001E6F2D"/>
    <w:rsid w:val="002054AA"/>
    <w:rsid w:val="002146D6"/>
    <w:rsid w:val="00224B66"/>
    <w:rsid w:val="002372D7"/>
    <w:rsid w:val="00244E51"/>
    <w:rsid w:val="00291BED"/>
    <w:rsid w:val="002A0F99"/>
    <w:rsid w:val="002A1691"/>
    <w:rsid w:val="002B7423"/>
    <w:rsid w:val="002C7EB0"/>
    <w:rsid w:val="002F3771"/>
    <w:rsid w:val="0032390C"/>
    <w:rsid w:val="00324ECD"/>
    <w:rsid w:val="00343EF4"/>
    <w:rsid w:val="00345FCF"/>
    <w:rsid w:val="00361A92"/>
    <w:rsid w:val="00366CD3"/>
    <w:rsid w:val="0036796A"/>
    <w:rsid w:val="003711D7"/>
    <w:rsid w:val="00371C19"/>
    <w:rsid w:val="00373FD2"/>
    <w:rsid w:val="003859DC"/>
    <w:rsid w:val="003A1845"/>
    <w:rsid w:val="003A52CE"/>
    <w:rsid w:val="003B3A08"/>
    <w:rsid w:val="003B678C"/>
    <w:rsid w:val="003B7FAC"/>
    <w:rsid w:val="003C6890"/>
    <w:rsid w:val="003D5706"/>
    <w:rsid w:val="003F128C"/>
    <w:rsid w:val="003F3CF0"/>
    <w:rsid w:val="00416961"/>
    <w:rsid w:val="0042488B"/>
    <w:rsid w:val="004266E8"/>
    <w:rsid w:val="0044116B"/>
    <w:rsid w:val="004571BF"/>
    <w:rsid w:val="00464FA0"/>
    <w:rsid w:val="004738FB"/>
    <w:rsid w:val="004753A3"/>
    <w:rsid w:val="00486FEB"/>
    <w:rsid w:val="004A2930"/>
    <w:rsid w:val="004E2488"/>
    <w:rsid w:val="004E733B"/>
    <w:rsid w:val="004F63EC"/>
    <w:rsid w:val="004F763A"/>
    <w:rsid w:val="00510A24"/>
    <w:rsid w:val="00511033"/>
    <w:rsid w:val="005201B5"/>
    <w:rsid w:val="00521597"/>
    <w:rsid w:val="00521BFC"/>
    <w:rsid w:val="00521C7C"/>
    <w:rsid w:val="005325D5"/>
    <w:rsid w:val="00542E87"/>
    <w:rsid w:val="0054396E"/>
    <w:rsid w:val="00554F24"/>
    <w:rsid w:val="00561A80"/>
    <w:rsid w:val="00562E2F"/>
    <w:rsid w:val="00563849"/>
    <w:rsid w:val="00572912"/>
    <w:rsid w:val="00584294"/>
    <w:rsid w:val="00594D14"/>
    <w:rsid w:val="005A3056"/>
    <w:rsid w:val="005B17D5"/>
    <w:rsid w:val="005E54E9"/>
    <w:rsid w:val="005F6A64"/>
    <w:rsid w:val="006069D0"/>
    <w:rsid w:val="00611379"/>
    <w:rsid w:val="00614ECE"/>
    <w:rsid w:val="00623AD0"/>
    <w:rsid w:val="00643DAC"/>
    <w:rsid w:val="00652539"/>
    <w:rsid w:val="00662E2D"/>
    <w:rsid w:val="0066616F"/>
    <w:rsid w:val="006673BD"/>
    <w:rsid w:val="00685D50"/>
    <w:rsid w:val="0068707C"/>
    <w:rsid w:val="00693B99"/>
    <w:rsid w:val="006A0366"/>
    <w:rsid w:val="006A24BA"/>
    <w:rsid w:val="006B2DC4"/>
    <w:rsid w:val="006B4C01"/>
    <w:rsid w:val="006B66DF"/>
    <w:rsid w:val="006C7D3C"/>
    <w:rsid w:val="006D3BB2"/>
    <w:rsid w:val="0072345C"/>
    <w:rsid w:val="007307B5"/>
    <w:rsid w:val="0073127A"/>
    <w:rsid w:val="00735B85"/>
    <w:rsid w:val="00750E59"/>
    <w:rsid w:val="00754450"/>
    <w:rsid w:val="00761C9E"/>
    <w:rsid w:val="00773958"/>
    <w:rsid w:val="00776E6F"/>
    <w:rsid w:val="007A2545"/>
    <w:rsid w:val="007C684C"/>
    <w:rsid w:val="007C6A6A"/>
    <w:rsid w:val="007E1895"/>
    <w:rsid w:val="007E6CCD"/>
    <w:rsid w:val="00801676"/>
    <w:rsid w:val="00814C5F"/>
    <w:rsid w:val="00854D27"/>
    <w:rsid w:val="00865F7A"/>
    <w:rsid w:val="0086677D"/>
    <w:rsid w:val="008D10A6"/>
    <w:rsid w:val="008D31BD"/>
    <w:rsid w:val="008E4B53"/>
    <w:rsid w:val="008F4DC2"/>
    <w:rsid w:val="00903E0D"/>
    <w:rsid w:val="00917E1E"/>
    <w:rsid w:val="0092497D"/>
    <w:rsid w:val="00926587"/>
    <w:rsid w:val="00931B16"/>
    <w:rsid w:val="00951668"/>
    <w:rsid w:val="00955A71"/>
    <w:rsid w:val="00956F02"/>
    <w:rsid w:val="00983B06"/>
    <w:rsid w:val="00992311"/>
    <w:rsid w:val="00992472"/>
    <w:rsid w:val="009A0E3B"/>
    <w:rsid w:val="009A17DF"/>
    <w:rsid w:val="009A1F21"/>
    <w:rsid w:val="009C2FD0"/>
    <w:rsid w:val="009C31C7"/>
    <w:rsid w:val="009E5933"/>
    <w:rsid w:val="009E7E25"/>
    <w:rsid w:val="009F7547"/>
    <w:rsid w:val="009F78F0"/>
    <w:rsid w:val="00A27819"/>
    <w:rsid w:val="00A46486"/>
    <w:rsid w:val="00A568D7"/>
    <w:rsid w:val="00A61A4D"/>
    <w:rsid w:val="00A867A0"/>
    <w:rsid w:val="00A9281F"/>
    <w:rsid w:val="00AA13EE"/>
    <w:rsid w:val="00AA707C"/>
    <w:rsid w:val="00AA71B8"/>
    <w:rsid w:val="00AE0DB7"/>
    <w:rsid w:val="00AE20A2"/>
    <w:rsid w:val="00B00134"/>
    <w:rsid w:val="00B008D8"/>
    <w:rsid w:val="00B44009"/>
    <w:rsid w:val="00B46E32"/>
    <w:rsid w:val="00B74A96"/>
    <w:rsid w:val="00B762BB"/>
    <w:rsid w:val="00B76987"/>
    <w:rsid w:val="00B81FE3"/>
    <w:rsid w:val="00B958AE"/>
    <w:rsid w:val="00BA69F5"/>
    <w:rsid w:val="00BC0B87"/>
    <w:rsid w:val="00BC78A2"/>
    <w:rsid w:val="00BE7641"/>
    <w:rsid w:val="00C02E10"/>
    <w:rsid w:val="00C24CD3"/>
    <w:rsid w:val="00C53A36"/>
    <w:rsid w:val="00C71503"/>
    <w:rsid w:val="00C84A17"/>
    <w:rsid w:val="00CB19E7"/>
    <w:rsid w:val="00D30EC3"/>
    <w:rsid w:val="00D40B3F"/>
    <w:rsid w:val="00D72644"/>
    <w:rsid w:val="00D72C51"/>
    <w:rsid w:val="00D83D71"/>
    <w:rsid w:val="00D92BFA"/>
    <w:rsid w:val="00D9319D"/>
    <w:rsid w:val="00DA47C8"/>
    <w:rsid w:val="00DB4DD1"/>
    <w:rsid w:val="00DC4EE5"/>
    <w:rsid w:val="00DD43FC"/>
    <w:rsid w:val="00DD4927"/>
    <w:rsid w:val="00E00F10"/>
    <w:rsid w:val="00E03CF7"/>
    <w:rsid w:val="00E04A6C"/>
    <w:rsid w:val="00E17028"/>
    <w:rsid w:val="00E2590A"/>
    <w:rsid w:val="00E278F6"/>
    <w:rsid w:val="00E50C7E"/>
    <w:rsid w:val="00E57535"/>
    <w:rsid w:val="00E60F12"/>
    <w:rsid w:val="00E64401"/>
    <w:rsid w:val="00E66FEE"/>
    <w:rsid w:val="00E744FD"/>
    <w:rsid w:val="00E87C49"/>
    <w:rsid w:val="00EA0D7C"/>
    <w:rsid w:val="00EC6331"/>
    <w:rsid w:val="00EE0DEB"/>
    <w:rsid w:val="00EE7BBF"/>
    <w:rsid w:val="00F040DD"/>
    <w:rsid w:val="00F2735A"/>
    <w:rsid w:val="00F31A27"/>
    <w:rsid w:val="00F36FD7"/>
    <w:rsid w:val="00F54C14"/>
    <w:rsid w:val="00F70922"/>
    <w:rsid w:val="00F74A54"/>
    <w:rsid w:val="00F8500B"/>
    <w:rsid w:val="00FA5363"/>
    <w:rsid w:val="00FC6873"/>
    <w:rsid w:val="00FF3FE6"/>
    <w:rsid w:val="00FF5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2DDF00-5931-4996-8E2F-09781C9F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1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0C01FF"/>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0C01FF"/>
    <w:rPr>
      <w:rFonts w:ascii="Cambria" w:eastAsia="Times New Roman" w:hAnsi="Cambria" w:cs="Times New Roman"/>
      <w:b/>
      <w:bCs/>
      <w:kern w:val="28"/>
      <w:sz w:val="32"/>
      <w:szCs w:val="32"/>
      <w:lang w:eastAsia="ru-RU"/>
    </w:rPr>
  </w:style>
  <w:style w:type="paragraph" w:styleId="a5">
    <w:name w:val="Balloon Text"/>
    <w:basedOn w:val="a"/>
    <w:link w:val="a6"/>
    <w:uiPriority w:val="99"/>
    <w:semiHidden/>
    <w:unhideWhenUsed/>
    <w:rsid w:val="000C01FF"/>
    <w:rPr>
      <w:rFonts w:ascii="Tahoma" w:hAnsi="Tahoma" w:cs="Tahoma"/>
      <w:sz w:val="16"/>
      <w:szCs w:val="16"/>
    </w:rPr>
  </w:style>
  <w:style w:type="character" w:customStyle="1" w:styleId="a6">
    <w:name w:val="Текст выноски Знак"/>
    <w:basedOn w:val="a0"/>
    <w:link w:val="a5"/>
    <w:uiPriority w:val="99"/>
    <w:semiHidden/>
    <w:rsid w:val="000C01FF"/>
    <w:rPr>
      <w:rFonts w:ascii="Tahoma" w:eastAsia="Times New Roman" w:hAnsi="Tahoma" w:cs="Tahoma"/>
      <w:sz w:val="16"/>
      <w:szCs w:val="16"/>
      <w:lang w:eastAsia="ru-RU"/>
    </w:rPr>
  </w:style>
  <w:style w:type="paragraph" w:styleId="a7">
    <w:name w:val="No Spacing"/>
    <w:uiPriority w:val="1"/>
    <w:qFormat/>
    <w:rsid w:val="00EE0DEB"/>
    <w:pPr>
      <w:spacing w:after="0" w:line="240" w:lineRule="auto"/>
    </w:pPr>
    <w:rPr>
      <w:rFonts w:eastAsiaTheme="minorEastAsia"/>
      <w:lang w:eastAsia="ru-RU"/>
    </w:rPr>
  </w:style>
  <w:style w:type="table" w:styleId="a8">
    <w:name w:val="Table Grid"/>
    <w:basedOn w:val="a1"/>
    <w:rsid w:val="00E50C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041BC0"/>
  </w:style>
  <w:style w:type="character" w:customStyle="1" w:styleId="53">
    <w:name w:val="Заголовок №5 (3)_"/>
    <w:basedOn w:val="a0"/>
    <w:link w:val="530"/>
    <w:uiPriority w:val="99"/>
    <w:rsid w:val="00EA0D7C"/>
    <w:rPr>
      <w:rFonts w:ascii="Arial" w:hAnsi="Arial" w:cs="Arial"/>
      <w:sz w:val="23"/>
      <w:szCs w:val="23"/>
      <w:shd w:val="clear" w:color="auto" w:fill="FFFFFF"/>
    </w:rPr>
  </w:style>
  <w:style w:type="paragraph" w:customStyle="1" w:styleId="530">
    <w:name w:val="Заголовок №5 (3)"/>
    <w:basedOn w:val="a"/>
    <w:link w:val="53"/>
    <w:uiPriority w:val="99"/>
    <w:rsid w:val="00EA0D7C"/>
    <w:pPr>
      <w:shd w:val="clear" w:color="auto" w:fill="FFFFFF"/>
      <w:spacing w:line="274" w:lineRule="exact"/>
      <w:jc w:val="both"/>
      <w:outlineLvl w:val="4"/>
    </w:pPr>
    <w:rPr>
      <w:rFonts w:ascii="Arial" w:eastAsiaTheme="minorHAnsi" w:hAnsi="Arial" w:cs="Arial"/>
      <w:sz w:val="23"/>
      <w:szCs w:val="23"/>
      <w:lang w:eastAsia="en-US"/>
    </w:rPr>
  </w:style>
  <w:style w:type="character" w:customStyle="1" w:styleId="1">
    <w:name w:val="Основной текст Знак1"/>
    <w:basedOn w:val="a0"/>
    <w:link w:val="a9"/>
    <w:uiPriority w:val="99"/>
    <w:rsid w:val="00EA0D7C"/>
    <w:rPr>
      <w:rFonts w:ascii="Times New Roman" w:hAnsi="Times New Roman" w:cs="Times New Roman"/>
      <w:sz w:val="23"/>
      <w:szCs w:val="23"/>
      <w:shd w:val="clear" w:color="auto" w:fill="FFFFFF"/>
    </w:rPr>
  </w:style>
  <w:style w:type="paragraph" w:styleId="a9">
    <w:name w:val="Body Text"/>
    <w:basedOn w:val="a"/>
    <w:link w:val="1"/>
    <w:uiPriority w:val="99"/>
    <w:rsid w:val="00EA0D7C"/>
    <w:pPr>
      <w:shd w:val="clear" w:color="auto" w:fill="FFFFFF"/>
      <w:spacing w:before="900" w:line="274" w:lineRule="exact"/>
      <w:jc w:val="both"/>
    </w:pPr>
    <w:rPr>
      <w:rFonts w:eastAsiaTheme="minorHAnsi"/>
      <w:sz w:val="23"/>
      <w:szCs w:val="23"/>
      <w:lang w:eastAsia="en-US"/>
    </w:rPr>
  </w:style>
  <w:style w:type="character" w:customStyle="1" w:styleId="aa">
    <w:name w:val="Основной текст Знак"/>
    <w:basedOn w:val="a0"/>
    <w:uiPriority w:val="99"/>
    <w:semiHidden/>
    <w:rsid w:val="00EA0D7C"/>
    <w:rPr>
      <w:rFonts w:ascii="Times New Roman" w:eastAsia="Times New Roman" w:hAnsi="Times New Roman" w:cs="Times New Roman"/>
      <w:sz w:val="24"/>
      <w:szCs w:val="24"/>
      <w:lang w:eastAsia="ru-RU"/>
    </w:rPr>
  </w:style>
  <w:style w:type="character" w:customStyle="1" w:styleId="10">
    <w:name w:val="Основной текст + Курсив1"/>
    <w:basedOn w:val="1"/>
    <w:uiPriority w:val="99"/>
    <w:rsid w:val="008E4B53"/>
    <w:rPr>
      <w:rFonts w:ascii="Times New Roman" w:hAnsi="Times New Roman" w:cs="Times New Roman"/>
      <w:i/>
      <w:iCs/>
      <w:spacing w:val="0"/>
      <w:sz w:val="23"/>
      <w:szCs w:val="23"/>
      <w:shd w:val="clear" w:color="auto" w:fill="FFFFFF"/>
    </w:rPr>
  </w:style>
  <w:style w:type="table" w:customStyle="1" w:styleId="11">
    <w:name w:val="Сетка таблицы1"/>
    <w:basedOn w:val="a1"/>
    <w:next w:val="a8"/>
    <w:rsid w:val="009F75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54F24"/>
    <w:pPr>
      <w:ind w:left="720"/>
      <w:contextualSpacing/>
    </w:pPr>
  </w:style>
  <w:style w:type="paragraph" w:styleId="ac">
    <w:name w:val="Normal (Web)"/>
    <w:basedOn w:val="a"/>
    <w:uiPriority w:val="99"/>
    <w:unhideWhenUsed/>
    <w:rsid w:val="003A1845"/>
    <w:pPr>
      <w:spacing w:before="100" w:beforeAutospacing="1" w:after="100" w:afterAutospacing="1"/>
    </w:pPr>
  </w:style>
  <w:style w:type="table" w:customStyle="1" w:styleId="2">
    <w:name w:val="Сетка таблицы2"/>
    <w:basedOn w:val="a1"/>
    <w:next w:val="a8"/>
    <w:rsid w:val="006113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8"/>
    <w:uiPriority w:val="59"/>
    <w:rsid w:val="00BC78A2"/>
    <w:pPr>
      <w:spacing w:after="0" w:line="240" w:lineRule="auto"/>
      <w:ind w:left="6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5E54E9"/>
  </w:style>
  <w:style w:type="table" w:customStyle="1" w:styleId="4">
    <w:name w:val="Сетка таблицы4"/>
    <w:basedOn w:val="a1"/>
    <w:next w:val="a8"/>
    <w:uiPriority w:val="59"/>
    <w:rsid w:val="005E5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uiPriority w:val="59"/>
    <w:rsid w:val="005E5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8"/>
    <w:uiPriority w:val="59"/>
    <w:rsid w:val="005E5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8"/>
    <w:uiPriority w:val="59"/>
    <w:rsid w:val="005E5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5E54E9"/>
  </w:style>
  <w:style w:type="table" w:customStyle="1" w:styleId="120">
    <w:name w:val="Сетка таблицы12"/>
    <w:basedOn w:val="a1"/>
    <w:next w:val="a8"/>
    <w:uiPriority w:val="59"/>
    <w:rsid w:val="005E5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uiPriority w:val="59"/>
    <w:rsid w:val="005E5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8"/>
    <w:uiPriority w:val="59"/>
    <w:rsid w:val="005E54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2"/>
    <w:basedOn w:val="a1"/>
    <w:next w:val="a8"/>
    <w:uiPriority w:val="59"/>
    <w:rsid w:val="005E5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2146D6"/>
  </w:style>
  <w:style w:type="table" w:customStyle="1" w:styleId="23">
    <w:name w:val="Сетка таблицы23"/>
    <w:basedOn w:val="a1"/>
    <w:next w:val="a8"/>
    <w:uiPriority w:val="59"/>
    <w:rsid w:val="002146D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8"/>
    <w:uiPriority w:val="59"/>
    <w:rsid w:val="00214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2146D6"/>
  </w:style>
  <w:style w:type="table" w:customStyle="1" w:styleId="13">
    <w:name w:val="Сетка таблицы13"/>
    <w:basedOn w:val="a1"/>
    <w:next w:val="a8"/>
    <w:uiPriority w:val="59"/>
    <w:rsid w:val="002146D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8"/>
    <w:uiPriority w:val="59"/>
    <w:rsid w:val="00214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1506CF"/>
  </w:style>
  <w:style w:type="table" w:customStyle="1" w:styleId="8">
    <w:name w:val="Сетка таблицы8"/>
    <w:basedOn w:val="a1"/>
    <w:next w:val="a8"/>
    <w:uiPriority w:val="59"/>
    <w:rsid w:val="001506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8"/>
    <w:uiPriority w:val="59"/>
    <w:rsid w:val="001506C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4"/>
    <w:basedOn w:val="a1"/>
    <w:next w:val="a8"/>
    <w:uiPriority w:val="59"/>
    <w:rsid w:val="001506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basedOn w:val="a1"/>
    <w:next w:val="a8"/>
    <w:uiPriority w:val="59"/>
    <w:rsid w:val="001506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8"/>
    <w:uiPriority w:val="59"/>
    <w:rsid w:val="001506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8"/>
    <w:uiPriority w:val="59"/>
    <w:rsid w:val="001506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8"/>
    <w:rsid w:val="00E60F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8"/>
    <w:rsid w:val="004E24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29B75-D07D-4003-B467-180D7719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121</Pages>
  <Words>29740</Words>
  <Characters>169520</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dc:creator>
  <cp:keywords/>
  <dc:description/>
  <cp:lastModifiedBy>Admin</cp:lastModifiedBy>
  <cp:revision>3</cp:revision>
  <cp:lastPrinted>2023-10-03T01:27:00Z</cp:lastPrinted>
  <dcterms:created xsi:type="dcterms:W3CDTF">2022-08-29T05:37:00Z</dcterms:created>
  <dcterms:modified xsi:type="dcterms:W3CDTF">2023-10-03T23:15:00Z</dcterms:modified>
</cp:coreProperties>
</file>